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0C2E" w14:textId="77777777" w:rsidR="001404EA" w:rsidRDefault="001404EA" w:rsidP="001404EA">
      <w:pPr>
        <w:pStyle w:val="Bezodstpw"/>
        <w:spacing w:line="276" w:lineRule="auto"/>
        <w:ind w:left="-142" w:right="-142"/>
        <w:rPr>
          <w:rFonts w:ascii="Calibri" w:hAnsi="Calibri" w:cs="Calibri"/>
          <w:sz w:val="24"/>
          <w:szCs w:val="24"/>
        </w:rPr>
      </w:pPr>
    </w:p>
    <w:p w14:paraId="58A23DC3" w14:textId="5661E124" w:rsidR="001404EA" w:rsidRPr="002B638A" w:rsidRDefault="001404EA" w:rsidP="001404EA">
      <w:pPr>
        <w:pStyle w:val="Bezodstpw"/>
        <w:spacing w:line="276" w:lineRule="auto"/>
        <w:ind w:left="-142" w:right="-142"/>
        <w:rPr>
          <w:rFonts w:ascii="Calibri" w:hAnsi="Calibri" w:cs="Calibri"/>
          <w:sz w:val="24"/>
          <w:szCs w:val="24"/>
        </w:rPr>
      </w:pPr>
      <w:r w:rsidRPr="002B638A">
        <w:rPr>
          <w:rFonts w:ascii="Calibri" w:hAnsi="Calibri" w:cs="Calibri"/>
          <w:sz w:val="24"/>
          <w:szCs w:val="24"/>
        </w:rPr>
        <w:t>Lista zawierająca informacje o projektach złożonych w</w:t>
      </w:r>
      <w:r>
        <w:rPr>
          <w:rFonts w:ascii="Calibri" w:hAnsi="Calibri" w:cs="Calibri"/>
          <w:sz w:val="24"/>
          <w:szCs w:val="24"/>
        </w:rPr>
        <w:t xml:space="preserve"> </w:t>
      </w:r>
      <w:r w:rsidRPr="002B638A">
        <w:rPr>
          <w:rFonts w:ascii="Calibri" w:hAnsi="Calibri" w:cs="Calibri"/>
          <w:sz w:val="24"/>
          <w:szCs w:val="24"/>
        </w:rPr>
        <w:t>ramach</w:t>
      </w:r>
      <w:r>
        <w:rPr>
          <w:rFonts w:ascii="Calibri" w:hAnsi="Calibri" w:cs="Calibri"/>
          <w:sz w:val="24"/>
          <w:szCs w:val="24"/>
        </w:rPr>
        <w:t xml:space="preserve"> naboru konkurencyjnego </w:t>
      </w:r>
      <w:r w:rsidRPr="002B638A">
        <w:rPr>
          <w:rFonts w:ascii="Calibri" w:hAnsi="Calibri" w:cs="Calibri"/>
          <w:sz w:val="24"/>
          <w:szCs w:val="24"/>
        </w:rPr>
        <w:t>do działania</w:t>
      </w:r>
      <w:r w:rsidRPr="002B638A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5</w:t>
      </w:r>
      <w:r w:rsidRPr="00B95756">
        <w:rPr>
          <w:rFonts w:ascii="Calibri" w:hAnsi="Calibri" w:cs="Calibri"/>
          <w:b/>
          <w:sz w:val="24"/>
          <w:szCs w:val="24"/>
        </w:rPr>
        <w:t xml:space="preserve">.3 </w:t>
      </w:r>
      <w:r w:rsidRPr="005D1CAA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  <w:lang w:eastAsia="pl-PL"/>
        </w:rPr>
        <w:t>Wyrównywanie szans kobiet i mężczyzn na rynku pracy</w:t>
      </w:r>
      <w:r w:rsidRPr="00B95756">
        <w:rPr>
          <w:rStyle w:val="Pogrubienie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2B638A">
        <w:rPr>
          <w:rFonts w:ascii="Calibri" w:hAnsi="Calibri" w:cs="Calibri"/>
          <w:sz w:val="24"/>
          <w:szCs w:val="24"/>
        </w:rPr>
        <w:t xml:space="preserve">programu regionalnego Fundusze Europejskie dla Opolskiego 2021-2027 </w:t>
      </w:r>
      <w:r w:rsidRPr="002B638A">
        <w:rPr>
          <w:rStyle w:val="Pogrubienie"/>
          <w:rFonts w:ascii="Calibri" w:hAnsi="Calibri" w:cs="Calibri"/>
          <w:sz w:val="24"/>
          <w:szCs w:val="24"/>
          <w:shd w:val="clear" w:color="auto" w:fill="FFFFFF"/>
        </w:rPr>
        <w:t>(termin naboru: 2</w:t>
      </w:r>
      <w:r>
        <w:rPr>
          <w:rStyle w:val="Pogrubienie"/>
          <w:rFonts w:ascii="Calibri" w:hAnsi="Calibri" w:cs="Calibri"/>
          <w:sz w:val="24"/>
          <w:szCs w:val="24"/>
          <w:shd w:val="clear" w:color="auto" w:fill="FFFFFF"/>
        </w:rPr>
        <w:t>7</w:t>
      </w:r>
      <w:r w:rsidRPr="002B638A">
        <w:rPr>
          <w:rStyle w:val="Pogrubienie"/>
          <w:rFonts w:ascii="Calibri" w:hAnsi="Calibri" w:cs="Calibri"/>
          <w:sz w:val="24"/>
          <w:szCs w:val="24"/>
          <w:shd w:val="clear" w:color="auto" w:fill="FFFFFF"/>
        </w:rPr>
        <w:t>.0</w:t>
      </w:r>
      <w:r>
        <w:rPr>
          <w:rStyle w:val="Pogrubienie"/>
          <w:rFonts w:ascii="Calibri" w:hAnsi="Calibri" w:cs="Calibri"/>
          <w:sz w:val="24"/>
          <w:szCs w:val="24"/>
          <w:shd w:val="clear" w:color="auto" w:fill="FFFFFF"/>
        </w:rPr>
        <w:t>3</w:t>
      </w:r>
      <w:r w:rsidRPr="002B638A">
        <w:rPr>
          <w:rStyle w:val="Pogrubienie"/>
          <w:rFonts w:ascii="Calibri" w:hAnsi="Calibri" w:cs="Calibri"/>
          <w:sz w:val="24"/>
          <w:szCs w:val="24"/>
          <w:shd w:val="clear" w:color="auto" w:fill="FFFFFF"/>
        </w:rPr>
        <w:t xml:space="preserve"> – </w:t>
      </w:r>
      <w:r>
        <w:rPr>
          <w:rStyle w:val="Pogrubienie"/>
          <w:rFonts w:ascii="Calibri" w:hAnsi="Calibri" w:cs="Calibri"/>
          <w:sz w:val="24"/>
          <w:szCs w:val="24"/>
          <w:shd w:val="clear" w:color="auto" w:fill="FFFFFF"/>
        </w:rPr>
        <w:t>07</w:t>
      </w:r>
      <w:r w:rsidRPr="002B638A">
        <w:rPr>
          <w:rStyle w:val="Pogrubienie"/>
          <w:rFonts w:ascii="Calibri" w:hAnsi="Calibri" w:cs="Calibri"/>
          <w:sz w:val="24"/>
          <w:szCs w:val="24"/>
          <w:shd w:val="clear" w:color="auto" w:fill="FFFFFF"/>
        </w:rPr>
        <w:t>.0</w:t>
      </w:r>
      <w:r>
        <w:rPr>
          <w:rStyle w:val="Pogrubienie"/>
          <w:rFonts w:ascii="Calibri" w:hAnsi="Calibri" w:cs="Calibri"/>
          <w:sz w:val="24"/>
          <w:szCs w:val="24"/>
          <w:shd w:val="clear" w:color="auto" w:fill="FFFFFF"/>
        </w:rPr>
        <w:t>4</w:t>
      </w:r>
      <w:r w:rsidRPr="002B638A">
        <w:rPr>
          <w:rStyle w:val="Pogrubienie"/>
          <w:rFonts w:ascii="Calibri" w:hAnsi="Calibri" w:cs="Calibri"/>
          <w:sz w:val="24"/>
          <w:szCs w:val="24"/>
          <w:shd w:val="clear" w:color="auto" w:fill="FFFFFF"/>
        </w:rPr>
        <w:t>.2025 r.)</w:t>
      </w:r>
    </w:p>
    <w:p w14:paraId="632844BE" w14:textId="77777777" w:rsidR="001404EA" w:rsidRPr="002B638A" w:rsidRDefault="001404EA" w:rsidP="001404EA">
      <w:pPr>
        <w:pStyle w:val="Bezodstpw"/>
        <w:ind w:left="-142" w:right="-142"/>
        <w:rPr>
          <w:rFonts w:ascii="Calibri" w:hAnsi="Calibri" w:cs="Calibri"/>
          <w:sz w:val="24"/>
          <w:szCs w:val="24"/>
        </w:rPr>
      </w:pPr>
    </w:p>
    <w:tbl>
      <w:tblPr>
        <w:tblW w:w="949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63"/>
        <w:gridCol w:w="3261"/>
        <w:gridCol w:w="2706"/>
      </w:tblGrid>
      <w:tr w:rsidR="001404EA" w:rsidRPr="002B638A" w14:paraId="195CE795" w14:textId="77777777" w:rsidTr="0003285E">
        <w:trPr>
          <w:trHeight w:val="7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E2243D" w14:textId="77777777" w:rsidR="001404EA" w:rsidRPr="002B638A" w:rsidRDefault="001404EA" w:rsidP="0003285E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7094EB42" w14:textId="77777777" w:rsidR="001404EA" w:rsidRPr="002B638A" w:rsidRDefault="001404EA" w:rsidP="0003285E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B638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  <w:p w14:paraId="1C123E89" w14:textId="77777777" w:rsidR="001404EA" w:rsidRPr="002B638A" w:rsidRDefault="001404EA" w:rsidP="0003285E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F5D57B" w14:textId="77777777" w:rsidR="001404EA" w:rsidRPr="002B638A" w:rsidRDefault="001404EA" w:rsidP="0003285E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B638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0B7CA4" w14:textId="77777777" w:rsidR="001404EA" w:rsidRPr="002B638A" w:rsidRDefault="001404EA" w:rsidP="0003285E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B638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FB978D2" w14:textId="77777777" w:rsidR="001404EA" w:rsidRPr="002B638A" w:rsidRDefault="001404EA" w:rsidP="0003285E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B638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Numer wniosku</w:t>
            </w:r>
          </w:p>
        </w:tc>
      </w:tr>
      <w:tr w:rsidR="001404EA" w:rsidRPr="002B638A" w14:paraId="7A2A0EBC" w14:textId="77777777" w:rsidTr="0003285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D0A0F" w14:textId="77777777" w:rsidR="001404EA" w:rsidRPr="002B638A" w:rsidRDefault="001404EA" w:rsidP="0003285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AD81" w14:textId="77777777" w:rsidR="001404EA" w:rsidRPr="00EB3BDF" w:rsidRDefault="001404EA" w:rsidP="0003285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EF5B" w14:textId="77777777" w:rsidR="001404EA" w:rsidRPr="00EB3BDF" w:rsidRDefault="001404EA" w:rsidP="0003285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Wracam z Siłą – aktywizacja kobiet z powiatu kędzierzyńsko-kozielskiego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2018" w14:textId="77777777" w:rsidR="001404EA" w:rsidRPr="00EB3BDF" w:rsidRDefault="001404EA" w:rsidP="0003285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FEOP.05.03-IZ.00-0001/25</w:t>
            </w:r>
          </w:p>
        </w:tc>
      </w:tr>
      <w:tr w:rsidR="001404EA" w:rsidRPr="002B638A" w14:paraId="51E94A5C" w14:textId="77777777" w:rsidTr="0003285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43BAE" w14:textId="77777777" w:rsidR="001404EA" w:rsidRPr="002B638A" w:rsidRDefault="001404EA" w:rsidP="0003285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65F0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9F53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Wracam z Siłą – aktywizacja kobiet z powiatu namysłowskiego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05CC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FEOP.05.03-IZ.00-0002/25</w:t>
            </w:r>
          </w:p>
        </w:tc>
      </w:tr>
      <w:tr w:rsidR="001404EA" w:rsidRPr="002B638A" w14:paraId="248520E5" w14:textId="77777777" w:rsidTr="0003285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90F2" w14:textId="77777777" w:rsidR="001404EA" w:rsidRPr="002B638A" w:rsidRDefault="001404EA" w:rsidP="0003285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98D7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2C92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Wracam z Siłą – aktywizacja kobiet z powiatu krapkowickiego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CD48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FEOP.05.03-IZ.00-0003/25</w:t>
            </w:r>
          </w:p>
        </w:tc>
      </w:tr>
      <w:tr w:rsidR="001404EA" w:rsidRPr="002B638A" w14:paraId="16FAA837" w14:textId="77777777" w:rsidTr="0003285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BAD96" w14:textId="77777777" w:rsidR="001404EA" w:rsidRPr="002B638A" w:rsidRDefault="001404EA" w:rsidP="0003285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1667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4F21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Wracam z Siłą – aktywizacja kobiet z powiatu kluczborskiego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5311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FEOP.05.03-IZ.00-0004/25</w:t>
            </w:r>
          </w:p>
        </w:tc>
      </w:tr>
      <w:tr w:rsidR="001404EA" w:rsidRPr="002B638A" w14:paraId="289867C0" w14:textId="77777777" w:rsidTr="0003285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4152E" w14:textId="77777777" w:rsidR="001404EA" w:rsidRPr="002B638A" w:rsidRDefault="001404EA" w:rsidP="0003285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5F54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D649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Wracam z Siłą – aktywizacja kobiet z powiatu oleskiego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6DEA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FEOP.05.03-IZ.00-0005/25</w:t>
            </w:r>
          </w:p>
        </w:tc>
      </w:tr>
      <w:tr w:rsidR="001404EA" w:rsidRPr="002B638A" w14:paraId="78A032C3" w14:textId="77777777" w:rsidTr="0003285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0FDFF" w14:textId="77777777" w:rsidR="001404EA" w:rsidRPr="002B638A" w:rsidRDefault="001404EA" w:rsidP="0003285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2A41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STOWARZYSZENIE LOKALNA GRUPA DZIAŁANIA STOBRAWSKI ZIELONY SZLAK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DAF3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 xml:space="preserve">Power </w:t>
            </w:r>
            <w:proofErr w:type="spellStart"/>
            <w:r w:rsidRPr="00EB3BDF">
              <w:rPr>
                <w:rFonts w:cstheme="minorHAnsi"/>
                <w:color w:val="000000"/>
                <w:sz w:val="24"/>
                <w:szCs w:val="24"/>
              </w:rPr>
              <w:t>Up</w:t>
            </w:r>
            <w:proofErr w:type="spellEnd"/>
            <w:r w:rsidRPr="00EB3BDF">
              <w:rPr>
                <w:rFonts w:cstheme="minorHAnsi"/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EB3BDF">
              <w:rPr>
                <w:rFonts w:cstheme="minorHAnsi"/>
                <w:color w:val="000000"/>
                <w:sz w:val="24"/>
                <w:szCs w:val="24"/>
              </w:rPr>
              <w:t>Stobrawska</w:t>
            </w:r>
            <w:proofErr w:type="spellEnd"/>
            <w:r w:rsidRPr="00EB3BDF">
              <w:rPr>
                <w:rFonts w:cstheme="minorHAnsi"/>
                <w:color w:val="000000"/>
                <w:sz w:val="24"/>
                <w:szCs w:val="24"/>
              </w:rPr>
              <w:t xml:space="preserve"> Akademia Kobiecego Potencjału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863A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FEOP.05.03-IZ.00-0006/25</w:t>
            </w:r>
          </w:p>
        </w:tc>
      </w:tr>
      <w:tr w:rsidR="001404EA" w:rsidRPr="002B638A" w14:paraId="5A185262" w14:textId="77777777" w:rsidTr="0003285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85EEC" w14:textId="77777777" w:rsidR="001404EA" w:rsidRPr="002B638A" w:rsidRDefault="001404EA" w:rsidP="0003285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55C9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OPOLSKIE KOBIETY SUKCESU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AF87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Kobieta aktywna na rynku pracy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87A9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FEOP.05.03-IZ.00-0007/25</w:t>
            </w:r>
          </w:p>
        </w:tc>
      </w:tr>
      <w:tr w:rsidR="001404EA" w:rsidRPr="002B638A" w14:paraId="13D4FE8E" w14:textId="77777777" w:rsidTr="0003285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D5A55" w14:textId="77777777" w:rsidR="001404EA" w:rsidRPr="002B638A" w:rsidRDefault="001404EA" w:rsidP="0003285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5BD3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KARINA LESIŃSKA MEDIACJE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8BB0" w14:textId="77777777" w:rsidR="001404EA" w:rsidRPr="00EB3BDF" w:rsidRDefault="001404EA" w:rsidP="0003285E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Kobiety na rynku pracy – rozwój kompetencji i równowaga zawodowo-życiowa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B747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FEOP.05.03-IZ.00-0008/25</w:t>
            </w:r>
          </w:p>
        </w:tc>
      </w:tr>
      <w:tr w:rsidR="001404EA" w:rsidRPr="002B638A" w14:paraId="17C7C098" w14:textId="77777777" w:rsidTr="0003285E">
        <w:trPr>
          <w:trHeight w:val="1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6464E" w14:textId="77777777" w:rsidR="001404EA" w:rsidRPr="002B638A" w:rsidRDefault="001404EA" w:rsidP="0003285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0B6E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ZWIĄZEK MIĘDZYGMINNY "CZYSTY REGION"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66C9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Działamy "bez barier" - dostosowanie środowiska pracy Związku Międzygminnego „Czysty Region” w Kędzierzynie-Koźlu do zmieniającego się otoczenia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F1C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FEOP.05.03-IZ.00-0009/25</w:t>
            </w:r>
          </w:p>
        </w:tc>
      </w:tr>
      <w:tr w:rsidR="001404EA" w:rsidRPr="002B638A" w14:paraId="2E0782C5" w14:textId="77777777" w:rsidTr="0003285E">
        <w:trPr>
          <w:trHeight w:val="1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43C44" w14:textId="77777777" w:rsidR="001404EA" w:rsidRPr="002B638A" w:rsidRDefault="001404EA" w:rsidP="0003285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ED9F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CENTRUM ZDROWIA W OPOLU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BC56" w14:textId="77777777" w:rsidR="001404EA" w:rsidRPr="00EB3BDF" w:rsidRDefault="001404EA" w:rsidP="0003285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„Zrównoważone pod względem płci uczestnictwo w rynku pracy, zwalczanie stereotypów związanych z płcią”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0556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FEOP.05.03-IZ.00-0010/25</w:t>
            </w:r>
          </w:p>
        </w:tc>
      </w:tr>
      <w:tr w:rsidR="001404EA" w:rsidRPr="002B638A" w14:paraId="1636273A" w14:textId="77777777" w:rsidTr="0003285E"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080D4" w14:textId="77777777" w:rsidR="001404EA" w:rsidRPr="002B638A" w:rsidRDefault="001404EA" w:rsidP="0003285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26DF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INFIRMICARE NON PROFIT 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1B8B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Przestrzeń dla rozwoju kobiet z Zakładem Aktywności Zawodowej w Nysie.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77F1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FEOP.05.03-IZ.00-0011/25</w:t>
            </w:r>
          </w:p>
        </w:tc>
      </w:tr>
      <w:tr w:rsidR="001404EA" w:rsidRPr="002B638A" w14:paraId="3AFD1A86" w14:textId="77777777" w:rsidTr="0003285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BAB45" w14:textId="77777777" w:rsidR="001404EA" w:rsidRPr="002B638A" w:rsidRDefault="001404EA" w:rsidP="0003285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4FAF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POWIAT KRAPKOWICKI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A957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Zwalczanie dyskryminacji i stereotypów na rynku pracy w Sercu Opolszczyzny.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545C" w14:textId="77777777" w:rsidR="001404EA" w:rsidRPr="00EB3BDF" w:rsidRDefault="001404EA" w:rsidP="0003285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3BDF">
              <w:rPr>
                <w:rFonts w:cstheme="minorHAnsi"/>
                <w:color w:val="000000"/>
                <w:sz w:val="24"/>
                <w:szCs w:val="24"/>
              </w:rPr>
              <w:t>FEOP.05.03-IZ.00-0012/25</w:t>
            </w:r>
          </w:p>
        </w:tc>
      </w:tr>
    </w:tbl>
    <w:p w14:paraId="1AEF5D00" w14:textId="77777777" w:rsidR="001404EA" w:rsidRPr="002B638A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 w:hanging="142"/>
        <w:rPr>
          <w:rFonts w:cstheme="minorHAnsi"/>
          <w:sz w:val="24"/>
          <w:szCs w:val="24"/>
        </w:rPr>
      </w:pPr>
      <w:r w:rsidRPr="002B638A">
        <w:rPr>
          <w:rFonts w:cstheme="minorHAnsi"/>
          <w:sz w:val="24"/>
          <w:szCs w:val="24"/>
        </w:rPr>
        <w:t>Źródło: Opracowanie własne na podstawie danych z LSI 2021-2027.</w:t>
      </w:r>
    </w:p>
    <w:p w14:paraId="6BCF8610" w14:textId="77777777" w:rsidR="001404EA" w:rsidRPr="003345F3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</w:p>
    <w:p w14:paraId="13571571" w14:textId="77777777" w:rsidR="001404EA" w:rsidRPr="003345F3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</w:p>
    <w:p w14:paraId="0EDE4CD2" w14:textId="77777777" w:rsidR="001404EA" w:rsidRPr="003345F3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</w:p>
    <w:p w14:paraId="0135D3AF" w14:textId="77777777" w:rsidR="001404EA" w:rsidRPr="003345F3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</w:p>
    <w:p w14:paraId="09068751" w14:textId="77777777" w:rsidR="001404EA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FF0000"/>
        </w:rPr>
      </w:pPr>
    </w:p>
    <w:p w14:paraId="5A81DE61" w14:textId="77777777" w:rsidR="001404EA" w:rsidRPr="003345F3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FF0000"/>
        </w:rPr>
      </w:pPr>
    </w:p>
    <w:p w14:paraId="433D1E2B" w14:textId="77777777" w:rsidR="001404EA" w:rsidRPr="003345F3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FF0000"/>
        </w:rPr>
      </w:pPr>
    </w:p>
    <w:p w14:paraId="1ABB4193" w14:textId="77777777" w:rsidR="001404EA" w:rsidRPr="003345F3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color w:val="FF0000"/>
          <w:sz w:val="24"/>
          <w:szCs w:val="24"/>
        </w:rPr>
      </w:pPr>
    </w:p>
    <w:p w14:paraId="1CCF51BD" w14:textId="77777777" w:rsidR="001404EA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587F6F04" w14:textId="77777777" w:rsidR="001404EA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2BD2BE80" w14:textId="77777777" w:rsidR="001404EA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4EE30A5E" w14:textId="77777777" w:rsidR="001404EA" w:rsidRPr="002B638A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77119821" w14:textId="77777777" w:rsidR="001404EA" w:rsidRPr="002B638A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79061DF9" w14:textId="77777777" w:rsidR="001404EA" w:rsidRPr="002B638A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7AB8E08D" w14:textId="77777777" w:rsidR="001404EA" w:rsidRPr="002B638A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2B638A">
        <w:rPr>
          <w:iCs/>
          <w:sz w:val="24"/>
          <w:szCs w:val="24"/>
        </w:rPr>
        <w:t>Opracowanie:</w:t>
      </w:r>
    </w:p>
    <w:p w14:paraId="218B6E3F" w14:textId="77777777" w:rsidR="001404EA" w:rsidRPr="002B638A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2B638A">
        <w:rPr>
          <w:iCs/>
          <w:sz w:val="24"/>
          <w:szCs w:val="24"/>
        </w:rPr>
        <w:t>Referat Oceny Projektów EFS</w:t>
      </w:r>
    </w:p>
    <w:p w14:paraId="7D112573" w14:textId="77777777" w:rsidR="001404EA" w:rsidRPr="002B638A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2B638A">
        <w:rPr>
          <w:iCs/>
          <w:sz w:val="24"/>
          <w:szCs w:val="24"/>
        </w:rPr>
        <w:t>Departament Programowania Funduszy Europejskich</w:t>
      </w:r>
    </w:p>
    <w:p w14:paraId="15D6A052" w14:textId="77777777" w:rsidR="001404EA" w:rsidRPr="002B638A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2B638A">
        <w:rPr>
          <w:iCs/>
          <w:sz w:val="24"/>
          <w:szCs w:val="24"/>
        </w:rPr>
        <w:t xml:space="preserve">Urząd Marszałkowski Województwa Opolskiego </w:t>
      </w:r>
    </w:p>
    <w:p w14:paraId="65D120DC" w14:textId="77777777" w:rsidR="001404EA" w:rsidRPr="002B638A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2B638A">
        <w:rPr>
          <w:iCs/>
          <w:sz w:val="24"/>
          <w:szCs w:val="24"/>
        </w:rPr>
        <w:t>Opole, 1</w:t>
      </w:r>
      <w:r>
        <w:rPr>
          <w:iCs/>
          <w:sz w:val="24"/>
          <w:szCs w:val="24"/>
        </w:rPr>
        <w:t>0</w:t>
      </w:r>
      <w:r w:rsidRPr="002B638A">
        <w:rPr>
          <w:iCs/>
          <w:sz w:val="24"/>
          <w:szCs w:val="24"/>
        </w:rPr>
        <w:t>.0</w:t>
      </w:r>
      <w:r>
        <w:rPr>
          <w:iCs/>
          <w:sz w:val="24"/>
          <w:szCs w:val="24"/>
        </w:rPr>
        <w:t>4</w:t>
      </w:r>
      <w:r w:rsidRPr="002B638A">
        <w:rPr>
          <w:iCs/>
          <w:sz w:val="24"/>
          <w:szCs w:val="24"/>
        </w:rPr>
        <w:t xml:space="preserve">.2025 r. </w:t>
      </w:r>
    </w:p>
    <w:p w14:paraId="22E6852B" w14:textId="77777777" w:rsidR="001404EA" w:rsidRPr="00B95756" w:rsidRDefault="001404EA" w:rsidP="00140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color w:val="FF0000"/>
          <w:sz w:val="28"/>
          <w:szCs w:val="28"/>
        </w:rPr>
      </w:pPr>
    </w:p>
    <w:p w14:paraId="155C14EC" w14:textId="77777777" w:rsidR="00F54B84" w:rsidRPr="003345F3" w:rsidRDefault="00F54B84" w:rsidP="003E2BAA">
      <w:pPr>
        <w:pStyle w:val="Bezodstpw"/>
        <w:spacing w:line="276" w:lineRule="auto"/>
        <w:ind w:left="-142" w:right="-142"/>
        <w:rPr>
          <w:color w:val="FF0000"/>
        </w:rPr>
      </w:pPr>
    </w:p>
    <w:sectPr w:rsidR="00F54B84" w:rsidRPr="003345F3" w:rsidSect="001404EA">
      <w:headerReference w:type="default" r:id="rId8"/>
      <w:pgSz w:w="11906" w:h="16838"/>
      <w:pgMar w:top="15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3D7FE" w14:textId="77777777" w:rsidR="00315B3D" w:rsidRDefault="00315B3D" w:rsidP="009052D3">
      <w:pPr>
        <w:spacing w:after="0" w:line="240" w:lineRule="auto"/>
      </w:pPr>
      <w:r>
        <w:separator/>
      </w:r>
    </w:p>
  </w:endnote>
  <w:endnote w:type="continuationSeparator" w:id="0">
    <w:p w14:paraId="29A9F639" w14:textId="77777777" w:rsidR="00315B3D" w:rsidRDefault="00315B3D" w:rsidP="0090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A936" w14:textId="77777777" w:rsidR="00315B3D" w:rsidRDefault="00315B3D" w:rsidP="009052D3">
      <w:pPr>
        <w:spacing w:after="0" w:line="240" w:lineRule="auto"/>
      </w:pPr>
      <w:r>
        <w:separator/>
      </w:r>
    </w:p>
  </w:footnote>
  <w:footnote w:type="continuationSeparator" w:id="0">
    <w:p w14:paraId="3CD256F1" w14:textId="77777777" w:rsidR="00315B3D" w:rsidRDefault="00315B3D" w:rsidP="0090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0D04" w14:textId="075667FD" w:rsidR="009052D3" w:rsidRDefault="009052D3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18E00F95" wp14:editId="66C28338">
          <wp:extent cx="5759611" cy="586740"/>
          <wp:effectExtent l="0" t="0" r="0" b="3810"/>
          <wp:docPr id="820807520" name="Obraz 820807520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87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11690">
    <w:abstractNumId w:val="0"/>
  </w:num>
  <w:num w:numId="2" w16cid:durableId="1715887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D3"/>
    <w:rsid w:val="000C31D2"/>
    <w:rsid w:val="001277FF"/>
    <w:rsid w:val="001404EA"/>
    <w:rsid w:val="00211123"/>
    <w:rsid w:val="00287F75"/>
    <w:rsid w:val="002B638A"/>
    <w:rsid w:val="00315B3D"/>
    <w:rsid w:val="003345F3"/>
    <w:rsid w:val="00344DCE"/>
    <w:rsid w:val="003B735B"/>
    <w:rsid w:val="003E10CB"/>
    <w:rsid w:val="003E2BAA"/>
    <w:rsid w:val="0043735E"/>
    <w:rsid w:val="00472362"/>
    <w:rsid w:val="00496A3A"/>
    <w:rsid w:val="004B3FEA"/>
    <w:rsid w:val="004C24CF"/>
    <w:rsid w:val="005A2AB1"/>
    <w:rsid w:val="005F5C59"/>
    <w:rsid w:val="00614E53"/>
    <w:rsid w:val="00666472"/>
    <w:rsid w:val="006A0F1B"/>
    <w:rsid w:val="007522DE"/>
    <w:rsid w:val="007A5010"/>
    <w:rsid w:val="007B4B19"/>
    <w:rsid w:val="009052D3"/>
    <w:rsid w:val="00911814"/>
    <w:rsid w:val="00950EF4"/>
    <w:rsid w:val="00A3020F"/>
    <w:rsid w:val="00AA3E2D"/>
    <w:rsid w:val="00AD01E6"/>
    <w:rsid w:val="00BC6F9B"/>
    <w:rsid w:val="00BE6BD1"/>
    <w:rsid w:val="00C94C4A"/>
    <w:rsid w:val="00CE3DEF"/>
    <w:rsid w:val="00D15E0A"/>
    <w:rsid w:val="00D747A7"/>
    <w:rsid w:val="00DC6D54"/>
    <w:rsid w:val="00DE6998"/>
    <w:rsid w:val="00E34708"/>
    <w:rsid w:val="00E56A69"/>
    <w:rsid w:val="00E65F71"/>
    <w:rsid w:val="00E955AD"/>
    <w:rsid w:val="00EB3BDF"/>
    <w:rsid w:val="00EC3E4F"/>
    <w:rsid w:val="00F54B84"/>
    <w:rsid w:val="00F91E6D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45C73"/>
  <w15:chartTrackingRefBased/>
  <w15:docId w15:val="{8B8513F5-34C4-41D6-91AB-9705D62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2D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9052D3"/>
    <w:pPr>
      <w:ind w:left="720"/>
      <w:contextualSpacing/>
    </w:pPr>
  </w:style>
  <w:style w:type="paragraph" w:styleId="Bezodstpw">
    <w:name w:val="No Spacing"/>
    <w:uiPriority w:val="1"/>
    <w:qFormat/>
    <w:rsid w:val="009052D3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9052D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2D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2D3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7C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7C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CAD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BE6BD1"/>
    <w:pPr>
      <w:spacing w:after="0" w:line="240" w:lineRule="auto"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2B6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5398-2B73-40F5-A00C-ABD2A0C8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Anna Wiesiołek</cp:lastModifiedBy>
  <cp:revision>10</cp:revision>
  <dcterms:created xsi:type="dcterms:W3CDTF">2024-07-19T11:57:00Z</dcterms:created>
  <dcterms:modified xsi:type="dcterms:W3CDTF">2025-04-10T12:48:00Z</dcterms:modified>
</cp:coreProperties>
</file>