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15A4" w14:textId="77777777" w:rsidR="00E709AB" w:rsidRPr="00FA3110" w:rsidRDefault="00E709AB" w:rsidP="00E709AB">
      <w:pPr>
        <w:pStyle w:val="Bezodstpw"/>
        <w:rPr>
          <w:b/>
          <w:bCs/>
          <w:sz w:val="24"/>
          <w:szCs w:val="24"/>
        </w:rPr>
      </w:pPr>
    </w:p>
    <w:p w14:paraId="00354C0B" w14:textId="46C23DDC" w:rsidR="00D050C7" w:rsidRPr="00FA3110" w:rsidRDefault="001A0655" w:rsidP="00D050C7">
      <w:pPr>
        <w:pStyle w:val="Bezodstpw"/>
        <w:spacing w:line="276" w:lineRule="auto"/>
        <w:rPr>
          <w:b/>
          <w:bCs/>
          <w:snapToGrid w:val="0"/>
          <w:sz w:val="24"/>
          <w:szCs w:val="24"/>
          <w:u w:val="single"/>
        </w:rPr>
      </w:pPr>
      <w:r w:rsidRPr="00FA3110">
        <w:rPr>
          <w:b/>
          <w:bCs/>
          <w:sz w:val="24"/>
          <w:szCs w:val="24"/>
        </w:rPr>
        <w:t>Lista zawierająca informacje o projek</w:t>
      </w:r>
      <w:r w:rsidR="00203844" w:rsidRPr="00FA3110">
        <w:rPr>
          <w:b/>
          <w:bCs/>
          <w:sz w:val="24"/>
          <w:szCs w:val="24"/>
        </w:rPr>
        <w:t>tach</w:t>
      </w:r>
      <w:r w:rsidRPr="00FA3110">
        <w:rPr>
          <w:b/>
          <w:bCs/>
          <w:sz w:val="24"/>
          <w:szCs w:val="24"/>
        </w:rPr>
        <w:t>, któr</w:t>
      </w:r>
      <w:r w:rsidR="00203844" w:rsidRPr="00FA3110">
        <w:rPr>
          <w:b/>
          <w:bCs/>
          <w:sz w:val="24"/>
          <w:szCs w:val="24"/>
        </w:rPr>
        <w:t>e</w:t>
      </w:r>
      <w:r w:rsidRPr="00FA3110">
        <w:rPr>
          <w:b/>
          <w:bCs/>
          <w:sz w:val="24"/>
          <w:szCs w:val="24"/>
        </w:rPr>
        <w:t xml:space="preserve"> został</w:t>
      </w:r>
      <w:r w:rsidR="00203844" w:rsidRPr="00FA3110">
        <w:rPr>
          <w:b/>
          <w:bCs/>
          <w:sz w:val="24"/>
          <w:szCs w:val="24"/>
        </w:rPr>
        <w:t>y</w:t>
      </w:r>
      <w:r w:rsidRPr="00FA3110">
        <w:rPr>
          <w:b/>
          <w:bCs/>
          <w:sz w:val="24"/>
          <w:szCs w:val="24"/>
        </w:rPr>
        <w:t xml:space="preserve"> </w:t>
      </w:r>
      <w:r w:rsidR="00C767F1" w:rsidRPr="00FA3110">
        <w:rPr>
          <w:b/>
          <w:bCs/>
          <w:sz w:val="24"/>
          <w:szCs w:val="24"/>
        </w:rPr>
        <w:t>pozytywnie ocenion</w:t>
      </w:r>
      <w:r w:rsidR="00203844" w:rsidRPr="00FA3110">
        <w:rPr>
          <w:b/>
          <w:bCs/>
          <w:sz w:val="24"/>
          <w:szCs w:val="24"/>
        </w:rPr>
        <w:t>e</w:t>
      </w:r>
      <w:r w:rsidR="00C767F1" w:rsidRPr="00FA3110">
        <w:rPr>
          <w:b/>
          <w:bCs/>
          <w:sz w:val="24"/>
          <w:szCs w:val="24"/>
        </w:rPr>
        <w:t xml:space="preserve"> na etapie oceny</w:t>
      </w:r>
      <w:r w:rsidR="00035D6A" w:rsidRPr="00FA3110">
        <w:rPr>
          <w:b/>
          <w:bCs/>
          <w:sz w:val="24"/>
          <w:szCs w:val="24"/>
        </w:rPr>
        <w:t> </w:t>
      </w:r>
      <w:r w:rsidR="00C767F1" w:rsidRPr="00FA3110">
        <w:rPr>
          <w:b/>
          <w:bCs/>
          <w:sz w:val="24"/>
          <w:szCs w:val="24"/>
        </w:rPr>
        <w:t>merytorycznej</w:t>
      </w:r>
      <w:r w:rsidR="001B384C" w:rsidRPr="00FA3110">
        <w:rPr>
          <w:b/>
          <w:bCs/>
          <w:sz w:val="24"/>
          <w:szCs w:val="24"/>
        </w:rPr>
        <w:t xml:space="preserve">, tj. </w:t>
      </w:r>
      <w:r w:rsidR="00035D6A" w:rsidRPr="00FA3110">
        <w:rPr>
          <w:b/>
          <w:bCs/>
          <w:sz w:val="24"/>
          <w:szCs w:val="24"/>
        </w:rPr>
        <w:t xml:space="preserve">przekazane do etapu negocjacji </w:t>
      </w:r>
      <w:r w:rsidRPr="00FA3110">
        <w:rPr>
          <w:b/>
          <w:bCs/>
          <w:sz w:val="24"/>
          <w:szCs w:val="24"/>
        </w:rPr>
        <w:t xml:space="preserve">w ramach </w:t>
      </w:r>
      <w:r w:rsidR="002E221B" w:rsidRPr="00FA3110">
        <w:rPr>
          <w:b/>
          <w:bCs/>
          <w:sz w:val="24"/>
          <w:szCs w:val="24"/>
        </w:rPr>
        <w:t xml:space="preserve">5 naborów </w:t>
      </w:r>
      <w:r w:rsidR="002E221B" w:rsidRPr="00FA3110">
        <w:rPr>
          <w:b/>
          <w:bCs/>
          <w:sz w:val="24"/>
          <w:szCs w:val="24"/>
        </w:rPr>
        <w:br/>
        <w:t xml:space="preserve">w </w:t>
      </w:r>
      <w:r w:rsidRPr="00FA3110">
        <w:rPr>
          <w:b/>
          <w:bCs/>
          <w:sz w:val="24"/>
          <w:szCs w:val="24"/>
        </w:rPr>
        <w:t>postępowani</w:t>
      </w:r>
      <w:r w:rsidR="002E221B" w:rsidRPr="00FA3110">
        <w:rPr>
          <w:b/>
          <w:bCs/>
          <w:sz w:val="24"/>
          <w:szCs w:val="24"/>
        </w:rPr>
        <w:t>u</w:t>
      </w:r>
      <w:r w:rsidRPr="00FA3110">
        <w:rPr>
          <w:b/>
          <w:bCs/>
          <w:sz w:val="24"/>
          <w:szCs w:val="24"/>
        </w:rPr>
        <w:t xml:space="preserve"> konkurencyjn</w:t>
      </w:r>
      <w:r w:rsidR="002E221B" w:rsidRPr="00FA3110">
        <w:rPr>
          <w:b/>
          <w:bCs/>
          <w:sz w:val="24"/>
          <w:szCs w:val="24"/>
        </w:rPr>
        <w:t>ym</w:t>
      </w:r>
      <w:r w:rsidRPr="00FA3110">
        <w:rPr>
          <w:b/>
          <w:bCs/>
          <w:sz w:val="24"/>
          <w:szCs w:val="24"/>
        </w:rPr>
        <w:t xml:space="preserve"> do działania</w:t>
      </w:r>
      <w:r w:rsidRPr="00FA3110">
        <w:rPr>
          <w:b/>
          <w:bCs/>
          <w:snapToGrid w:val="0"/>
          <w:sz w:val="24"/>
          <w:szCs w:val="24"/>
        </w:rPr>
        <w:t xml:space="preserve"> </w:t>
      </w:r>
      <w:r w:rsidR="00EF228C" w:rsidRPr="00FA3110">
        <w:rPr>
          <w:rFonts w:cstheme="minorHAnsi"/>
          <w:b/>
          <w:snapToGrid w:val="0"/>
          <w:sz w:val="24"/>
          <w:szCs w:val="24"/>
        </w:rPr>
        <w:t xml:space="preserve">7.1 Usługi zdrowotne i społeczne oraz opieka długoterminowa </w:t>
      </w:r>
      <w:r w:rsidR="002E221B" w:rsidRPr="00FA3110">
        <w:rPr>
          <w:rFonts w:cstheme="minorHAnsi"/>
          <w:b/>
          <w:snapToGrid w:val="0"/>
          <w:sz w:val="24"/>
          <w:szCs w:val="24"/>
        </w:rPr>
        <w:t>programu regionalnego Fundusze Europejskie dla opolskiego 2021-2027</w:t>
      </w:r>
      <w:r w:rsidR="00AD346E" w:rsidRPr="00FA3110">
        <w:rPr>
          <w:rFonts w:cstheme="minorHAnsi"/>
          <w:b/>
          <w:snapToGrid w:val="0"/>
          <w:sz w:val="24"/>
          <w:szCs w:val="24"/>
        </w:rPr>
        <w:t xml:space="preserve">, </w:t>
      </w:r>
      <w:r w:rsidR="00AD346E" w:rsidRPr="00FA3110">
        <w:rPr>
          <w:rFonts w:ascii="Calibri" w:hAnsi="Calibri"/>
          <w:b/>
          <w:bCs/>
          <w:snapToGrid w:val="0"/>
          <w:sz w:val="24"/>
          <w:szCs w:val="24"/>
        </w:rPr>
        <w:t xml:space="preserve">zakres: usługi </w:t>
      </w:r>
      <w:r w:rsidR="001B384C" w:rsidRPr="00FA3110">
        <w:rPr>
          <w:rFonts w:ascii="Calibri" w:hAnsi="Calibri"/>
          <w:b/>
          <w:bCs/>
          <w:snapToGrid w:val="0"/>
          <w:sz w:val="24"/>
          <w:szCs w:val="24"/>
        </w:rPr>
        <w:t>zdrowotne</w:t>
      </w:r>
      <w:r w:rsidR="002E221B" w:rsidRPr="00FA3110">
        <w:rPr>
          <w:rFonts w:cstheme="minorHAnsi"/>
          <w:b/>
          <w:snapToGrid w:val="0"/>
          <w:sz w:val="24"/>
          <w:szCs w:val="24"/>
        </w:rPr>
        <w:t xml:space="preserve"> </w:t>
      </w:r>
      <w:r w:rsidR="00EF228C" w:rsidRPr="00FA3110">
        <w:rPr>
          <w:rFonts w:cstheme="minorHAnsi"/>
          <w:b/>
          <w:snapToGrid w:val="0"/>
          <w:sz w:val="24"/>
          <w:szCs w:val="24"/>
        </w:rPr>
        <w:t xml:space="preserve">(nabory w terminie: </w:t>
      </w:r>
      <w:r w:rsidR="001B384C" w:rsidRPr="00FA3110">
        <w:rPr>
          <w:rFonts w:cstheme="minorHAnsi"/>
          <w:b/>
          <w:snapToGrid w:val="0"/>
          <w:sz w:val="24"/>
          <w:szCs w:val="24"/>
        </w:rPr>
        <w:t>20.05 – 15.07.2024</w:t>
      </w:r>
      <w:r w:rsidR="00EF228C" w:rsidRPr="00FA3110">
        <w:rPr>
          <w:rFonts w:cstheme="minorHAnsi"/>
          <w:b/>
          <w:snapToGrid w:val="0"/>
          <w:sz w:val="24"/>
          <w:szCs w:val="24"/>
        </w:rPr>
        <w:t xml:space="preserve"> r.).</w:t>
      </w:r>
    </w:p>
    <w:p w14:paraId="45E5A12F" w14:textId="77777777" w:rsidR="00D050C7" w:rsidRPr="00FA3110" w:rsidRDefault="00D050C7" w:rsidP="00D050C7">
      <w:pPr>
        <w:pStyle w:val="Bezodstpw"/>
        <w:spacing w:line="276" w:lineRule="auto"/>
        <w:rPr>
          <w:b/>
          <w:bCs/>
          <w:snapToGrid w:val="0"/>
          <w:sz w:val="24"/>
          <w:szCs w:val="24"/>
          <w:u w:val="single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4"/>
        <w:gridCol w:w="2691"/>
        <w:gridCol w:w="3530"/>
        <w:gridCol w:w="2855"/>
      </w:tblGrid>
      <w:tr w:rsidR="00FA3110" w:rsidRPr="00FA3110" w14:paraId="1C7C69DA" w14:textId="77777777" w:rsidTr="00C22730">
        <w:trPr>
          <w:trHeight w:val="61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B30369" w14:textId="77777777" w:rsidR="00D050C7" w:rsidRPr="00FA3110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9969C93" w14:textId="77777777" w:rsidR="00D050C7" w:rsidRPr="00FA3110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311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  <w:p w14:paraId="32019BE9" w14:textId="77777777" w:rsidR="00D050C7" w:rsidRPr="00FA3110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703E7" w14:textId="77777777" w:rsidR="00D050C7" w:rsidRPr="00FA3110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311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ED689F" w14:textId="77777777" w:rsidR="00D050C7" w:rsidRPr="00FA3110" w:rsidRDefault="00D050C7" w:rsidP="00C22730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311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D35BFA" w14:textId="77777777" w:rsidR="00D050C7" w:rsidRPr="00FA3110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311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FA3110" w:rsidRPr="00FA3110" w14:paraId="479AAEB2" w14:textId="77777777" w:rsidTr="00C22730">
        <w:trPr>
          <w:trHeight w:val="44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5967A" w14:textId="047E1BE1" w:rsidR="00D050C7" w:rsidRPr="00FA3110" w:rsidRDefault="00D050C7" w:rsidP="00C2273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0" w:name="_Hlk147410479"/>
            <w:r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Nabór nr </w:t>
            </w:r>
            <w:r w:rsidR="00EF228C"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FEOP.07.01-IZ.00-00</w:t>
            </w:r>
            <w:r w:rsidR="001B384C"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EF228C"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</w:t>
            </w:r>
            <w:bookmarkEnd w:id="0"/>
            <w:r w:rsidR="001B384C"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dla</w:t>
            </w:r>
            <w:r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bookmarkStart w:id="1" w:name="_Hlk147410084"/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Subregion</w:t>
            </w:r>
            <w:bookmarkEnd w:id="1"/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</w:t>
            </w:r>
            <w:r w:rsidRPr="00FA311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Aglomeracja Opolska</w:t>
            </w:r>
          </w:p>
        </w:tc>
      </w:tr>
      <w:tr w:rsidR="00FA3110" w:rsidRPr="00FA3110" w14:paraId="5B474158" w14:textId="77777777" w:rsidTr="00FA3110">
        <w:trPr>
          <w:trHeight w:val="16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FACD" w14:textId="77777777" w:rsidR="00FA3110" w:rsidRPr="00FA3110" w:rsidRDefault="00FA3110" w:rsidP="00FA311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E77" w14:textId="09FA0A64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A3110">
              <w:rPr>
                <w:rFonts w:ascii="Calibri" w:hAnsi="Calibri" w:cs="Calibri"/>
                <w:sz w:val="24"/>
                <w:szCs w:val="24"/>
              </w:rPr>
              <w:t>Reh</w:t>
            </w:r>
            <w:proofErr w:type="spellEnd"/>
            <w:r w:rsidRPr="00FA3110">
              <w:rPr>
                <w:rFonts w:ascii="Calibri" w:hAnsi="Calibri" w:cs="Calibri"/>
                <w:sz w:val="24"/>
                <w:szCs w:val="24"/>
              </w:rPr>
              <w:t>-art Barbara Janek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CD2" w14:textId="780CF94B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Usługi zdrowotne dla mieszkańców gminy Lewin Brzeski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1C36" w14:textId="287A7D7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FEOP.07.01-IZ.00-0038/24</w:t>
            </w:r>
          </w:p>
        </w:tc>
      </w:tr>
      <w:tr w:rsidR="00FA3110" w:rsidRPr="00FA3110" w14:paraId="5E1DE22E" w14:textId="77777777" w:rsidTr="00FA3110">
        <w:trPr>
          <w:trHeight w:val="1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BD8E" w14:textId="77777777" w:rsidR="00FA3110" w:rsidRPr="00FA3110" w:rsidRDefault="00FA3110" w:rsidP="00FA311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B0BA" w14:textId="08C7906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5A0" w14:textId="5BEF4F03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FA3110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FA3110">
              <w:rPr>
                <w:rFonts w:ascii="Calibri" w:hAnsi="Calibri" w:cs="Calibri"/>
                <w:sz w:val="24"/>
                <w:szCs w:val="24"/>
              </w:rPr>
              <w:t xml:space="preserve"> na terenie Aglomeracji Opolskiej w tym w szczególności w gminie Chrząstowice i mieście Krapkowice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14F5" w14:textId="373A0B7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FEOP.07.01-IZ.00-0004/24</w:t>
            </w:r>
          </w:p>
        </w:tc>
      </w:tr>
      <w:tr w:rsidR="00FA3110" w:rsidRPr="00FA3110" w14:paraId="4138E610" w14:textId="77777777" w:rsidTr="00FA3110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DD1F" w14:textId="77777777" w:rsidR="00FA3110" w:rsidRPr="00FA3110" w:rsidRDefault="00FA3110" w:rsidP="00FA311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301" w14:textId="7E2BCA11" w:rsidR="00FA3110" w:rsidRPr="00FA3110" w:rsidRDefault="00FA3110" w:rsidP="00FA311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NZOZ ELIASMED JUSTYNA ŁOMNY-ELIAS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E7E9" w14:textId="57356632" w:rsidR="00FA3110" w:rsidRPr="00FA3110" w:rsidRDefault="00FA3110" w:rsidP="00FA311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Długoterminowa opieka pielęgniarska dla osób potrzebujących wsparcia w codziennym funkcjonowaniu zamieszkujących teren wybranych gmin z Aglomeracji Opolskiej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ADF" w14:textId="74859400" w:rsidR="00FA3110" w:rsidRPr="00FA3110" w:rsidRDefault="00FA3110" w:rsidP="00FA311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FEOP.07.01-IZ.00-0005/24</w:t>
            </w:r>
          </w:p>
        </w:tc>
      </w:tr>
      <w:tr w:rsidR="00FA3110" w:rsidRPr="00FA3110" w14:paraId="7B761187" w14:textId="77777777" w:rsidTr="00FA3110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1CD0C" w14:textId="77777777" w:rsidR="00FA3110" w:rsidRPr="00FA3110" w:rsidRDefault="00FA3110" w:rsidP="00FA311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25B" w14:textId="61972BCB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NOWA ORTOPEDIA SPÓŁKA Z OGRANICZONĄ ODPOWIEDZIALNOŚCIĄ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0AFD" w14:textId="39B94FED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Opieka długoterminowa dla seniorów "Na dobre i na złe" w miejscu zamieszkania - III ed.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304" w14:textId="3BEF9E08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FEOP.07.01-IZ.00-0009/24</w:t>
            </w:r>
          </w:p>
        </w:tc>
      </w:tr>
      <w:tr w:rsidR="00FA3110" w:rsidRPr="00FA3110" w14:paraId="5FC72AB9" w14:textId="77777777" w:rsidTr="00FA3110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9B28" w14:textId="77777777" w:rsidR="00FA3110" w:rsidRPr="00FA3110" w:rsidRDefault="00FA3110" w:rsidP="00FA311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408" w14:textId="5F78882D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DOM ZDROWIA SPÓŁKA Z OGRANICZONĄ ODPOWIEDZIALNOŚCIĄ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354" w14:textId="458D6EEF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DOM ZDROWIA szansą na dłuższą aktywność osób potrzebujących wsparcia w codziennym funkcjonowaniu na terenie Aglomeracji Opolskiej.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0FC" w14:textId="4EA49C2B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FEOP.07.01-IZ.00-0010/24</w:t>
            </w:r>
          </w:p>
        </w:tc>
      </w:tr>
      <w:tr w:rsidR="00FA3110" w:rsidRPr="00FA3110" w14:paraId="0A7E1485" w14:textId="77777777" w:rsidTr="00FA3110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93D57" w14:textId="77777777" w:rsidR="00FA3110" w:rsidRPr="00FA3110" w:rsidRDefault="00FA3110" w:rsidP="00FA311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70E" w14:textId="7A7926D8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Caritas Diecezji Opolskiej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39E" w14:textId="299D616D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Długoterminowa medyczna opieka domowa dla osób 60+ i osób z niepełnosprawnościami z Subregionu Aglomeracja Opolska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504" w14:textId="00DAF02C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FEOP.07.01-IZ.00-0033/24</w:t>
            </w:r>
          </w:p>
        </w:tc>
      </w:tr>
      <w:tr w:rsidR="00FA3110" w:rsidRPr="00FA3110" w14:paraId="5582E806" w14:textId="77777777" w:rsidTr="001C79C1">
        <w:trPr>
          <w:trHeight w:val="5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41C4" w14:textId="111D9D4A" w:rsidR="001C79C1" w:rsidRPr="00FA3110" w:rsidRDefault="001C79C1" w:rsidP="001C79C1">
            <w:pPr>
              <w:spacing w:after="0" w:line="276" w:lineRule="auto"/>
              <w:rPr>
                <w:rFonts w:cstheme="minorHAnsi"/>
              </w:rPr>
            </w:pPr>
            <w:r w:rsidRPr="00FA31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Nabór nr FEOP.07.01-IZ.00-00</w:t>
            </w:r>
            <w:r w:rsidR="001B384C" w:rsidRPr="00FA311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A3110">
              <w:rPr>
                <w:rFonts w:cstheme="minorHAnsi"/>
                <w:b/>
                <w:bCs/>
                <w:sz w:val="24"/>
                <w:szCs w:val="24"/>
              </w:rPr>
              <w:t>/2</w:t>
            </w:r>
            <w:r w:rsidR="001B384C" w:rsidRPr="00FA3110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  <w:r w:rsidRPr="00FA3110">
              <w:rPr>
                <w:rFonts w:cstheme="minorHAnsi"/>
                <w:b/>
                <w:bCs/>
                <w:sz w:val="24"/>
                <w:szCs w:val="24"/>
              </w:rPr>
              <w:t>dla Subregionu Brzeskiego</w:t>
            </w:r>
          </w:p>
        </w:tc>
      </w:tr>
      <w:tr w:rsidR="00FA3110" w:rsidRPr="00FA3110" w14:paraId="7D3A4A1A" w14:textId="77777777" w:rsidTr="00FA3110">
        <w:trPr>
          <w:trHeight w:val="11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C533" w14:textId="77777777" w:rsidR="00FA3110" w:rsidRPr="00FA3110" w:rsidRDefault="00FA3110" w:rsidP="00FA3110">
            <w:pPr>
              <w:pStyle w:val="Akapitzlist"/>
              <w:numPr>
                <w:ilvl w:val="0"/>
                <w:numId w:val="29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9E4" w14:textId="0AAC8474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sz w:val="24"/>
                <w:szCs w:val="24"/>
              </w:rPr>
              <w:t>OŚRODEK REHABILITACJI I ODNOWY BIOLOGICZNEJ DONI COR SPÓŁKA Z OGRANICZONĄ ODPOWIEDZIALNOŚCIĄ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ED1D" w14:textId="26FB055E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sz w:val="24"/>
                <w:szCs w:val="24"/>
              </w:rPr>
              <w:t>Opieka w zasięgu ręki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50D8" w14:textId="16D9B9A9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sz w:val="24"/>
                <w:szCs w:val="24"/>
              </w:rPr>
              <w:t>FEOP.07.01-IZ.00-0008/24</w:t>
            </w:r>
          </w:p>
        </w:tc>
      </w:tr>
      <w:tr w:rsidR="00FA3110" w:rsidRPr="00FA3110" w14:paraId="446B052A" w14:textId="77777777" w:rsidTr="00C22730">
        <w:trPr>
          <w:trHeight w:val="41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77F7" w14:textId="628FB789" w:rsidR="00D050C7" w:rsidRPr="00FA3110" w:rsidRDefault="00D050C7" w:rsidP="00D050C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3110">
              <w:rPr>
                <w:rFonts w:cstheme="minorHAnsi"/>
                <w:b/>
                <w:bCs/>
                <w:sz w:val="24"/>
                <w:szCs w:val="24"/>
              </w:rPr>
              <w:t xml:space="preserve">Nabór nr </w:t>
            </w:r>
            <w:r w:rsidR="00EF228C" w:rsidRPr="00FA3110">
              <w:rPr>
                <w:rFonts w:cstheme="minorHAnsi"/>
                <w:b/>
                <w:bCs/>
                <w:sz w:val="24"/>
                <w:szCs w:val="24"/>
              </w:rPr>
              <w:t>FEOP.07.01-IZ.00-00</w:t>
            </w:r>
            <w:r w:rsidR="001B384C" w:rsidRPr="00FA311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EF228C" w:rsidRPr="00FA3110">
              <w:rPr>
                <w:rFonts w:cstheme="minorHAnsi"/>
                <w:b/>
                <w:bCs/>
                <w:sz w:val="24"/>
                <w:szCs w:val="24"/>
              </w:rPr>
              <w:t>/2</w:t>
            </w:r>
            <w:r w:rsidR="001B384C" w:rsidRPr="00FA3110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  <w:r w:rsidRPr="00FA3110">
              <w:rPr>
                <w:rFonts w:cstheme="minorHAnsi"/>
                <w:b/>
                <w:bCs/>
                <w:sz w:val="24"/>
                <w:szCs w:val="24"/>
              </w:rPr>
              <w:t>dla Subregionu Kędzierzyńsko-Strzeleckiego</w:t>
            </w:r>
          </w:p>
        </w:tc>
      </w:tr>
      <w:tr w:rsidR="00FA3110" w:rsidRPr="00FA3110" w14:paraId="60533B66" w14:textId="77777777" w:rsidTr="00FA3110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1EC35" w14:textId="588D8A19" w:rsidR="00FA3110" w:rsidRPr="00FA3110" w:rsidRDefault="00FA3110" w:rsidP="00FA311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FD3" w14:textId="7F5FDB5D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1F0" w14:textId="1C6AE40F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Kierunek zdrowie - opieka długoterminowa dla osób potrzebujących wsparcia w codziennym funkcjonowaniu z subregionu kędzierzyńsko-strzeleckiego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752" w14:textId="02127280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FEOP.07.01-IZ.00-0016/24</w:t>
            </w:r>
          </w:p>
        </w:tc>
      </w:tr>
      <w:tr w:rsidR="00FA3110" w:rsidRPr="00FA3110" w14:paraId="4972E33D" w14:textId="77777777" w:rsidTr="00FA3110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E4FF0" w14:textId="4AD643A7" w:rsidR="00FA3110" w:rsidRPr="00FA3110" w:rsidRDefault="00FA3110" w:rsidP="00FA311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768B" w14:textId="7E2BA37B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NADIR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697F" w14:textId="06033625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Samo Zdrowie 3- zwiększenie dostępu do usług zdrowotnych dla Seniorów.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ED0D" w14:textId="075C7590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FEOP.07.01-IZ.00-0029/24</w:t>
            </w:r>
          </w:p>
        </w:tc>
      </w:tr>
      <w:tr w:rsidR="00FA3110" w:rsidRPr="00FA3110" w14:paraId="22AAAFD0" w14:textId="77777777" w:rsidTr="00FA3110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44DD" w14:textId="77777777" w:rsidR="00FA3110" w:rsidRPr="00FA3110" w:rsidRDefault="00FA3110" w:rsidP="00FA311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BD0E" w14:textId="6488E361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NADIR II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C25" w14:textId="60C60E66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AD3B" w14:textId="4BC84722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FEOP.07.01-IZ.00-0030/24</w:t>
            </w:r>
          </w:p>
        </w:tc>
      </w:tr>
      <w:tr w:rsidR="00FA3110" w:rsidRPr="00FA3110" w14:paraId="5E645A06" w14:textId="77777777" w:rsidTr="00FA3110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B65B8" w14:textId="77777777" w:rsidR="00FA3110" w:rsidRPr="00FA3110" w:rsidRDefault="00FA3110" w:rsidP="00FA311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2601" w14:textId="704C912D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Caritas Diecezji Opolskie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A5E4" w14:textId="412E57A9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Długoterminowa medyczna opieka domowa dla osób 60+ i z niepełnosprawnościami z subregionu Kędzierzyńsko - Strzeleckiego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824" w14:textId="6EA71E52" w:rsidR="00FA3110" w:rsidRPr="00FA3110" w:rsidRDefault="00FA3110" w:rsidP="00FA311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A3110">
              <w:rPr>
                <w:rFonts w:cstheme="minorHAnsi"/>
                <w:sz w:val="24"/>
                <w:szCs w:val="24"/>
              </w:rPr>
              <w:t>FEOP.07.01-IZ.00-0032/24</w:t>
            </w:r>
          </w:p>
        </w:tc>
      </w:tr>
      <w:tr w:rsidR="00FA3110" w:rsidRPr="00FA3110" w14:paraId="3D724C4D" w14:textId="77777777" w:rsidTr="00C22730">
        <w:trPr>
          <w:trHeight w:val="45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A67F" w14:textId="06DC995C" w:rsidR="00D050C7" w:rsidRPr="00FA3110" w:rsidRDefault="00D050C7" w:rsidP="00D050C7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</w:pPr>
            <w:r w:rsidRPr="00FA3110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Nabór nr </w:t>
            </w:r>
            <w:r w:rsidR="00EF228C" w:rsidRPr="00FA3110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FEOP.07.01-IZ.00-00</w:t>
            </w:r>
            <w:r w:rsidR="001B384C" w:rsidRPr="00FA3110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4</w:t>
            </w:r>
            <w:r w:rsidR="00EF228C" w:rsidRPr="00FA3110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/2</w:t>
            </w:r>
            <w:r w:rsidR="001B384C" w:rsidRPr="00FA3110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4</w:t>
            </w:r>
            <w:r w:rsidRPr="00FA3110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 dla Subregionu Południowego</w:t>
            </w:r>
          </w:p>
        </w:tc>
      </w:tr>
      <w:tr w:rsidR="00FA3110" w:rsidRPr="00FA3110" w14:paraId="1ED99975" w14:textId="77777777" w:rsidTr="00FA3110">
        <w:trPr>
          <w:trHeight w:val="10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EAAE" w14:textId="6333CEBA" w:rsidR="00FA3110" w:rsidRPr="00FA3110" w:rsidRDefault="00FA3110" w:rsidP="00FA3110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4B4" w14:textId="60A247F8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205" w14:textId="13542DF3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Zdrowy subregion - opieka długoterminowa dla osób potrzebujących wsparcia w codziennym funkcjonowaniu z terenu subregionu południowego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17B" w14:textId="2F5710FB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14:ligatures w14:val="standardContextual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FEOP.07.01-IZ.00-0015/24</w:t>
            </w:r>
          </w:p>
        </w:tc>
      </w:tr>
      <w:tr w:rsidR="00FA3110" w:rsidRPr="00FA3110" w14:paraId="32C4366A" w14:textId="77777777" w:rsidTr="00FA3110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D507" w14:textId="7677CD7F" w:rsidR="00FA3110" w:rsidRPr="00FA3110" w:rsidRDefault="00FA3110" w:rsidP="00FA3110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7DE" w14:textId="58F4087C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PRZYCHODNIA MARCINKOWSKIEGO CHUDY OBARA SPÓŁKA JAWNA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470C" w14:textId="1ADD23B7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Domowa przychodnia 2 - długoterminowa opieka dla mieszkańców subregionu południowego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387" w14:textId="66D30FC8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14:ligatures w14:val="standardContextual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FEOP.07.01-IZ.00-0039/24</w:t>
            </w:r>
          </w:p>
        </w:tc>
      </w:tr>
      <w:tr w:rsidR="00FA3110" w:rsidRPr="00FA3110" w14:paraId="2CA7BA7D" w14:textId="77777777" w:rsidTr="00FA3110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C103" w14:textId="77777777" w:rsidR="00FA3110" w:rsidRPr="00FA3110" w:rsidRDefault="00FA3110" w:rsidP="00FA3110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6D0" w14:textId="193E4A47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CERMED Andrzejak Urszula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73D1" w14:textId="703C2442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ŻYJ GODNIE NA JESIENI ŻYCIA! - wzrost jakości i dostępności usług zdrowotnych dla osób starszych z niepełnosprawnościami z obszaru miasta Prudnika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F2FD" w14:textId="3908FA0B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FEOP.07.01-IZ.00-0034/24</w:t>
            </w:r>
          </w:p>
        </w:tc>
      </w:tr>
      <w:tr w:rsidR="00FA3110" w:rsidRPr="00FA3110" w14:paraId="07447C07" w14:textId="77777777" w:rsidTr="00FA3110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B3927" w14:textId="7E57CC88" w:rsidR="00FA3110" w:rsidRPr="00FA3110" w:rsidRDefault="00FA3110" w:rsidP="00FA3110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447" w14:textId="0467F63D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Niepubliczny Zakład Opieki Zdrowotnej MEDICA JOLANTA PAPIERNIAK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E9BA" w14:textId="6F36EBA7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FA3110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FA3110">
              <w:rPr>
                <w:rFonts w:ascii="Calibri" w:hAnsi="Calibri" w:cs="Calibri"/>
                <w:sz w:val="24"/>
                <w:szCs w:val="24"/>
              </w:rPr>
              <w:t xml:space="preserve"> na terenie Subregionu Południowego woj. opolskiego, w szczególności w Miastach Prudnik i Nysa oraz wsi na terenie gminy Prudnik i gminy Nysa.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7EC7" w14:textId="4E241D7B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FEOP.07.01-IZ.00-0019/24</w:t>
            </w:r>
          </w:p>
        </w:tc>
      </w:tr>
      <w:tr w:rsidR="00FA3110" w:rsidRPr="00FA3110" w14:paraId="264D43C6" w14:textId="77777777" w:rsidTr="00FA3110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82B4" w14:textId="4419B5A2" w:rsidR="00FA3110" w:rsidRPr="00FA3110" w:rsidRDefault="00FA3110" w:rsidP="00FA3110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667" w14:textId="42F45C34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Zakład Opiekuńczo-Leczniczy Samodzielny Publiczny Zakład Opieki Zdrowotnej w Głuchołazach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6BB" w14:textId="1E671784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WBREW NIESAMODZIELNOŚCI!- kompleksowe wsparcie zdrowotne osób w strukturach DDOM.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A55" w14:textId="6D401E4F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FEOP.07.01-IZ.00-0017/24</w:t>
            </w:r>
          </w:p>
        </w:tc>
      </w:tr>
      <w:tr w:rsidR="00FA3110" w:rsidRPr="00FA3110" w14:paraId="3B21CDA9" w14:textId="77777777" w:rsidTr="00FA3110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0A04" w14:textId="77931C36" w:rsidR="00FA3110" w:rsidRPr="00FA3110" w:rsidRDefault="00FA3110" w:rsidP="00FA3110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D89" w14:textId="22098095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SPÓŁDZIELNIA SOCJALNA "PARASOL"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78EA" w14:textId="684FE64C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PARASOL - długoterminowa opieka medyczna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847F" w14:textId="0A4463C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FEOP.07.01-IZ.00-0042/24</w:t>
            </w:r>
          </w:p>
        </w:tc>
      </w:tr>
      <w:tr w:rsidR="00FA3110" w:rsidRPr="00FA3110" w14:paraId="5C5F0DCE" w14:textId="77777777" w:rsidTr="00FA3110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8828" w14:textId="757260C6" w:rsidR="00FA3110" w:rsidRPr="00FA3110" w:rsidRDefault="00FA3110" w:rsidP="00FA3110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4F48" w14:textId="432F0A6F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NESTOR GROUP BARTOSZ BERKOWSKI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5472" w14:textId="428B2512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Samodzielni niezależni - wsparcie dla mieszkańców powiatu prudnickiego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8AB4" w14:textId="551FACA1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FEOP.07.01-IZ.00-0002/24</w:t>
            </w:r>
          </w:p>
        </w:tc>
      </w:tr>
      <w:tr w:rsidR="00FA3110" w:rsidRPr="00FA3110" w14:paraId="7A4C839E" w14:textId="77777777" w:rsidTr="00C22730">
        <w:trPr>
          <w:trHeight w:val="5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AC23" w14:textId="78F90202" w:rsidR="003E09DB" w:rsidRPr="00FA3110" w:rsidRDefault="003E09DB" w:rsidP="003E09DB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3110">
              <w:rPr>
                <w:rFonts w:cstheme="minorHAnsi"/>
                <w:b/>
                <w:bCs/>
                <w:sz w:val="24"/>
                <w:szCs w:val="24"/>
              </w:rPr>
              <w:t>Nabór nr FEOP.07.01-IZ.00-00</w:t>
            </w:r>
            <w:r w:rsidR="001B384C" w:rsidRPr="00FA3110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A3110">
              <w:rPr>
                <w:rFonts w:cstheme="minorHAnsi"/>
                <w:b/>
                <w:bCs/>
                <w:sz w:val="24"/>
                <w:szCs w:val="24"/>
              </w:rPr>
              <w:t>/2</w:t>
            </w:r>
            <w:r w:rsidR="001B384C" w:rsidRPr="00FA311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A3110">
              <w:rPr>
                <w:rFonts w:cstheme="minorHAnsi"/>
                <w:b/>
                <w:bCs/>
                <w:sz w:val="24"/>
                <w:szCs w:val="24"/>
              </w:rPr>
              <w:t xml:space="preserve"> dla Subregionu Północnego</w:t>
            </w:r>
          </w:p>
        </w:tc>
      </w:tr>
      <w:tr w:rsidR="00FA3110" w:rsidRPr="00FA3110" w14:paraId="6F96B39B" w14:textId="77777777" w:rsidTr="00FA3110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3A7C" w14:textId="1E7EDB8F" w:rsidR="00FA3110" w:rsidRPr="00FA3110" w:rsidRDefault="00FA3110" w:rsidP="00FA3110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A311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8B14" w14:textId="686B8B7D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FUNDACJA PROMENADA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48D" w14:textId="414E9849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Kompleksowe usługi zdrowotne w środowisku domowym osób starszych i opiekunów faktycznych II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73D" w14:textId="31322ED7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FEOP.07.01-IZ.00-0006/24</w:t>
            </w:r>
          </w:p>
        </w:tc>
      </w:tr>
      <w:tr w:rsidR="00FA3110" w:rsidRPr="00FA3110" w14:paraId="6EE21942" w14:textId="77777777" w:rsidTr="00FA3110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DE25" w14:textId="77777777" w:rsidR="00FA3110" w:rsidRPr="00FA3110" w:rsidRDefault="00FA3110" w:rsidP="00FA3110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074F" w14:textId="29CE5C73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1AE" w14:textId="3A92F98F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FA3110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FA3110">
              <w:rPr>
                <w:rFonts w:ascii="Calibri" w:hAnsi="Calibri" w:cs="Calibri"/>
                <w:sz w:val="24"/>
                <w:szCs w:val="24"/>
              </w:rPr>
              <w:t xml:space="preserve"> na terenie Subregionu Północnego województwa opolskiego w tym szczególnie w : gminie Olesno, gminy Radłów, gminy Gorzów Śląski i miasta Kluczbork.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A433" w14:textId="506C8532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FEOP.07.01-IZ.00-0003/24</w:t>
            </w:r>
          </w:p>
        </w:tc>
      </w:tr>
      <w:tr w:rsidR="00FA3110" w:rsidRPr="00FA3110" w14:paraId="45402572" w14:textId="77777777" w:rsidTr="00FA3110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B5D91" w14:textId="77777777" w:rsidR="00FA3110" w:rsidRPr="00FA3110" w:rsidRDefault="00FA3110" w:rsidP="00FA3110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9EB" w14:textId="76E60603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REMED RENATA BIENIAS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68D6" w14:textId="145214C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92C4" w14:textId="568CF60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FEOP.07.01-IZ.00-0007/24</w:t>
            </w:r>
          </w:p>
        </w:tc>
      </w:tr>
      <w:tr w:rsidR="00FA3110" w:rsidRPr="00FA3110" w14:paraId="49F0A08F" w14:textId="77777777" w:rsidTr="00FA3110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6BD5E" w14:textId="77777777" w:rsidR="00FA3110" w:rsidRPr="00FA3110" w:rsidRDefault="00FA3110" w:rsidP="00FA3110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EE8" w14:textId="1F8EBD60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95E" w14:textId="2629A1D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Opieka bez barier- usługi zdrowotne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21E2" w14:textId="08B1E0B2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FEOP.07.01-IZ.00-0022/24</w:t>
            </w:r>
          </w:p>
        </w:tc>
      </w:tr>
      <w:tr w:rsidR="00FA3110" w:rsidRPr="00FA3110" w14:paraId="5B2DBDAA" w14:textId="77777777" w:rsidTr="00FA3110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5975" w14:textId="77777777" w:rsidR="00FA3110" w:rsidRPr="00FA3110" w:rsidRDefault="00FA3110" w:rsidP="00FA3110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B073" w14:textId="1475901A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NESTOR GROUP BARTOSZ BERKOWSKI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088A" w14:textId="32A4B490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6B06" w14:textId="38F60CAC" w:rsidR="00FA3110" w:rsidRPr="00FA3110" w:rsidRDefault="00FA3110" w:rsidP="00FA3110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A3110">
              <w:rPr>
                <w:rFonts w:ascii="Calibri" w:hAnsi="Calibri" w:cs="Calibri"/>
                <w:sz w:val="24"/>
                <w:szCs w:val="24"/>
              </w:rPr>
              <w:t>FEOP.07.01-IZ.00-0001/24</w:t>
            </w:r>
          </w:p>
        </w:tc>
      </w:tr>
    </w:tbl>
    <w:p w14:paraId="7C0C838A" w14:textId="77777777" w:rsidR="00D050C7" w:rsidRPr="00FA3110" w:rsidRDefault="00D050C7" w:rsidP="00D050C7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rPr>
          <w:rFonts w:cstheme="minorHAnsi"/>
          <w:sz w:val="20"/>
          <w:szCs w:val="20"/>
        </w:rPr>
      </w:pPr>
      <w:r w:rsidRPr="00FA3110">
        <w:rPr>
          <w:rFonts w:cstheme="minorHAnsi"/>
          <w:sz w:val="20"/>
          <w:szCs w:val="20"/>
        </w:rPr>
        <w:t>Źródło: Opracowanie własne na podstawie danych z LSI 2021-2027.</w:t>
      </w:r>
    </w:p>
    <w:p w14:paraId="4BD005E7" w14:textId="77777777" w:rsidR="00791D96" w:rsidRPr="00FA3110" w:rsidRDefault="00791D96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2BD63079" w14:textId="77777777" w:rsidR="00791D96" w:rsidRPr="00FA3110" w:rsidRDefault="00791D96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56A5EE9A" w14:textId="67E08834" w:rsidR="001A0655" w:rsidRPr="00FA3110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FA3110">
        <w:rPr>
          <w:sz w:val="20"/>
          <w:szCs w:val="20"/>
        </w:rPr>
        <w:t>Opracowanie:</w:t>
      </w:r>
    </w:p>
    <w:p w14:paraId="36BF7C36" w14:textId="77777777" w:rsidR="001A0655" w:rsidRPr="00FA3110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FA3110">
        <w:rPr>
          <w:sz w:val="20"/>
          <w:szCs w:val="20"/>
        </w:rPr>
        <w:t>Referat Oceny Projektów EFS</w:t>
      </w:r>
    </w:p>
    <w:p w14:paraId="6B0CFD87" w14:textId="77777777" w:rsidR="001A0655" w:rsidRPr="00FA3110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FA3110">
        <w:rPr>
          <w:sz w:val="20"/>
          <w:szCs w:val="20"/>
        </w:rPr>
        <w:t>Departament Programowania Funduszy Europejskich</w:t>
      </w:r>
    </w:p>
    <w:p w14:paraId="6C67230B" w14:textId="77777777" w:rsidR="001A0655" w:rsidRPr="00FA3110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FA3110">
        <w:rPr>
          <w:sz w:val="20"/>
          <w:szCs w:val="20"/>
        </w:rPr>
        <w:t xml:space="preserve">Urząd Marszałkowski Województwa Opolskiego </w:t>
      </w:r>
    </w:p>
    <w:p w14:paraId="275B5F01" w14:textId="7ADE64F1" w:rsidR="00CD2B01" w:rsidRPr="00FA3110" w:rsidRDefault="001A0655" w:rsidP="00791D96">
      <w:pPr>
        <w:spacing w:line="276" w:lineRule="auto"/>
        <w:rPr>
          <w:rFonts w:ascii="Calibri" w:hAnsi="Calibri"/>
          <w:b/>
          <w:sz w:val="20"/>
          <w:szCs w:val="20"/>
        </w:rPr>
      </w:pPr>
      <w:r w:rsidRPr="00FA3110">
        <w:rPr>
          <w:sz w:val="20"/>
          <w:szCs w:val="20"/>
        </w:rPr>
        <w:t xml:space="preserve">Opole, </w:t>
      </w:r>
      <w:r w:rsidR="001B384C" w:rsidRPr="00FA3110">
        <w:rPr>
          <w:sz w:val="20"/>
          <w:szCs w:val="20"/>
        </w:rPr>
        <w:t>03.03.2025</w:t>
      </w:r>
      <w:r w:rsidRPr="00FA3110">
        <w:rPr>
          <w:sz w:val="20"/>
          <w:szCs w:val="20"/>
        </w:rPr>
        <w:t xml:space="preserve"> r.</w:t>
      </w:r>
    </w:p>
    <w:sectPr w:rsidR="00CD2B01" w:rsidRPr="00FA3110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2C64" w14:textId="77777777" w:rsidR="00051473" w:rsidRDefault="00051473" w:rsidP="000014A5">
      <w:pPr>
        <w:spacing w:after="0" w:line="240" w:lineRule="auto"/>
      </w:pPr>
      <w:r>
        <w:separator/>
      </w:r>
    </w:p>
  </w:endnote>
  <w:endnote w:type="continuationSeparator" w:id="0">
    <w:p w14:paraId="7DEE0EC9" w14:textId="77777777" w:rsidR="00051473" w:rsidRDefault="00051473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F525" w14:textId="77777777" w:rsidR="00051473" w:rsidRDefault="00051473" w:rsidP="000014A5">
      <w:pPr>
        <w:spacing w:after="0" w:line="240" w:lineRule="auto"/>
      </w:pPr>
      <w:r>
        <w:separator/>
      </w:r>
    </w:p>
  </w:footnote>
  <w:footnote w:type="continuationSeparator" w:id="0">
    <w:p w14:paraId="33A69D5B" w14:textId="77777777" w:rsidR="00051473" w:rsidRDefault="00051473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507E7C"/>
    <w:multiLevelType w:val="hybridMultilevel"/>
    <w:tmpl w:val="404CFCB8"/>
    <w:lvl w:ilvl="0" w:tplc="4524F9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4863"/>
    <w:multiLevelType w:val="hybridMultilevel"/>
    <w:tmpl w:val="61F427C2"/>
    <w:lvl w:ilvl="0" w:tplc="9258CCC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95ED7"/>
    <w:multiLevelType w:val="hybridMultilevel"/>
    <w:tmpl w:val="DF3C90A0"/>
    <w:lvl w:ilvl="0" w:tplc="AE020F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4222FF"/>
    <w:multiLevelType w:val="hybridMultilevel"/>
    <w:tmpl w:val="87100A26"/>
    <w:lvl w:ilvl="0" w:tplc="9258CCC2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13027976"/>
    <w:lvl w:ilvl="0" w:tplc="9258CCC2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7B63"/>
    <w:multiLevelType w:val="hybridMultilevel"/>
    <w:tmpl w:val="CBB467EC"/>
    <w:lvl w:ilvl="0" w:tplc="609479F6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47CE0"/>
    <w:multiLevelType w:val="hybridMultilevel"/>
    <w:tmpl w:val="A3241C6E"/>
    <w:lvl w:ilvl="0" w:tplc="2182D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8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8"/>
  </w:num>
  <w:num w:numId="7" w16cid:durableId="1135950044">
    <w:abstractNumId w:val="8"/>
  </w:num>
  <w:num w:numId="8" w16cid:durableId="102381539">
    <w:abstractNumId w:val="15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9"/>
  </w:num>
  <w:num w:numId="15" w16cid:durableId="1159884054">
    <w:abstractNumId w:val="24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5"/>
  </w:num>
  <w:num w:numId="21" w16cid:durableId="98915100">
    <w:abstractNumId w:val="18"/>
  </w:num>
  <w:num w:numId="22" w16cid:durableId="1181118995">
    <w:abstractNumId w:val="5"/>
  </w:num>
  <w:num w:numId="23" w16cid:durableId="2046174541">
    <w:abstractNumId w:val="4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0"/>
  </w:num>
  <w:num w:numId="27" w16cid:durableId="1596596297">
    <w:abstractNumId w:val="7"/>
  </w:num>
  <w:num w:numId="28" w16cid:durableId="1687250171">
    <w:abstractNumId w:val="2"/>
  </w:num>
  <w:num w:numId="29" w16cid:durableId="885721090">
    <w:abstractNumId w:val="25"/>
  </w:num>
  <w:num w:numId="30" w16cid:durableId="1080718630">
    <w:abstractNumId w:val="26"/>
  </w:num>
  <w:num w:numId="31" w16cid:durableId="394743303">
    <w:abstractNumId w:val="11"/>
  </w:num>
  <w:num w:numId="32" w16cid:durableId="1566064985">
    <w:abstractNumId w:val="6"/>
  </w:num>
  <w:num w:numId="33" w16cid:durableId="979187113">
    <w:abstractNumId w:val="13"/>
  </w:num>
  <w:num w:numId="34" w16cid:durableId="191118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5D6A"/>
    <w:rsid w:val="00051473"/>
    <w:rsid w:val="00056A3F"/>
    <w:rsid w:val="00082306"/>
    <w:rsid w:val="00096D11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55"/>
    <w:rsid w:val="001A06B7"/>
    <w:rsid w:val="001B384C"/>
    <w:rsid w:val="001C1FE8"/>
    <w:rsid w:val="001C7870"/>
    <w:rsid w:val="001C79C1"/>
    <w:rsid w:val="001D480F"/>
    <w:rsid w:val="001E48C1"/>
    <w:rsid w:val="001F1D7D"/>
    <w:rsid w:val="00201550"/>
    <w:rsid w:val="002030B4"/>
    <w:rsid w:val="00203844"/>
    <w:rsid w:val="00204399"/>
    <w:rsid w:val="00212BD3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E221B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3E09DB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E9D"/>
    <w:rsid w:val="0045461C"/>
    <w:rsid w:val="00460BC0"/>
    <w:rsid w:val="00470D37"/>
    <w:rsid w:val="004725FA"/>
    <w:rsid w:val="00495804"/>
    <w:rsid w:val="00495AAB"/>
    <w:rsid w:val="004C3586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1A99"/>
    <w:rsid w:val="005A5667"/>
    <w:rsid w:val="005C4D0A"/>
    <w:rsid w:val="005C5BCD"/>
    <w:rsid w:val="005C75E3"/>
    <w:rsid w:val="005D106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5148B"/>
    <w:rsid w:val="00662974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45F4D"/>
    <w:rsid w:val="00752C60"/>
    <w:rsid w:val="00752E82"/>
    <w:rsid w:val="0076048C"/>
    <w:rsid w:val="0078396F"/>
    <w:rsid w:val="007905AD"/>
    <w:rsid w:val="00791D96"/>
    <w:rsid w:val="00792BF0"/>
    <w:rsid w:val="007F5B8C"/>
    <w:rsid w:val="00806E2F"/>
    <w:rsid w:val="00811D6F"/>
    <w:rsid w:val="00826BE2"/>
    <w:rsid w:val="00836FCF"/>
    <w:rsid w:val="008853C1"/>
    <w:rsid w:val="00890B46"/>
    <w:rsid w:val="0089206C"/>
    <w:rsid w:val="00896F9A"/>
    <w:rsid w:val="008A2018"/>
    <w:rsid w:val="008A4A01"/>
    <w:rsid w:val="008B2369"/>
    <w:rsid w:val="008C1C32"/>
    <w:rsid w:val="008F5E30"/>
    <w:rsid w:val="008F7F27"/>
    <w:rsid w:val="00905BE9"/>
    <w:rsid w:val="009135FE"/>
    <w:rsid w:val="0091534B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A2672"/>
    <w:rsid w:val="009A3FA7"/>
    <w:rsid w:val="009A71D9"/>
    <w:rsid w:val="009B2477"/>
    <w:rsid w:val="009B48B6"/>
    <w:rsid w:val="009D48C0"/>
    <w:rsid w:val="009E6F66"/>
    <w:rsid w:val="00A176A3"/>
    <w:rsid w:val="00A23274"/>
    <w:rsid w:val="00A42DAE"/>
    <w:rsid w:val="00A433AD"/>
    <w:rsid w:val="00A43EF9"/>
    <w:rsid w:val="00A52A0C"/>
    <w:rsid w:val="00A77DE7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D346E"/>
    <w:rsid w:val="00AF41BF"/>
    <w:rsid w:val="00B253F0"/>
    <w:rsid w:val="00B331ED"/>
    <w:rsid w:val="00B33F77"/>
    <w:rsid w:val="00B402C0"/>
    <w:rsid w:val="00B4383C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C00FF7"/>
    <w:rsid w:val="00C01425"/>
    <w:rsid w:val="00C05A76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767F1"/>
    <w:rsid w:val="00C87FD2"/>
    <w:rsid w:val="00CA53A9"/>
    <w:rsid w:val="00CD2B01"/>
    <w:rsid w:val="00CE5428"/>
    <w:rsid w:val="00CF1C1B"/>
    <w:rsid w:val="00CF5465"/>
    <w:rsid w:val="00D050C7"/>
    <w:rsid w:val="00D25F61"/>
    <w:rsid w:val="00D42C7D"/>
    <w:rsid w:val="00D42E95"/>
    <w:rsid w:val="00D72232"/>
    <w:rsid w:val="00D82988"/>
    <w:rsid w:val="00DE7D2B"/>
    <w:rsid w:val="00E04AAF"/>
    <w:rsid w:val="00E11E01"/>
    <w:rsid w:val="00E155FB"/>
    <w:rsid w:val="00E25381"/>
    <w:rsid w:val="00E32869"/>
    <w:rsid w:val="00E400C5"/>
    <w:rsid w:val="00E513EE"/>
    <w:rsid w:val="00E54281"/>
    <w:rsid w:val="00E54BC2"/>
    <w:rsid w:val="00E6658D"/>
    <w:rsid w:val="00E709AB"/>
    <w:rsid w:val="00E94CC1"/>
    <w:rsid w:val="00EA4216"/>
    <w:rsid w:val="00EB3036"/>
    <w:rsid w:val="00EC5093"/>
    <w:rsid w:val="00ED04CD"/>
    <w:rsid w:val="00EE21EF"/>
    <w:rsid w:val="00EE354F"/>
    <w:rsid w:val="00EF228C"/>
    <w:rsid w:val="00EF3C18"/>
    <w:rsid w:val="00F12582"/>
    <w:rsid w:val="00F32912"/>
    <w:rsid w:val="00F3396C"/>
    <w:rsid w:val="00F405BC"/>
    <w:rsid w:val="00F47A2C"/>
    <w:rsid w:val="00F70CF9"/>
    <w:rsid w:val="00F77EA8"/>
    <w:rsid w:val="00FA3110"/>
    <w:rsid w:val="00FB2B85"/>
    <w:rsid w:val="00FB465D"/>
    <w:rsid w:val="00FC4FD1"/>
    <w:rsid w:val="00FC6192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2</cp:revision>
  <cp:lastPrinted>2021-11-22T07:43:00Z</cp:lastPrinted>
  <dcterms:created xsi:type="dcterms:W3CDTF">2025-03-03T12:55:00Z</dcterms:created>
  <dcterms:modified xsi:type="dcterms:W3CDTF">2025-03-03T12:55:00Z</dcterms:modified>
</cp:coreProperties>
</file>