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7C0E8" w14:textId="26CEA967" w:rsidR="004F39A7" w:rsidRPr="00EB0272" w:rsidRDefault="004F39A7" w:rsidP="004F39A7">
      <w:pPr>
        <w:autoSpaceDE w:val="0"/>
        <w:autoSpaceDN w:val="0"/>
        <w:adjustRightInd w:val="0"/>
        <w:jc w:val="right"/>
        <w:rPr>
          <w:b/>
          <w:bCs/>
          <w:sz w:val="24"/>
          <w:szCs w:val="24"/>
        </w:rPr>
      </w:pPr>
      <w:r w:rsidRPr="00EB0272">
        <w:rPr>
          <w:b/>
          <w:bCs/>
          <w:sz w:val="24"/>
          <w:szCs w:val="24"/>
        </w:rPr>
        <w:t>Załącznik nr 4</w:t>
      </w:r>
      <w:r w:rsidR="006E5951" w:rsidRPr="00EB0272">
        <w:rPr>
          <w:b/>
          <w:bCs/>
          <w:sz w:val="24"/>
          <w:szCs w:val="24"/>
        </w:rPr>
        <w:t xml:space="preserve"> do Umowy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headerReference w:type="default" r:id="rId9"/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607830FD" w14:textId="2AD4CD00" w:rsidR="004F39A7" w:rsidRPr="00FA6915" w:rsidRDefault="004F39A7" w:rsidP="00FA6915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7DFC4F05" w14:textId="77777777" w:rsidR="004F39A7" w:rsidRPr="00FA6915" w:rsidRDefault="004F39A7" w:rsidP="00B863A6">
      <w:pPr>
        <w:spacing w:line="360" w:lineRule="auto"/>
        <w:rPr>
          <w:noProof/>
        </w:rPr>
      </w:pPr>
      <w:r w:rsidRPr="00FA6915">
        <w:t>W „</w:t>
      </w:r>
      <w:r w:rsidRPr="00FA6915">
        <w:rPr>
          <w:noProof/>
        </w:rPr>
        <w:t xml:space="preserve">Zestawieniu wszystkich dokumentów księgowych dotyczących realizowanego projektu” </w:t>
      </w:r>
      <w:r w:rsidRPr="00FA6915">
        <w:rPr>
          <w:noProof/>
        </w:rPr>
        <w:br/>
        <w:t>w kolejnych kolumnach należy podać:</w:t>
      </w:r>
    </w:p>
    <w:p w14:paraId="53706F59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kolejną liczbę wprowadzonego chronologicznie dokumentu księgowego. Dokumenty należy wprowadzać w kolejności chronologicznej, poczynając od doku</w:t>
      </w:r>
      <w:r w:rsidR="004B08FE" w:rsidRPr="00FA6915">
        <w:rPr>
          <w:noProof/>
        </w:rPr>
        <w:t>mentu wystawionego najwcześniej,</w:t>
      </w:r>
    </w:p>
    <w:p w14:paraId="1B6C7EFA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 xml:space="preserve">numer dokumentu księgowego dotyczącego realizowanego projektu (np. nr faktury, </w:t>
      </w:r>
      <w:r w:rsidRPr="00FA6915">
        <w:rPr>
          <w:noProof/>
        </w:rPr>
        <w:br/>
        <w:t>nr rachunku),</w:t>
      </w:r>
    </w:p>
    <w:p w14:paraId="2C5007E6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datę wystawienia dokumentu księgowego ujętego w kolumnie nr 2,</w:t>
      </w:r>
    </w:p>
    <w:p w14:paraId="154BDC8C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strony dokonujące operacji gospodarczej, tj. nazwę sprzedającego i nabywającego wynikającą np. z faktury, z rachunku,</w:t>
      </w:r>
    </w:p>
    <w:p w14:paraId="1A58A01B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pozycję, pod którą dokument księgowy został ujęty w ewidencji księgowej,</w:t>
      </w:r>
    </w:p>
    <w:p w14:paraId="6EAF11FA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 xml:space="preserve">numer dowodu potwierdzającego dokonanie płatności (np. nr wyciągu bankowego, </w:t>
      </w:r>
      <w:r w:rsidRPr="00FA6915">
        <w:rPr>
          <w:noProof/>
        </w:rPr>
        <w:br/>
        <w:t>nr KP), oraz datę dokonania zapłaty wynikającą z dowodu potwierdzającego dokonanie płatności,</w:t>
      </w:r>
    </w:p>
    <w:p w14:paraId="4CE3B065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kwotę dokumentu księgowego brutto,</w:t>
      </w:r>
    </w:p>
    <w:p w14:paraId="55F2FE4A" w14:textId="77777777" w:rsidR="004F39A7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FA6915" w:rsidRDefault="004F39A7" w:rsidP="00B863A6">
      <w:pPr>
        <w:numPr>
          <w:ilvl w:val="0"/>
          <w:numId w:val="1"/>
        </w:numPr>
        <w:spacing w:after="0" w:line="360" w:lineRule="auto"/>
        <w:rPr>
          <w:noProof/>
        </w:rPr>
      </w:pPr>
      <w:r w:rsidRPr="00FA6915">
        <w:rPr>
          <w:noProof/>
        </w:rPr>
        <w:t>uwagi odnoszące się do dokonanych przez beneficjenta zapisów, podane wg uznania beneficjenta.</w:t>
      </w:r>
    </w:p>
    <w:sectPr w:rsidR="00E710F4" w:rsidRPr="00FA6915" w:rsidSect="00FA6915">
      <w:head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FBF57" w14:textId="77777777" w:rsidR="00A55464" w:rsidRPr="00D46A35" w:rsidRDefault="00A55464" w:rsidP="00A55464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eastAsia="Arial" w:cs="Calibri"/>
      </w:rPr>
    </w:pPr>
    <w:r w:rsidRPr="00D46A35">
      <w:rPr>
        <w:rFonts w:eastAsia="Arial" w:cs="Calibri"/>
        <w:b/>
      </w:rPr>
      <w:t xml:space="preserve">Załącznik nr 7 </w:t>
    </w:r>
    <w:r w:rsidRPr="00D46A35">
      <w:rPr>
        <w:rFonts w:eastAsia="Arial" w:cs="Calibri"/>
        <w:iCs/>
        <w:szCs w:val="24"/>
      </w:rPr>
      <w:t xml:space="preserve">do Regulaminu wyboru projektów </w:t>
    </w:r>
    <w:r w:rsidRPr="00D46A35">
      <w:rPr>
        <w:rFonts w:eastAsia="Arial" w:cs="Calibri"/>
        <w:iCs/>
        <w:szCs w:val="24"/>
      </w:rPr>
      <w:br/>
      <w:t xml:space="preserve">Działanie </w:t>
    </w:r>
    <w:bookmarkStart w:id="0" w:name="_Hlk147399282"/>
    <w:r w:rsidRPr="00D46A35">
      <w:rPr>
        <w:rFonts w:eastAsia="Arial" w:cs="Calibri"/>
        <w:i/>
        <w:szCs w:val="24"/>
      </w:rPr>
      <w:t>2.3 Zapobieganie zagrożeniom związanym ze zmiana klimatu</w:t>
    </w:r>
    <w:r w:rsidRPr="00D46A35">
      <w:rPr>
        <w:rFonts w:eastAsia="Arial" w:cs="Calibri"/>
        <w:iCs/>
        <w:szCs w:val="24"/>
      </w:rPr>
      <w:t xml:space="preserve"> </w:t>
    </w:r>
    <w:bookmarkEnd w:id="0"/>
    <w:r w:rsidRPr="00D46A35">
      <w:rPr>
        <w:rFonts w:eastAsia="Arial" w:cs="Calibri"/>
        <w:iCs/>
        <w:szCs w:val="24"/>
      </w:rPr>
      <w:t xml:space="preserve">FEO 2021-2027 </w:t>
    </w:r>
    <w:r w:rsidRPr="00D46A35">
      <w:rPr>
        <w:rFonts w:eastAsia="Arial" w:cs="Calibri"/>
        <w:iCs/>
        <w:szCs w:val="24"/>
      </w:rPr>
      <w:br/>
      <w:t>Wersja nr 1, luty 2024 r</w:t>
    </w:r>
    <w:r>
      <w:rPr>
        <w:rFonts w:eastAsia="Arial" w:cs="Calibri"/>
        <w:iCs/>
        <w:szCs w:val="24"/>
      </w:rPr>
      <w:t>.</w:t>
    </w:r>
    <w:r w:rsidRPr="00D46A35">
      <w:rPr>
        <w:rFonts w:eastAsia="Arial" w:cs="Calibri"/>
      </w:rPr>
      <w:t xml:space="preserve"> </w:t>
    </w:r>
  </w:p>
  <w:p w14:paraId="70241230" w14:textId="77777777" w:rsidR="00A55464" w:rsidRDefault="00A554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101431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6E5951"/>
    <w:rsid w:val="00721696"/>
    <w:rsid w:val="00850A62"/>
    <w:rsid w:val="008D7C7D"/>
    <w:rsid w:val="00A55464"/>
    <w:rsid w:val="00B02B07"/>
    <w:rsid w:val="00B863A6"/>
    <w:rsid w:val="00C46974"/>
    <w:rsid w:val="00D131BA"/>
    <w:rsid w:val="00D900AB"/>
    <w:rsid w:val="00E059CB"/>
    <w:rsid w:val="00E4721E"/>
    <w:rsid w:val="00E710F4"/>
    <w:rsid w:val="00E779E7"/>
    <w:rsid w:val="00E900AC"/>
    <w:rsid w:val="00EB0272"/>
    <w:rsid w:val="00FA591F"/>
    <w:rsid w:val="00FA6915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554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4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Przemysław Kosik</cp:lastModifiedBy>
  <cp:revision>9</cp:revision>
  <cp:lastPrinted>2024-02-08T07:54:00Z</cp:lastPrinted>
  <dcterms:created xsi:type="dcterms:W3CDTF">2023-03-07T13:54:00Z</dcterms:created>
  <dcterms:modified xsi:type="dcterms:W3CDTF">2024-02-09T13:43:00Z</dcterms:modified>
</cp:coreProperties>
</file>