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C302F" w14:textId="77777777" w:rsidR="002B1D0A" w:rsidRPr="004E7F48" w:rsidRDefault="001A6067" w:rsidP="003B731A">
      <w:pPr>
        <w:pStyle w:val="Nagwek"/>
        <w:ind w:left="-426" w:firstLine="426"/>
        <w:rPr>
          <w:snapToGrid w:val="0"/>
        </w:rPr>
      </w:pPr>
      <w:r>
        <w:t xml:space="preserve">  </w:t>
      </w:r>
      <w:r w:rsidR="00765521">
        <w:t xml:space="preserve">                               </w:t>
      </w:r>
      <w:r w:rsidR="00EE7D66">
        <w:rPr>
          <w:rFonts w:ascii="Calibri" w:hAnsi="Calibri"/>
          <w:b/>
          <w:noProof/>
          <w:snapToGrid w:val="0"/>
          <w:u w:val="single"/>
          <w:lang w:val="pl-PL" w:eastAsia="pl-PL"/>
        </w:rPr>
        <w:drawing>
          <wp:inline distT="0" distB="0" distL="0" distR="0" wp14:anchorId="40F9078B" wp14:editId="2CA32375">
            <wp:extent cx="6838315" cy="699135"/>
            <wp:effectExtent l="0" t="0" r="635" b="5715"/>
            <wp:docPr id="4" name="Obraz 4" descr="Ciąg logotypów programu Fundusze Europejskie dla Opolskiego na lata 2021-202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ąg logotypów programu Fundusze Europejskie dla Opolskiego na lata 2021-2027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616878" w14:textId="77777777" w:rsidR="00124680" w:rsidRPr="004C274D" w:rsidRDefault="00124680" w:rsidP="00F46181">
      <w:pPr>
        <w:widowControl w:val="0"/>
        <w:spacing w:line="276" w:lineRule="auto"/>
        <w:jc w:val="center"/>
        <w:rPr>
          <w:rFonts w:ascii="Calibri" w:hAnsi="Calibri"/>
          <w:b/>
          <w:snapToGrid w:val="0"/>
          <w:u w:val="single"/>
        </w:rPr>
      </w:pPr>
    </w:p>
    <w:p w14:paraId="74F1A4EC" w14:textId="77777777" w:rsidR="00124680" w:rsidRPr="004C274D" w:rsidRDefault="00124680" w:rsidP="00112BF8">
      <w:pPr>
        <w:widowControl w:val="0"/>
        <w:spacing w:line="276" w:lineRule="auto"/>
        <w:rPr>
          <w:rFonts w:ascii="Calibri" w:hAnsi="Calibri"/>
          <w:b/>
          <w:snapToGrid w:val="0"/>
          <w:u w:val="single"/>
        </w:rPr>
      </w:pPr>
    </w:p>
    <w:p w14:paraId="7550F010" w14:textId="77777777" w:rsidR="00124680" w:rsidRPr="004C274D" w:rsidRDefault="00124680" w:rsidP="00F46181">
      <w:pPr>
        <w:widowControl w:val="0"/>
        <w:spacing w:line="276" w:lineRule="auto"/>
        <w:jc w:val="center"/>
        <w:rPr>
          <w:rFonts w:ascii="Calibri" w:hAnsi="Calibri"/>
          <w:b/>
          <w:snapToGrid w:val="0"/>
          <w:u w:val="single"/>
        </w:rPr>
      </w:pPr>
    </w:p>
    <w:p w14:paraId="3D16793E" w14:textId="77777777" w:rsidR="00124680" w:rsidRPr="004C274D" w:rsidRDefault="00124680" w:rsidP="00F46181">
      <w:pPr>
        <w:widowControl w:val="0"/>
        <w:spacing w:line="276" w:lineRule="auto"/>
        <w:jc w:val="center"/>
        <w:rPr>
          <w:rFonts w:ascii="Calibri" w:hAnsi="Calibri"/>
          <w:b/>
          <w:snapToGrid w:val="0"/>
          <w:u w:val="single"/>
        </w:rPr>
      </w:pPr>
    </w:p>
    <w:p w14:paraId="22361ADD" w14:textId="77777777" w:rsidR="00124680" w:rsidRPr="004C274D" w:rsidRDefault="00124680" w:rsidP="00F46181">
      <w:pPr>
        <w:widowControl w:val="0"/>
        <w:spacing w:line="276" w:lineRule="auto"/>
        <w:jc w:val="center"/>
        <w:rPr>
          <w:rFonts w:ascii="Calibri" w:hAnsi="Calibri"/>
          <w:b/>
          <w:snapToGrid w:val="0"/>
          <w:u w:val="single"/>
        </w:rPr>
      </w:pPr>
    </w:p>
    <w:p w14:paraId="10B153E0" w14:textId="77777777" w:rsidR="00124680" w:rsidRPr="004C274D" w:rsidRDefault="00124680" w:rsidP="00F46181">
      <w:pPr>
        <w:widowControl w:val="0"/>
        <w:spacing w:line="276" w:lineRule="auto"/>
        <w:jc w:val="center"/>
        <w:rPr>
          <w:rFonts w:ascii="Calibri" w:hAnsi="Calibri"/>
          <w:b/>
          <w:snapToGrid w:val="0"/>
          <w:u w:val="single"/>
        </w:rPr>
      </w:pPr>
    </w:p>
    <w:p w14:paraId="7DEB65B4" w14:textId="77777777" w:rsidR="005A3575" w:rsidRPr="005A3575" w:rsidRDefault="005A3575" w:rsidP="00112BF8">
      <w:pPr>
        <w:widowControl w:val="0"/>
        <w:spacing w:line="276" w:lineRule="auto"/>
        <w:rPr>
          <w:rFonts w:ascii="Calibri" w:hAnsi="Calibri"/>
          <w:b/>
          <w:snapToGrid w:val="0"/>
          <w:color w:val="000000"/>
          <w:sz w:val="36"/>
          <w:szCs w:val="36"/>
        </w:rPr>
      </w:pPr>
      <w:r w:rsidRPr="005A3575">
        <w:rPr>
          <w:rFonts w:ascii="Calibri" w:hAnsi="Calibri"/>
          <w:b/>
          <w:snapToGrid w:val="0"/>
          <w:color w:val="000000"/>
          <w:sz w:val="36"/>
          <w:szCs w:val="36"/>
        </w:rPr>
        <w:t xml:space="preserve">Ogłoszenie o </w:t>
      </w:r>
      <w:r w:rsidR="00592849">
        <w:rPr>
          <w:rFonts w:ascii="Calibri" w:hAnsi="Calibri"/>
          <w:b/>
          <w:snapToGrid w:val="0"/>
          <w:color w:val="000000"/>
          <w:sz w:val="36"/>
          <w:szCs w:val="36"/>
        </w:rPr>
        <w:t>naborze</w:t>
      </w:r>
      <w:r w:rsidRPr="005A3575">
        <w:rPr>
          <w:rFonts w:ascii="Calibri" w:hAnsi="Calibri"/>
          <w:b/>
          <w:snapToGrid w:val="0"/>
          <w:color w:val="000000"/>
          <w:sz w:val="36"/>
          <w:szCs w:val="36"/>
        </w:rPr>
        <w:t xml:space="preserve"> </w:t>
      </w:r>
    </w:p>
    <w:p w14:paraId="4AA9A679" w14:textId="77777777" w:rsidR="00C00EDB" w:rsidRPr="00C00EDB" w:rsidRDefault="005A3575" w:rsidP="00C00EDB">
      <w:pPr>
        <w:widowControl w:val="0"/>
        <w:spacing w:line="360" w:lineRule="auto"/>
        <w:rPr>
          <w:rFonts w:ascii="Calibri" w:hAnsi="Calibri"/>
          <w:b/>
          <w:snapToGrid w:val="0"/>
          <w:color w:val="000000"/>
          <w:sz w:val="48"/>
          <w:szCs w:val="48"/>
        </w:rPr>
      </w:pPr>
      <w:r w:rsidRPr="005A3575">
        <w:rPr>
          <w:rFonts w:ascii="Calibri" w:eastAsia="Calibri" w:hAnsi="Calibri"/>
          <w:b/>
          <w:snapToGrid w:val="0"/>
          <w:sz w:val="36"/>
          <w:szCs w:val="36"/>
          <w:lang w:eastAsia="en-US"/>
        </w:rPr>
        <w:t xml:space="preserve">wniosków o dofinansowanie projektów </w:t>
      </w:r>
      <w:r w:rsidR="00A849B6">
        <w:rPr>
          <w:rFonts w:ascii="Calibri" w:hAnsi="Calibri"/>
          <w:b/>
          <w:snapToGrid w:val="0"/>
          <w:color w:val="000000"/>
          <w:sz w:val="36"/>
          <w:szCs w:val="36"/>
        </w:rPr>
        <w:t xml:space="preserve"> </w:t>
      </w:r>
      <w:r w:rsidR="003B731A">
        <w:rPr>
          <w:rFonts w:ascii="Calibri" w:hAnsi="Calibri"/>
          <w:b/>
          <w:snapToGrid w:val="0"/>
          <w:color w:val="000000"/>
          <w:sz w:val="48"/>
          <w:szCs w:val="48"/>
        </w:rPr>
        <w:br/>
      </w:r>
      <w:r w:rsidR="00C00EDB" w:rsidRPr="00C00EDB">
        <w:rPr>
          <w:rFonts w:ascii="Calibri" w:hAnsi="Calibri"/>
          <w:b/>
          <w:snapToGrid w:val="0"/>
          <w:color w:val="000000"/>
          <w:sz w:val="48"/>
          <w:szCs w:val="48"/>
        </w:rPr>
        <w:t>FEOP.01.0</w:t>
      </w:r>
      <w:r w:rsidR="00B417F3">
        <w:rPr>
          <w:rFonts w:ascii="Calibri" w:hAnsi="Calibri"/>
          <w:b/>
          <w:snapToGrid w:val="0"/>
          <w:color w:val="000000"/>
          <w:sz w:val="48"/>
          <w:szCs w:val="48"/>
        </w:rPr>
        <w:t>3-IP.01-001/25</w:t>
      </w:r>
    </w:p>
    <w:p w14:paraId="69644200" w14:textId="77777777" w:rsidR="00112BF8" w:rsidRPr="002C51F3" w:rsidRDefault="00112BF8" w:rsidP="00112BF8">
      <w:pPr>
        <w:widowControl w:val="0"/>
        <w:spacing w:line="276" w:lineRule="auto"/>
        <w:rPr>
          <w:rFonts w:ascii="Calibri" w:hAnsi="Calibri"/>
          <w:b/>
          <w:snapToGrid w:val="0"/>
          <w:color w:val="FF0000"/>
          <w:sz w:val="28"/>
          <w:szCs w:val="28"/>
        </w:rPr>
      </w:pPr>
    </w:p>
    <w:p w14:paraId="4644F63B" w14:textId="77777777" w:rsidR="00E05ED0" w:rsidRDefault="00112BF8" w:rsidP="00112BF8">
      <w:pPr>
        <w:widowControl w:val="0"/>
        <w:spacing w:line="276" w:lineRule="auto"/>
        <w:rPr>
          <w:rFonts w:ascii="Calibri" w:hAnsi="Calibri"/>
          <w:b/>
          <w:snapToGrid w:val="0"/>
          <w:color w:val="000000"/>
          <w:sz w:val="28"/>
          <w:szCs w:val="28"/>
        </w:rPr>
      </w:pPr>
      <w:r w:rsidRPr="002C51F3">
        <w:rPr>
          <w:rFonts w:ascii="Calibri" w:hAnsi="Calibri"/>
          <w:b/>
          <w:snapToGrid w:val="0"/>
          <w:color w:val="000000"/>
          <w:sz w:val="28"/>
          <w:szCs w:val="28"/>
        </w:rPr>
        <w:t>dotyczący projektów złożonych w ramach</w:t>
      </w:r>
      <w:r w:rsidR="003B731A">
        <w:rPr>
          <w:rFonts w:ascii="Calibri" w:hAnsi="Calibri"/>
          <w:b/>
          <w:snapToGrid w:val="0"/>
          <w:color w:val="000000"/>
          <w:sz w:val="28"/>
          <w:szCs w:val="28"/>
        </w:rPr>
        <w:t xml:space="preserve"> </w:t>
      </w:r>
      <w:r w:rsidRPr="002C51F3">
        <w:rPr>
          <w:rFonts w:ascii="Calibri" w:hAnsi="Calibri"/>
          <w:b/>
          <w:snapToGrid w:val="0"/>
          <w:color w:val="000000"/>
          <w:sz w:val="28"/>
          <w:szCs w:val="28"/>
        </w:rPr>
        <w:t>postępowania konkurencyjnego</w:t>
      </w:r>
      <w:r w:rsidR="003B731A">
        <w:rPr>
          <w:rFonts w:ascii="Calibri" w:hAnsi="Calibri"/>
          <w:b/>
          <w:snapToGrid w:val="0"/>
          <w:color w:val="000000"/>
          <w:sz w:val="28"/>
          <w:szCs w:val="28"/>
        </w:rPr>
        <w:t xml:space="preserve"> </w:t>
      </w:r>
      <w:r w:rsidRPr="002C51F3">
        <w:rPr>
          <w:rFonts w:ascii="Calibri" w:hAnsi="Calibri"/>
          <w:b/>
          <w:snapToGrid w:val="0"/>
          <w:color w:val="000000"/>
          <w:sz w:val="28"/>
          <w:szCs w:val="28"/>
        </w:rPr>
        <w:t xml:space="preserve">działania </w:t>
      </w:r>
      <w:r>
        <w:rPr>
          <w:rFonts w:ascii="Calibri" w:hAnsi="Calibri"/>
          <w:b/>
          <w:snapToGrid w:val="0"/>
          <w:color w:val="000000"/>
          <w:sz w:val="28"/>
          <w:szCs w:val="28"/>
        </w:rPr>
        <w:t>1</w:t>
      </w:r>
      <w:r w:rsidRPr="002C51F3">
        <w:rPr>
          <w:rFonts w:ascii="Calibri" w:hAnsi="Calibri"/>
          <w:b/>
          <w:snapToGrid w:val="0"/>
          <w:color w:val="000000"/>
          <w:sz w:val="28"/>
          <w:szCs w:val="28"/>
        </w:rPr>
        <w:t>.</w:t>
      </w:r>
      <w:r w:rsidR="00B417F3">
        <w:rPr>
          <w:rFonts w:ascii="Calibri" w:hAnsi="Calibri"/>
          <w:b/>
          <w:snapToGrid w:val="0"/>
          <w:color w:val="000000"/>
          <w:sz w:val="28"/>
          <w:szCs w:val="28"/>
        </w:rPr>
        <w:t>3</w:t>
      </w:r>
      <w:r w:rsidR="00B417F3" w:rsidRPr="00B417F3">
        <w:rPr>
          <w:rFonts w:ascii="Calibri" w:hAnsi="Calibri"/>
          <w:b/>
          <w:snapToGrid w:val="0"/>
          <w:color w:val="000000"/>
          <w:sz w:val="28"/>
          <w:szCs w:val="28"/>
        </w:rPr>
        <w:t xml:space="preserve"> Infrastruktura B+R organizacji badawczych</w:t>
      </w:r>
      <w:r w:rsidRPr="002C51F3">
        <w:rPr>
          <w:rFonts w:ascii="Calibri" w:hAnsi="Calibri"/>
          <w:b/>
          <w:snapToGrid w:val="0"/>
          <w:color w:val="000000"/>
          <w:sz w:val="28"/>
          <w:szCs w:val="28"/>
        </w:rPr>
        <w:t xml:space="preserve"> </w:t>
      </w:r>
      <w:r w:rsidR="00C00EDB" w:rsidRPr="00C00EDB">
        <w:rPr>
          <w:rFonts w:ascii="Calibri" w:hAnsi="Calibri"/>
          <w:b/>
          <w:snapToGrid w:val="0"/>
          <w:color w:val="000000"/>
          <w:sz w:val="28"/>
          <w:szCs w:val="28"/>
        </w:rPr>
        <w:t xml:space="preserve"> </w:t>
      </w:r>
      <w:r w:rsidR="006D77C0">
        <w:rPr>
          <w:rFonts w:ascii="Calibri" w:hAnsi="Calibri"/>
          <w:b/>
          <w:snapToGrid w:val="0"/>
          <w:color w:val="000000"/>
          <w:sz w:val="28"/>
          <w:szCs w:val="28"/>
        </w:rPr>
        <w:t xml:space="preserve">w ramach FEO 2021-2027 </w:t>
      </w:r>
      <w:r w:rsidR="006D77C0" w:rsidRPr="002C51F3">
        <w:rPr>
          <w:rFonts w:ascii="Calibri" w:hAnsi="Calibri"/>
          <w:b/>
          <w:snapToGrid w:val="0"/>
          <w:color w:val="000000"/>
          <w:sz w:val="28"/>
          <w:szCs w:val="28"/>
        </w:rPr>
        <w:t>nabór I</w:t>
      </w:r>
    </w:p>
    <w:p w14:paraId="5EA7156A" w14:textId="77777777" w:rsidR="00E20AAF" w:rsidRDefault="00E20AAF" w:rsidP="00112BF8">
      <w:pPr>
        <w:widowControl w:val="0"/>
        <w:spacing w:line="276" w:lineRule="auto"/>
        <w:rPr>
          <w:rFonts w:ascii="Calibri" w:hAnsi="Calibri"/>
          <w:b/>
          <w:snapToGrid w:val="0"/>
          <w:color w:val="000000"/>
          <w:sz w:val="28"/>
          <w:szCs w:val="28"/>
        </w:rPr>
      </w:pPr>
    </w:p>
    <w:p w14:paraId="4AED777F" w14:textId="77777777" w:rsidR="00B417F3" w:rsidRPr="00B417F3" w:rsidRDefault="00B417F3" w:rsidP="00B417F3">
      <w:pPr>
        <w:widowControl w:val="0"/>
        <w:spacing w:line="276" w:lineRule="auto"/>
        <w:rPr>
          <w:rFonts w:ascii="Calibri" w:hAnsi="Calibri"/>
          <w:b/>
          <w:snapToGrid w:val="0"/>
          <w:color w:val="000000"/>
          <w:sz w:val="28"/>
          <w:szCs w:val="28"/>
        </w:rPr>
      </w:pPr>
      <w:r w:rsidRPr="00B417F3">
        <w:rPr>
          <w:rFonts w:ascii="Calibri" w:hAnsi="Calibri"/>
          <w:b/>
          <w:snapToGrid w:val="0"/>
          <w:color w:val="000000"/>
          <w:sz w:val="28"/>
          <w:szCs w:val="28"/>
        </w:rPr>
        <w:t>Cel Polityki 1: Bardziej konkurencyjna i inteligentna Europa dzięki wspieraniu innowacyjnej i inteligentnej transformacji gospodarczej oraz regionalnej łączności cyfrowej</w:t>
      </w:r>
    </w:p>
    <w:p w14:paraId="130E23DF" w14:textId="77777777" w:rsidR="00B417F3" w:rsidRPr="00B417F3" w:rsidRDefault="00B417F3" w:rsidP="00B417F3">
      <w:pPr>
        <w:widowControl w:val="0"/>
        <w:spacing w:line="276" w:lineRule="auto"/>
        <w:rPr>
          <w:rFonts w:ascii="Calibri" w:hAnsi="Calibri"/>
          <w:b/>
          <w:snapToGrid w:val="0"/>
          <w:color w:val="000000"/>
          <w:sz w:val="28"/>
          <w:szCs w:val="28"/>
        </w:rPr>
      </w:pPr>
    </w:p>
    <w:p w14:paraId="2082E899" w14:textId="77777777" w:rsidR="00B417F3" w:rsidRPr="00B417F3" w:rsidRDefault="00B417F3" w:rsidP="00B417F3">
      <w:pPr>
        <w:widowControl w:val="0"/>
        <w:spacing w:line="276" w:lineRule="auto"/>
        <w:rPr>
          <w:rFonts w:ascii="Calibri" w:hAnsi="Calibri"/>
          <w:b/>
          <w:snapToGrid w:val="0"/>
          <w:color w:val="000000"/>
          <w:sz w:val="28"/>
          <w:szCs w:val="28"/>
        </w:rPr>
      </w:pPr>
      <w:r w:rsidRPr="00B417F3">
        <w:rPr>
          <w:rFonts w:ascii="Calibri" w:hAnsi="Calibri"/>
          <w:b/>
          <w:snapToGrid w:val="0"/>
          <w:color w:val="000000"/>
          <w:sz w:val="28"/>
          <w:szCs w:val="28"/>
        </w:rPr>
        <w:t>Cel szczegółowy EFRR.CP1.I - Rozwijanie i wzmacnianie zdolności badawczych i innowacyjnych oraz wykorzystywanie zaawansowanych technologii</w:t>
      </w:r>
    </w:p>
    <w:p w14:paraId="5921ED1A" w14:textId="77777777" w:rsidR="006D77C0" w:rsidRPr="006D77C0" w:rsidRDefault="006D77C0" w:rsidP="006D77C0">
      <w:pPr>
        <w:widowControl w:val="0"/>
        <w:spacing w:line="276" w:lineRule="auto"/>
        <w:rPr>
          <w:rFonts w:ascii="Calibri" w:hAnsi="Calibri"/>
          <w:b/>
          <w:snapToGrid w:val="0"/>
          <w:color w:val="000000"/>
          <w:sz w:val="28"/>
          <w:szCs w:val="28"/>
        </w:rPr>
      </w:pPr>
    </w:p>
    <w:p w14:paraId="0591EF24" w14:textId="77777777" w:rsidR="00E05ED0" w:rsidRDefault="00E05ED0" w:rsidP="00112BF8">
      <w:pPr>
        <w:widowControl w:val="0"/>
        <w:spacing w:line="276" w:lineRule="auto"/>
        <w:rPr>
          <w:rFonts w:ascii="Calibri" w:hAnsi="Calibri"/>
          <w:b/>
          <w:snapToGrid w:val="0"/>
          <w:color w:val="000000"/>
          <w:sz w:val="28"/>
          <w:szCs w:val="28"/>
        </w:rPr>
      </w:pPr>
    </w:p>
    <w:p w14:paraId="4A8FF2BF" w14:textId="77777777" w:rsidR="00E20AAF" w:rsidRDefault="00E20AAF" w:rsidP="00E20AAF">
      <w:pPr>
        <w:widowControl w:val="0"/>
        <w:spacing w:line="276" w:lineRule="auto"/>
        <w:rPr>
          <w:rFonts w:ascii="Calibri" w:hAnsi="Calibri"/>
          <w:b/>
          <w:snapToGrid w:val="0"/>
          <w:color w:val="000000"/>
          <w:sz w:val="28"/>
          <w:szCs w:val="28"/>
        </w:rPr>
      </w:pPr>
    </w:p>
    <w:p w14:paraId="0F606BD9" w14:textId="77777777" w:rsidR="006D77C0" w:rsidRPr="002C51F3" w:rsidRDefault="006D77C0" w:rsidP="006D77C0">
      <w:pPr>
        <w:tabs>
          <w:tab w:val="left" w:pos="4065"/>
        </w:tabs>
        <w:spacing w:line="276" w:lineRule="auto"/>
        <w:rPr>
          <w:rFonts w:ascii="Calibri" w:hAnsi="Calibri"/>
          <w:color w:val="000000"/>
        </w:rPr>
      </w:pPr>
      <w:r w:rsidRPr="002C51F3">
        <w:rPr>
          <w:rFonts w:ascii="Calibri" w:hAnsi="Calibri"/>
          <w:color w:val="000000"/>
        </w:rPr>
        <w:t>Dokument przyjęty przez Zarząd Województwa Opolskiego</w:t>
      </w:r>
    </w:p>
    <w:p w14:paraId="01160AE0" w14:textId="0788F8BE" w:rsidR="006D77C0" w:rsidRPr="002C51F3" w:rsidRDefault="006D77C0" w:rsidP="006D77C0">
      <w:pPr>
        <w:tabs>
          <w:tab w:val="left" w:pos="4065"/>
        </w:tabs>
        <w:spacing w:line="276" w:lineRule="auto"/>
        <w:rPr>
          <w:rFonts w:ascii="Calibri" w:hAnsi="Calibri"/>
        </w:rPr>
      </w:pPr>
      <w:r>
        <w:rPr>
          <w:rFonts w:ascii="Calibri" w:hAnsi="Calibri"/>
        </w:rPr>
        <w:t>Uchwałą nr</w:t>
      </w:r>
      <w:r w:rsidR="000D7951">
        <w:rPr>
          <w:rFonts w:ascii="Calibri" w:hAnsi="Calibri"/>
        </w:rPr>
        <w:t xml:space="preserve"> 2681</w:t>
      </w:r>
      <w:r w:rsidRPr="006C4C44">
        <w:rPr>
          <w:rFonts w:ascii="Calibri" w:hAnsi="Calibri"/>
        </w:rPr>
        <w:t>/202</w:t>
      </w:r>
      <w:r w:rsidR="00B417F3">
        <w:rPr>
          <w:rFonts w:ascii="Calibri" w:hAnsi="Calibri"/>
        </w:rPr>
        <w:t>5</w:t>
      </w:r>
      <w:r>
        <w:rPr>
          <w:rFonts w:ascii="Calibri" w:hAnsi="Calibri"/>
        </w:rPr>
        <w:t xml:space="preserve"> z </w:t>
      </w:r>
      <w:r w:rsidR="000D7951">
        <w:rPr>
          <w:rFonts w:ascii="Calibri" w:hAnsi="Calibri"/>
        </w:rPr>
        <w:t xml:space="preserve">28 </w:t>
      </w:r>
      <w:r w:rsidR="00DC5D2F">
        <w:rPr>
          <w:rFonts w:ascii="Calibri" w:hAnsi="Calibri"/>
        </w:rPr>
        <w:t>kwietnia</w:t>
      </w:r>
      <w:r>
        <w:rPr>
          <w:rFonts w:ascii="Calibri" w:hAnsi="Calibri"/>
        </w:rPr>
        <w:t xml:space="preserve"> </w:t>
      </w:r>
      <w:r w:rsidRPr="002C51F3">
        <w:rPr>
          <w:rFonts w:ascii="Calibri" w:hAnsi="Calibri"/>
        </w:rPr>
        <w:t>202</w:t>
      </w:r>
      <w:r w:rsidR="00B417F3">
        <w:rPr>
          <w:rFonts w:ascii="Calibri" w:hAnsi="Calibri"/>
        </w:rPr>
        <w:t>5</w:t>
      </w:r>
      <w:r w:rsidRPr="002C51F3">
        <w:rPr>
          <w:rFonts w:ascii="Calibri" w:hAnsi="Calibri"/>
        </w:rPr>
        <w:t xml:space="preserve"> r.</w:t>
      </w:r>
    </w:p>
    <w:p w14:paraId="45ABD8D7" w14:textId="77777777" w:rsidR="006D77C0" w:rsidRPr="002C51F3" w:rsidRDefault="006D77C0" w:rsidP="006D77C0">
      <w:pPr>
        <w:tabs>
          <w:tab w:val="left" w:pos="4065"/>
        </w:tabs>
        <w:spacing w:line="276" w:lineRule="auto"/>
        <w:rPr>
          <w:rFonts w:ascii="Calibri" w:hAnsi="Calibri"/>
          <w:i/>
          <w:color w:val="000000"/>
        </w:rPr>
      </w:pPr>
      <w:r>
        <w:rPr>
          <w:rFonts w:ascii="Calibri" w:hAnsi="Calibri"/>
          <w:color w:val="000000"/>
        </w:rPr>
        <w:t>stanowiący załącznik nr 1</w:t>
      </w:r>
      <w:r w:rsidRPr="002C51F3">
        <w:rPr>
          <w:rFonts w:ascii="Calibri" w:hAnsi="Calibri"/>
          <w:color w:val="000000"/>
        </w:rPr>
        <w:t xml:space="preserve"> do niniejszej uchwały</w:t>
      </w:r>
    </w:p>
    <w:p w14:paraId="6CAA830D" w14:textId="77777777" w:rsidR="006D77C0" w:rsidRPr="002C51F3" w:rsidRDefault="006D77C0" w:rsidP="006D77C0">
      <w:pPr>
        <w:tabs>
          <w:tab w:val="left" w:pos="4065"/>
        </w:tabs>
        <w:spacing w:line="276" w:lineRule="auto"/>
        <w:rPr>
          <w:rFonts w:ascii="Calibri" w:hAnsi="Calibri"/>
          <w:i/>
          <w:color w:val="FF0000"/>
        </w:rPr>
      </w:pPr>
    </w:p>
    <w:p w14:paraId="647271F2" w14:textId="699D4F9A" w:rsidR="006D77C0" w:rsidRDefault="006D77C0" w:rsidP="006D77C0">
      <w:pPr>
        <w:spacing w:line="276" w:lineRule="auto"/>
      </w:pPr>
      <w:r w:rsidRPr="002C51F3">
        <w:rPr>
          <w:rFonts w:ascii="Calibri" w:hAnsi="Calibri"/>
          <w:color w:val="000000"/>
        </w:rPr>
        <w:t xml:space="preserve">Opole, </w:t>
      </w:r>
      <w:r w:rsidR="00DC5D2F">
        <w:rPr>
          <w:rFonts w:ascii="Calibri" w:hAnsi="Calibri"/>
          <w:color w:val="000000"/>
        </w:rPr>
        <w:t>kwiecień</w:t>
      </w:r>
      <w:r w:rsidRPr="002C51F3">
        <w:rPr>
          <w:rFonts w:ascii="Calibri" w:hAnsi="Calibri"/>
          <w:i/>
          <w:color w:val="000000"/>
        </w:rPr>
        <w:t xml:space="preserve"> </w:t>
      </w:r>
      <w:r w:rsidRPr="002C51F3">
        <w:rPr>
          <w:rFonts w:ascii="Calibri" w:hAnsi="Calibri"/>
          <w:color w:val="000000"/>
        </w:rPr>
        <w:t>202</w:t>
      </w:r>
      <w:r w:rsidR="00B417F3">
        <w:rPr>
          <w:rFonts w:ascii="Calibri" w:hAnsi="Calibri"/>
          <w:color w:val="000000"/>
        </w:rPr>
        <w:t>5</w:t>
      </w:r>
      <w:r w:rsidRPr="002C51F3">
        <w:rPr>
          <w:rFonts w:ascii="Calibri" w:hAnsi="Calibri"/>
          <w:color w:val="000000"/>
        </w:rPr>
        <w:t xml:space="preserve"> r.</w:t>
      </w:r>
    </w:p>
    <w:p w14:paraId="158A443B" w14:textId="77777777" w:rsidR="00112BF8" w:rsidRPr="002C51F3" w:rsidRDefault="00112BF8" w:rsidP="00112BF8">
      <w:pPr>
        <w:tabs>
          <w:tab w:val="left" w:pos="4065"/>
        </w:tabs>
        <w:spacing w:line="276" w:lineRule="auto"/>
        <w:rPr>
          <w:rFonts w:ascii="Calibri" w:hAnsi="Calibri"/>
          <w:i/>
          <w:color w:val="FF0000"/>
        </w:rPr>
      </w:pPr>
    </w:p>
    <w:p w14:paraId="746853D0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61643E3C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5DB45E62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6B95C697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6BF08BC2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062E89E4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426C9F68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5C2C3FBB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2895D8CE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17AB1195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18CE4431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3C1AD515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6C6D52D4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390F84CE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23669AFE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3254D90B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7C173B82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2252D321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5E7A57DA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16892F3F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27E650B1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49B250BF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58D07CF0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5155DCF3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660A4758" w14:textId="77777777" w:rsidR="00471CAC" w:rsidRDefault="00471CAC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335FD87B" w14:textId="77777777" w:rsidR="00471CAC" w:rsidRDefault="00471CAC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7F00B488" w14:textId="77777777" w:rsidR="00471CAC" w:rsidRDefault="00471CAC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591ABB0B" w14:textId="77777777" w:rsidR="00471CAC" w:rsidRDefault="00471CAC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718675BA" w14:textId="77777777" w:rsidR="00471CAC" w:rsidRDefault="00471CAC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4E5F4D84" w14:textId="77777777" w:rsidR="00471CAC" w:rsidRDefault="00471CAC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392D9EFD" w14:textId="77777777" w:rsidR="004E2BB2" w:rsidRDefault="004E2BB2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2639282D" w14:textId="77777777" w:rsidR="001072D5" w:rsidRDefault="001072D5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79C71F22" w14:textId="77777777" w:rsidR="00086BC4" w:rsidRDefault="00086BC4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670264EB" w14:textId="77777777" w:rsidR="0098516E" w:rsidRDefault="0098516E" w:rsidP="00ED01C7">
      <w:pPr>
        <w:rPr>
          <w:rFonts w:ascii="Calibri" w:hAnsi="Calibri"/>
          <w:b/>
          <w:i/>
          <w:u w:val="single"/>
        </w:rPr>
      </w:pPr>
    </w:p>
    <w:p w14:paraId="61E67817" w14:textId="77777777" w:rsidR="0098516E" w:rsidRDefault="0098516E" w:rsidP="00ED01C7">
      <w:pPr>
        <w:rPr>
          <w:rFonts w:ascii="Calibri" w:hAnsi="Calibri"/>
          <w:b/>
          <w:i/>
          <w:u w:val="single"/>
        </w:rPr>
      </w:pPr>
    </w:p>
    <w:p w14:paraId="6199F9B2" w14:textId="77777777" w:rsidR="0098516E" w:rsidRDefault="0098516E" w:rsidP="00ED01C7">
      <w:pPr>
        <w:rPr>
          <w:rFonts w:ascii="Calibri" w:hAnsi="Calibri"/>
          <w:b/>
          <w:i/>
          <w:u w:val="single"/>
        </w:rPr>
      </w:pPr>
    </w:p>
    <w:p w14:paraId="6B0D1EB8" w14:textId="77777777" w:rsidR="0098516E" w:rsidRDefault="0098516E" w:rsidP="00ED01C7">
      <w:pPr>
        <w:rPr>
          <w:rFonts w:ascii="Calibri" w:hAnsi="Calibri"/>
          <w:b/>
          <w:i/>
          <w:u w:val="single"/>
        </w:rPr>
      </w:pPr>
    </w:p>
    <w:p w14:paraId="716058C0" w14:textId="77777777" w:rsidR="00ED01C7" w:rsidRPr="00574907" w:rsidRDefault="00ED01C7" w:rsidP="00625A02">
      <w:pPr>
        <w:spacing w:line="276" w:lineRule="auto"/>
        <w:rPr>
          <w:rFonts w:ascii="Calibri" w:hAnsi="Calibri"/>
          <w:b/>
          <w:u w:val="single"/>
        </w:rPr>
      </w:pPr>
      <w:r w:rsidRPr="00574907">
        <w:rPr>
          <w:rFonts w:ascii="Calibri" w:hAnsi="Calibri"/>
          <w:b/>
          <w:u w:val="single"/>
        </w:rPr>
        <w:t>Opracowanie:</w:t>
      </w:r>
    </w:p>
    <w:p w14:paraId="1839AAC6" w14:textId="77777777" w:rsidR="00ED01C7" w:rsidRPr="00574907" w:rsidRDefault="00091331" w:rsidP="00625A02">
      <w:pPr>
        <w:tabs>
          <w:tab w:val="center" w:pos="7001"/>
        </w:tabs>
        <w:spacing w:line="276" w:lineRule="auto"/>
        <w:rPr>
          <w:rFonts w:ascii="Calibri" w:hAnsi="Calibri"/>
        </w:rPr>
      </w:pPr>
      <w:r w:rsidRPr="00574907">
        <w:rPr>
          <w:rFonts w:ascii="Calibri" w:hAnsi="Calibri" w:cs="TimesNewRomanPSMT"/>
        </w:rPr>
        <w:t>Dział</w:t>
      </w:r>
      <w:r w:rsidR="00C00EDB">
        <w:rPr>
          <w:rFonts w:ascii="Calibri" w:hAnsi="Calibri" w:cs="TimesNewRomanPSMT"/>
        </w:rPr>
        <w:t xml:space="preserve"> </w:t>
      </w:r>
      <w:r w:rsidR="00683BBF" w:rsidRPr="00574907">
        <w:rPr>
          <w:rFonts w:ascii="Calibri" w:hAnsi="Calibri" w:cs="TimesNewRomanPSMT"/>
        </w:rPr>
        <w:t xml:space="preserve">Oceny Projektów </w:t>
      </w:r>
      <w:r w:rsidR="00ED01C7" w:rsidRPr="00574907">
        <w:rPr>
          <w:rFonts w:ascii="Calibri" w:hAnsi="Calibri"/>
        </w:rPr>
        <w:tab/>
      </w:r>
    </w:p>
    <w:p w14:paraId="77592C7E" w14:textId="77777777" w:rsidR="00ED01C7" w:rsidRPr="00574907" w:rsidRDefault="00ED01C7" w:rsidP="00625A02">
      <w:pPr>
        <w:spacing w:line="276" w:lineRule="auto"/>
        <w:rPr>
          <w:rFonts w:ascii="Calibri" w:hAnsi="Calibri"/>
        </w:rPr>
      </w:pPr>
      <w:r w:rsidRPr="00574907">
        <w:rPr>
          <w:rFonts w:ascii="Calibri" w:hAnsi="Calibri"/>
        </w:rPr>
        <w:t xml:space="preserve">Opolskie Centrum Rozwoju Gospodarki </w:t>
      </w:r>
    </w:p>
    <w:p w14:paraId="330CD150" w14:textId="138B8081" w:rsidR="006D77C0" w:rsidRDefault="006D77C0" w:rsidP="006D77C0">
      <w:pPr>
        <w:spacing w:line="276" w:lineRule="auto"/>
      </w:pPr>
      <w:bookmarkStart w:id="0" w:name="_Toc128135878"/>
      <w:r w:rsidRPr="002C51F3">
        <w:rPr>
          <w:rFonts w:ascii="Calibri" w:hAnsi="Calibri"/>
          <w:color w:val="000000"/>
        </w:rPr>
        <w:t xml:space="preserve">Opole, </w:t>
      </w:r>
      <w:r w:rsidR="00DC5D2F">
        <w:rPr>
          <w:rFonts w:ascii="Calibri" w:hAnsi="Calibri"/>
          <w:color w:val="000000"/>
        </w:rPr>
        <w:t>kwiecień</w:t>
      </w:r>
      <w:r w:rsidRPr="002C51F3">
        <w:rPr>
          <w:rFonts w:ascii="Calibri" w:hAnsi="Calibri"/>
          <w:i/>
          <w:color w:val="000000"/>
        </w:rPr>
        <w:t xml:space="preserve"> </w:t>
      </w:r>
      <w:r w:rsidRPr="002C51F3">
        <w:rPr>
          <w:rFonts w:ascii="Calibri" w:hAnsi="Calibri"/>
          <w:color w:val="000000"/>
        </w:rPr>
        <w:t>202</w:t>
      </w:r>
      <w:r w:rsidR="00B417F3">
        <w:rPr>
          <w:rFonts w:ascii="Calibri" w:hAnsi="Calibri"/>
          <w:color w:val="000000"/>
        </w:rPr>
        <w:t>5</w:t>
      </w:r>
      <w:r w:rsidRPr="002C51F3">
        <w:rPr>
          <w:rFonts w:ascii="Calibri" w:hAnsi="Calibri"/>
          <w:color w:val="000000"/>
        </w:rPr>
        <w:t xml:space="preserve"> r.</w:t>
      </w:r>
    </w:p>
    <w:p w14:paraId="0DC6C780" w14:textId="77777777" w:rsidR="006D77C0" w:rsidRPr="002C51F3" w:rsidRDefault="006D77C0" w:rsidP="006D77C0">
      <w:pPr>
        <w:tabs>
          <w:tab w:val="left" w:pos="4065"/>
        </w:tabs>
        <w:spacing w:line="276" w:lineRule="auto"/>
        <w:rPr>
          <w:rFonts w:ascii="Calibri" w:hAnsi="Calibri"/>
          <w:i/>
          <w:color w:val="FF0000"/>
        </w:rPr>
      </w:pPr>
    </w:p>
    <w:p w14:paraId="1DE04062" w14:textId="77777777" w:rsidR="00814DAF" w:rsidRDefault="00814DAF" w:rsidP="00433806">
      <w:pPr>
        <w:pStyle w:val="Nagwek3"/>
      </w:pPr>
      <w:r w:rsidRPr="006D688B">
        <w:lastRenderedPageBreak/>
        <w:t>Pełna naz</w:t>
      </w:r>
      <w:r w:rsidR="00AE2823">
        <w:t>wa i adres właściwej instytucji</w:t>
      </w:r>
      <w:bookmarkEnd w:id="0"/>
    </w:p>
    <w:p w14:paraId="3F12C2FF" w14:textId="77777777" w:rsidR="00556845" w:rsidRPr="00556845" w:rsidRDefault="00556845" w:rsidP="00556845"/>
    <w:p w14:paraId="4DCF90D8" w14:textId="77777777" w:rsidR="006D688B" w:rsidRPr="006D77C0" w:rsidRDefault="00814DAF" w:rsidP="006D688B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/>
          <w:bCs/>
          <w:i/>
          <w:iCs/>
          <w:color w:val="5B9BD5"/>
        </w:rPr>
      </w:pPr>
      <w:r w:rsidRPr="00E05E4F">
        <w:rPr>
          <w:rFonts w:ascii="Calibri" w:hAnsi="Calibri" w:cs="Calibri"/>
        </w:rPr>
        <w:t xml:space="preserve">Opolskie Centrum Rozwoju Gospodarki jako Instytucja Pośrednicząca we wdrażaniu Regionalnego Programu Fundusze </w:t>
      </w:r>
      <w:r w:rsidR="00792F0A" w:rsidRPr="00E05E4F">
        <w:rPr>
          <w:rFonts w:ascii="Calibri" w:hAnsi="Calibri" w:cs="Calibri"/>
        </w:rPr>
        <w:t>Europejskie</w:t>
      </w:r>
      <w:r w:rsidRPr="00E05E4F">
        <w:rPr>
          <w:rFonts w:ascii="Calibri" w:hAnsi="Calibri" w:cs="Calibri"/>
        </w:rPr>
        <w:t xml:space="preserve"> dla Opolskiego 2021 – 2027 w ramach realizacji zadań powierzonych przez Instytucję Zarządzającą Regionalnym Programem Fundusze Eu</w:t>
      </w:r>
      <w:r w:rsidR="00C04B44">
        <w:rPr>
          <w:rFonts w:ascii="Calibri" w:hAnsi="Calibri" w:cs="Calibri"/>
        </w:rPr>
        <w:t>r</w:t>
      </w:r>
      <w:r w:rsidRPr="00E05E4F">
        <w:rPr>
          <w:rFonts w:ascii="Calibri" w:hAnsi="Calibri" w:cs="Calibri"/>
        </w:rPr>
        <w:t xml:space="preserve">opejskie dla Opolskiego 2021 – 2027- Zarząd </w:t>
      </w:r>
      <w:r w:rsidR="00792F0A" w:rsidRPr="00E05E4F">
        <w:rPr>
          <w:rFonts w:ascii="Calibri" w:hAnsi="Calibri" w:cs="Calibri"/>
        </w:rPr>
        <w:t>Województwa</w:t>
      </w:r>
      <w:r w:rsidRPr="00E05E4F">
        <w:rPr>
          <w:rFonts w:ascii="Calibri" w:hAnsi="Calibri" w:cs="Calibri"/>
        </w:rPr>
        <w:t xml:space="preserve"> Opolskiego:</w:t>
      </w:r>
      <w:r w:rsidR="00185D5A" w:rsidRPr="00E05E4F">
        <w:rPr>
          <w:rFonts w:ascii="Calibri" w:hAnsi="Calibri" w:cs="Calibri"/>
          <w:b/>
          <w:bCs/>
          <w:i/>
          <w:iCs/>
          <w:color w:val="5B9BD5"/>
        </w:rPr>
        <w:t xml:space="preserve"> </w:t>
      </w:r>
      <w:r w:rsidRPr="00E05E4F">
        <w:rPr>
          <w:rFonts w:ascii="Calibri" w:hAnsi="Calibri" w:cs="Calibri"/>
          <w:b/>
        </w:rPr>
        <w:t>Opolskie Centrum Rozwoju Gospodarki</w:t>
      </w:r>
      <w:r w:rsidR="00A92805" w:rsidRPr="00E05E4F">
        <w:rPr>
          <w:rFonts w:ascii="Calibri" w:hAnsi="Calibri" w:cs="Calibri"/>
          <w:b/>
        </w:rPr>
        <w:t xml:space="preserve">, </w:t>
      </w:r>
      <w:r w:rsidRPr="00E05E4F">
        <w:rPr>
          <w:rFonts w:ascii="Calibri" w:hAnsi="Calibri" w:cs="Calibri"/>
          <w:b/>
        </w:rPr>
        <w:t>ul. Krakowska 38</w:t>
      </w:r>
      <w:r w:rsidR="00A92805" w:rsidRPr="00E05E4F">
        <w:rPr>
          <w:rFonts w:ascii="Calibri" w:hAnsi="Calibri" w:cs="Calibri"/>
          <w:b/>
        </w:rPr>
        <w:t xml:space="preserve">, </w:t>
      </w:r>
      <w:r w:rsidR="00375521" w:rsidRPr="00E05E4F">
        <w:rPr>
          <w:rFonts w:ascii="Calibri" w:hAnsi="Calibri" w:cs="Calibri"/>
          <w:b/>
        </w:rPr>
        <w:t>45-075 Opole</w:t>
      </w:r>
    </w:p>
    <w:p w14:paraId="2EF49100" w14:textId="77777777" w:rsidR="00945E04" w:rsidRDefault="00556845" w:rsidP="006D77C0">
      <w:pPr>
        <w:pStyle w:val="Nagwek3"/>
      </w:pPr>
      <w:bookmarkStart w:id="1" w:name="_Toc128135879"/>
      <w:r>
        <w:t xml:space="preserve"> </w:t>
      </w:r>
      <w:r w:rsidR="00E20AAF">
        <w:t>T</w:t>
      </w:r>
      <w:r>
        <w:t xml:space="preserve">ypy </w:t>
      </w:r>
      <w:bookmarkEnd w:id="1"/>
      <w:r w:rsidR="00792F0A">
        <w:t>przedsięwzięć</w:t>
      </w:r>
    </w:p>
    <w:p w14:paraId="776B815E" w14:textId="77777777" w:rsidR="00C00EDB" w:rsidRPr="00C00EDB" w:rsidRDefault="00C00EDB" w:rsidP="00C00EDB"/>
    <w:p w14:paraId="724EE137" w14:textId="77777777" w:rsidR="003D4502" w:rsidRPr="003D4502" w:rsidRDefault="003D4502" w:rsidP="003D4502">
      <w:pPr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D4502">
        <w:rPr>
          <w:rFonts w:ascii="Calibri" w:hAnsi="Calibri" w:cs="Calibri"/>
        </w:rPr>
        <w:t xml:space="preserve">Rozwój infrastruktury oraz prace B+R organizacji badawczych (m.in. poprzez unowocześnienie infrastruktury badawczej w celu zwiększenia poziomu jej komercyjnego wykorzystania). </w:t>
      </w:r>
    </w:p>
    <w:p w14:paraId="5722F4BD" w14:textId="77777777" w:rsidR="003D4502" w:rsidRPr="003D4502" w:rsidRDefault="003D4502" w:rsidP="003D4502">
      <w:pPr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D4502">
        <w:rPr>
          <w:rFonts w:ascii="Calibri" w:hAnsi="Calibri" w:cs="Calibri"/>
        </w:rPr>
        <w:t>Rozwój kompetencji pracowników organizacji badawczych w celu zwiększenia skuteczności transferu technologii na rynek jako obligatoryjny element projektu.</w:t>
      </w:r>
    </w:p>
    <w:p w14:paraId="7313D6F1" w14:textId="77777777" w:rsidR="00C00EDB" w:rsidRPr="003D4502" w:rsidRDefault="00C00EDB" w:rsidP="00C00EDB">
      <w:pPr>
        <w:spacing w:line="276" w:lineRule="auto"/>
        <w:rPr>
          <w:rFonts w:ascii="Calibri" w:hAnsi="Calibri" w:cs="Calibri"/>
        </w:rPr>
      </w:pPr>
    </w:p>
    <w:p w14:paraId="5B29C50C" w14:textId="77777777" w:rsidR="006D77C0" w:rsidRPr="00C757D3" w:rsidRDefault="006D77C0" w:rsidP="006D77C0">
      <w:pPr>
        <w:spacing w:line="276" w:lineRule="auto"/>
      </w:pPr>
    </w:p>
    <w:p w14:paraId="6C7953F8" w14:textId="77777777" w:rsidR="00EF7F56" w:rsidRDefault="004F6522" w:rsidP="00433806">
      <w:pPr>
        <w:pStyle w:val="Nagwek3"/>
      </w:pPr>
      <w:bookmarkStart w:id="2" w:name="_Toc128135880"/>
      <w:r w:rsidRPr="00556845">
        <w:t>Typ beneficjenta</w:t>
      </w:r>
      <w:bookmarkEnd w:id="2"/>
    </w:p>
    <w:p w14:paraId="05973F8B" w14:textId="77777777" w:rsidR="00C00EDB" w:rsidRDefault="00C00EDB" w:rsidP="00C00EDB"/>
    <w:p w14:paraId="166D6116" w14:textId="77777777" w:rsidR="00C00EDB" w:rsidRPr="00E45C2C" w:rsidRDefault="00C00EDB" w:rsidP="00C00EDB">
      <w:pPr>
        <w:autoSpaceDE w:val="0"/>
        <w:autoSpaceDN w:val="0"/>
        <w:adjustRightInd w:val="0"/>
        <w:spacing w:line="276" w:lineRule="auto"/>
        <w:rPr>
          <w:rFonts w:ascii="Calibri" w:hAnsi="Calibri" w:cs="Calibri"/>
          <w:lang w:eastAsia="en-US"/>
        </w:rPr>
      </w:pPr>
      <w:r w:rsidRPr="00E45C2C">
        <w:rPr>
          <w:rFonts w:ascii="Calibri" w:hAnsi="Calibri" w:cs="Calibri"/>
          <w:lang w:eastAsia="en-US"/>
        </w:rPr>
        <w:t>O dofinansowanie w ramach postępowania konkurencyjnego mogą ubiegać się następujące typy beneficjentów:</w:t>
      </w:r>
    </w:p>
    <w:p w14:paraId="7D323532" w14:textId="77777777" w:rsidR="003D4502" w:rsidRPr="003D4502" w:rsidRDefault="003D4502" w:rsidP="003D4502">
      <w:pPr>
        <w:spacing w:after="160" w:line="259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3D4502">
        <w:rPr>
          <w:rFonts w:asciiTheme="minorHAnsi" w:eastAsiaTheme="minorHAnsi" w:hAnsiTheme="minorHAnsi" w:cstheme="minorBidi"/>
          <w:b/>
          <w:bCs/>
          <w:lang w:eastAsia="en-US"/>
        </w:rPr>
        <w:t>Organizacje badawcze</w:t>
      </w:r>
      <w:r w:rsidRPr="003D4502">
        <w:rPr>
          <w:rFonts w:asciiTheme="minorHAnsi" w:eastAsiaTheme="minorHAnsi" w:hAnsiTheme="minorHAnsi" w:cstheme="minorBidi"/>
          <w:lang w:eastAsia="en-US"/>
        </w:rPr>
        <w:t>, zgodnie z definicją zawartą w art. 2 pkt 83 ROZPORZĄDZENIA KOMISJI (UE) NR 651/2014 z dnia 17 czerwca 2014 r. uznającego niektóre rodzaje pomocy za zgodne z rynkiem wewnętrznym w zastosowaniu art. 107 i 108 Traktatu (Tekst mający znaczenie dla EOG).</w:t>
      </w:r>
    </w:p>
    <w:p w14:paraId="0A2FC5D0" w14:textId="77777777" w:rsidR="003D4502" w:rsidRPr="003D4502" w:rsidRDefault="003D4502" w:rsidP="003D4502">
      <w:pPr>
        <w:spacing w:after="160" w:line="259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65C47FC5" w14:textId="77777777" w:rsidR="003D4502" w:rsidRPr="003D4502" w:rsidRDefault="003D4502" w:rsidP="003D4502">
      <w:pPr>
        <w:tabs>
          <w:tab w:val="left" w:pos="567"/>
        </w:tabs>
        <w:autoSpaceDE w:val="0"/>
        <w:autoSpaceDN w:val="0"/>
        <w:adjustRightInd w:val="0"/>
        <w:spacing w:after="120" w:line="276" w:lineRule="auto"/>
        <w:rPr>
          <w:rFonts w:ascii="Calibri" w:hAnsi="Calibri" w:cs="Calibri"/>
          <w:b/>
        </w:rPr>
      </w:pPr>
      <w:r w:rsidRPr="003D4502">
        <w:rPr>
          <w:rFonts w:ascii="Calibri" w:hAnsi="Calibri" w:cs="Calibri"/>
          <w:b/>
        </w:rPr>
        <w:t xml:space="preserve">O dofinansowanie w ramach naboru ubiegać mogą się organizacje badawcze, których wnioski  zostały pozytywnie zaopiniowane przez ministra właściwego ds. rozwoju regionalnego oraz ministra właściwego ds. nauki na warunkach i w trybie określonym w Kontrakcie Programowym dla Województwa Opolskiego. </w:t>
      </w:r>
    </w:p>
    <w:p w14:paraId="3E66A626" w14:textId="77777777" w:rsidR="003D4502" w:rsidRPr="003D4502" w:rsidRDefault="003D4502" w:rsidP="003D4502">
      <w:pPr>
        <w:spacing w:after="160" w:line="259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0300C3C5" w14:textId="77777777" w:rsidR="003D4502" w:rsidRPr="003D4502" w:rsidRDefault="003D4502" w:rsidP="003D4502">
      <w:pPr>
        <w:spacing w:after="160" w:line="259" w:lineRule="auto"/>
        <w:contextualSpacing/>
        <w:rPr>
          <w:rFonts w:asciiTheme="minorHAnsi" w:eastAsiaTheme="minorHAnsi" w:hAnsiTheme="minorHAnsi" w:cstheme="minorBidi"/>
          <w:b/>
          <w:lang w:eastAsia="en-US"/>
        </w:rPr>
      </w:pPr>
      <w:r w:rsidRPr="003D4502">
        <w:rPr>
          <w:rFonts w:asciiTheme="minorHAnsi" w:eastAsiaTheme="minorHAnsi" w:hAnsiTheme="minorHAnsi" w:cstheme="minorBidi"/>
          <w:b/>
          <w:lang w:eastAsia="en-US"/>
        </w:rPr>
        <w:t>Grupa docelowa:</w:t>
      </w:r>
    </w:p>
    <w:p w14:paraId="4F630660" w14:textId="77777777" w:rsidR="003D4502" w:rsidRPr="003D4502" w:rsidRDefault="003D4502" w:rsidP="003D4502">
      <w:pPr>
        <w:numPr>
          <w:ilvl w:val="0"/>
          <w:numId w:val="5"/>
        </w:numPr>
        <w:spacing w:after="160" w:line="259" w:lineRule="auto"/>
        <w:contextualSpacing/>
        <w:rPr>
          <w:rFonts w:ascii="Calibri" w:eastAsiaTheme="minorHAnsi" w:hAnsi="Calibri" w:cs="Calibri"/>
          <w:lang w:eastAsia="en-US"/>
        </w:rPr>
      </w:pPr>
      <w:r w:rsidRPr="003D4502">
        <w:rPr>
          <w:rFonts w:ascii="Calibri" w:eastAsiaTheme="minorHAnsi" w:hAnsi="Calibri" w:cs="Calibri"/>
          <w:lang w:eastAsia="en-US"/>
        </w:rPr>
        <w:t xml:space="preserve">Jednostki B+R, </w:t>
      </w:r>
    </w:p>
    <w:p w14:paraId="24F8785B" w14:textId="77777777" w:rsidR="003D4502" w:rsidRPr="003D4502" w:rsidRDefault="003D4502" w:rsidP="003D4502">
      <w:pPr>
        <w:numPr>
          <w:ilvl w:val="0"/>
          <w:numId w:val="5"/>
        </w:numPr>
        <w:spacing w:after="160" w:line="259" w:lineRule="auto"/>
        <w:contextualSpacing/>
        <w:rPr>
          <w:rFonts w:ascii="Calibri" w:eastAsiaTheme="minorHAnsi" w:hAnsi="Calibri" w:cs="Calibri"/>
          <w:lang w:eastAsia="en-US"/>
        </w:rPr>
      </w:pPr>
      <w:r w:rsidRPr="003D4502">
        <w:rPr>
          <w:rFonts w:ascii="Calibri" w:eastAsiaTheme="minorHAnsi" w:hAnsi="Calibri" w:cs="Calibri"/>
          <w:lang w:eastAsia="en-US"/>
        </w:rPr>
        <w:t xml:space="preserve">Organizacje i instytuty badawcze, </w:t>
      </w:r>
    </w:p>
    <w:p w14:paraId="6B2DFF9E" w14:textId="77777777" w:rsidR="003D4502" w:rsidRPr="003D4502" w:rsidRDefault="003D4502" w:rsidP="003D4502">
      <w:pPr>
        <w:numPr>
          <w:ilvl w:val="0"/>
          <w:numId w:val="5"/>
        </w:numPr>
        <w:spacing w:after="160" w:line="259" w:lineRule="auto"/>
        <w:contextualSpacing/>
        <w:rPr>
          <w:rFonts w:ascii="Calibri" w:eastAsiaTheme="minorHAnsi" w:hAnsi="Calibri" w:cs="Calibri"/>
          <w:lang w:eastAsia="en-US"/>
        </w:rPr>
      </w:pPr>
      <w:r w:rsidRPr="003D4502">
        <w:rPr>
          <w:rFonts w:ascii="Calibri" w:eastAsiaTheme="minorHAnsi" w:hAnsi="Calibri" w:cs="Calibri"/>
          <w:lang w:eastAsia="en-US"/>
        </w:rPr>
        <w:t>Przedsiębiorstwa</w:t>
      </w:r>
    </w:p>
    <w:p w14:paraId="5EB431F4" w14:textId="77777777" w:rsidR="00556845" w:rsidRPr="00556845" w:rsidRDefault="00556845" w:rsidP="00556845"/>
    <w:p w14:paraId="41ED4AA9" w14:textId="77777777" w:rsidR="00066267" w:rsidRPr="006D688B" w:rsidRDefault="00066267" w:rsidP="00433806">
      <w:pPr>
        <w:pStyle w:val="Nagwek3"/>
      </w:pPr>
      <w:bookmarkStart w:id="3" w:name="_Toc125455294"/>
      <w:bookmarkStart w:id="4" w:name="_Toc128135883"/>
      <w:r w:rsidRPr="006D688B">
        <w:t>System teleinformatyczny, w którym należy złożyć wniosek oraz sposób dostępu do formularza wniosku</w:t>
      </w:r>
      <w:bookmarkEnd w:id="3"/>
      <w:bookmarkEnd w:id="4"/>
    </w:p>
    <w:p w14:paraId="47561A3F" w14:textId="77777777" w:rsidR="00066267" w:rsidRPr="00E05E4F" w:rsidRDefault="00066267" w:rsidP="006D688B">
      <w:pPr>
        <w:spacing w:after="120" w:line="276" w:lineRule="auto"/>
        <w:rPr>
          <w:rFonts w:ascii="Calibri" w:hAnsi="Calibri" w:cs="Calibri"/>
          <w:lang w:val="x-none" w:eastAsia="x-none"/>
        </w:rPr>
      </w:pPr>
    </w:p>
    <w:p w14:paraId="4D39CF75" w14:textId="77777777" w:rsidR="00066267" w:rsidRPr="00E05E4F" w:rsidRDefault="00066267" w:rsidP="006D688B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E05E4F">
        <w:rPr>
          <w:rFonts w:ascii="Calibri" w:hAnsi="Calibri" w:cs="Calibri"/>
          <w:b/>
        </w:rPr>
        <w:lastRenderedPageBreak/>
        <w:t>IP przyjmuje wnioski o dofinansowanie projektów wyłącznie za pomocą sys</w:t>
      </w:r>
      <w:r w:rsidR="003D2598" w:rsidRPr="00E05E4F">
        <w:rPr>
          <w:rFonts w:ascii="Calibri" w:hAnsi="Calibri" w:cs="Calibri"/>
          <w:b/>
        </w:rPr>
        <w:t xml:space="preserve">temu </w:t>
      </w:r>
      <w:r w:rsidRPr="00E05E4F">
        <w:rPr>
          <w:rFonts w:ascii="Calibri" w:hAnsi="Calibri" w:cs="Calibri"/>
          <w:b/>
        </w:rPr>
        <w:t>teleinformatycznego LSI 2021-2027</w:t>
      </w:r>
      <w:r w:rsidRPr="00E05E4F">
        <w:rPr>
          <w:rFonts w:ascii="Calibri" w:hAnsi="Calibri" w:cs="Calibri"/>
        </w:rPr>
        <w:t>.</w:t>
      </w:r>
    </w:p>
    <w:p w14:paraId="3DD89CE9" w14:textId="77777777" w:rsidR="00066267" w:rsidRPr="00E05E4F" w:rsidRDefault="00066267" w:rsidP="006D688B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E05E4F">
        <w:rPr>
          <w:rFonts w:ascii="Calibri" w:hAnsi="Calibri" w:cs="Calibri"/>
        </w:rPr>
        <w:t>Zadaniem systemu LSI 2021-2027</w:t>
      </w:r>
      <w:r w:rsidRPr="00E05E4F">
        <w:rPr>
          <w:rFonts w:ascii="Calibri" w:hAnsi="Calibri" w:cs="Calibri"/>
          <w:b/>
        </w:rPr>
        <w:t xml:space="preserve"> </w:t>
      </w:r>
      <w:r w:rsidRPr="00E05E4F">
        <w:rPr>
          <w:rFonts w:ascii="Calibri" w:hAnsi="Calibri" w:cs="Calibri"/>
        </w:rPr>
        <w:t xml:space="preserve">jest umożliwienie wnioskodawcom tworzenia wniosków </w:t>
      </w:r>
      <w:r w:rsidRPr="00E05E4F">
        <w:rPr>
          <w:rFonts w:ascii="Calibri" w:hAnsi="Calibri" w:cs="Calibri"/>
        </w:rPr>
        <w:br/>
        <w:t>o dofinansowanie projektu, a IP elektroniczne prowadzenie wykazu projektów od momentu ich złożenia przez wnioskodawcę, aż do utworzenia listy projektów wybranych do dofinansowania.</w:t>
      </w:r>
    </w:p>
    <w:p w14:paraId="3A087594" w14:textId="77777777" w:rsidR="00066267" w:rsidRPr="00E05E4F" w:rsidRDefault="00066267" w:rsidP="006D688B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E05E4F">
        <w:rPr>
          <w:rFonts w:ascii="Calibri" w:hAnsi="Calibri" w:cs="Calibri"/>
        </w:rPr>
        <w:t xml:space="preserve">Elementem systemu LSI 2021-2027 jest </w:t>
      </w:r>
      <w:r w:rsidR="000730A8">
        <w:rPr>
          <w:rFonts w:ascii="Calibri" w:hAnsi="Calibri" w:cs="Calibri"/>
        </w:rPr>
        <w:t>panel wnioskodawcy</w:t>
      </w:r>
      <w:r w:rsidRPr="00E05E4F">
        <w:rPr>
          <w:rFonts w:ascii="Calibri" w:hAnsi="Calibri" w:cs="Calibri"/>
        </w:rPr>
        <w:t xml:space="preserve">. Jest to specjalna aplikacja, funkcjonująca jako serwis internetowy, dedykowana dla wnioskodawców, dostępna wyłącznie on-line. </w:t>
      </w:r>
      <w:r w:rsidR="000730A8">
        <w:rPr>
          <w:rFonts w:ascii="Calibri" w:hAnsi="Calibri" w:cs="Calibri"/>
          <w:b/>
        </w:rPr>
        <w:t>Panel wnioskodawcy</w:t>
      </w:r>
      <w:r w:rsidRPr="00E05E4F">
        <w:rPr>
          <w:rFonts w:ascii="Calibri" w:hAnsi="Calibri" w:cs="Calibri"/>
          <w:b/>
        </w:rPr>
        <w:t xml:space="preserve"> jest jedynym narzędziem dostępnym dla wnioskodawców, za pomocą którego należy wypełnić i złożyć wniosek o dofinansowanie projektu w ramach programu FEO 2021-2027</w:t>
      </w:r>
      <w:r w:rsidRPr="00E05E4F">
        <w:rPr>
          <w:rFonts w:ascii="Calibri" w:hAnsi="Calibri" w:cs="Calibri"/>
        </w:rPr>
        <w:t>.</w:t>
      </w:r>
    </w:p>
    <w:p w14:paraId="71938DEC" w14:textId="77777777" w:rsidR="00066267" w:rsidRPr="00E05E4F" w:rsidRDefault="00066267" w:rsidP="006D688B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E05E4F">
        <w:rPr>
          <w:rFonts w:ascii="Calibri" w:hAnsi="Calibri" w:cs="Calibri"/>
        </w:rPr>
        <w:t xml:space="preserve">Adres strony internetowej </w:t>
      </w:r>
      <w:r w:rsidR="000730A8">
        <w:rPr>
          <w:rFonts w:ascii="Calibri" w:hAnsi="Calibri" w:cs="Calibri"/>
        </w:rPr>
        <w:t>panelu wnioskodawcy</w:t>
      </w:r>
      <w:r w:rsidRPr="00E05E4F">
        <w:rPr>
          <w:rFonts w:ascii="Calibri" w:hAnsi="Calibri" w:cs="Calibri"/>
        </w:rPr>
        <w:t xml:space="preserve">: </w:t>
      </w:r>
      <w:r w:rsidRPr="00E05E4F">
        <w:rPr>
          <w:rFonts w:ascii="Calibri" w:hAnsi="Calibri" w:cs="Calibri"/>
          <w:bCs/>
        </w:rPr>
        <w:t>http://pw2021.opolskie.pl</w:t>
      </w:r>
    </w:p>
    <w:p w14:paraId="44B88ACC" w14:textId="77777777" w:rsidR="00066267" w:rsidRPr="00E05E4F" w:rsidRDefault="000730A8" w:rsidP="006D688B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Panel wnioskodawcy</w:t>
      </w:r>
      <w:r w:rsidRPr="00E05E4F">
        <w:rPr>
          <w:rFonts w:ascii="Calibri" w:hAnsi="Calibri" w:cs="Calibri"/>
          <w:b/>
        </w:rPr>
        <w:t xml:space="preserve"> </w:t>
      </w:r>
      <w:r w:rsidR="00066267" w:rsidRPr="00E05E4F">
        <w:rPr>
          <w:rFonts w:ascii="Calibri" w:hAnsi="Calibri" w:cs="Calibri"/>
          <w:b/>
        </w:rPr>
        <w:t xml:space="preserve">przewiduje możliwości złożenia załączników do wniosku o dofinansowanie </w:t>
      </w:r>
      <w:r w:rsidR="00AA76A0" w:rsidRPr="00E05E4F">
        <w:rPr>
          <w:rFonts w:ascii="Calibri" w:hAnsi="Calibri" w:cs="Calibri"/>
          <w:b/>
        </w:rPr>
        <w:t xml:space="preserve">projektu wypełnionych zgodnie z zapisami Instrukcji wypełniania </w:t>
      </w:r>
      <w:r w:rsidR="00792F0A" w:rsidRPr="00E05E4F">
        <w:rPr>
          <w:rFonts w:ascii="Calibri" w:hAnsi="Calibri" w:cs="Calibri"/>
          <w:b/>
        </w:rPr>
        <w:t>załączników</w:t>
      </w:r>
      <w:r w:rsidR="00D01C76" w:rsidRPr="00E05E4F">
        <w:rPr>
          <w:rFonts w:ascii="Calibri" w:hAnsi="Calibri" w:cs="Calibri"/>
          <w:b/>
        </w:rPr>
        <w:t xml:space="preserve"> do wniosku stanowiącej załą</w:t>
      </w:r>
      <w:r w:rsidR="00316091" w:rsidRPr="00E05E4F">
        <w:rPr>
          <w:rFonts w:ascii="Calibri" w:hAnsi="Calibri" w:cs="Calibri"/>
          <w:b/>
        </w:rPr>
        <w:t>cznik n</w:t>
      </w:r>
      <w:r w:rsidR="00D01C76" w:rsidRPr="00E05E4F">
        <w:rPr>
          <w:rFonts w:ascii="Calibri" w:hAnsi="Calibri" w:cs="Calibri"/>
          <w:b/>
        </w:rPr>
        <w:t>r 6 do Regulaminu.</w:t>
      </w:r>
    </w:p>
    <w:p w14:paraId="76B19BE2" w14:textId="77777777" w:rsidR="00AA76A0" w:rsidRPr="00E05E4F" w:rsidRDefault="00AA76A0" w:rsidP="00070E40">
      <w:pPr>
        <w:spacing w:after="120" w:line="276" w:lineRule="auto"/>
        <w:rPr>
          <w:rFonts w:ascii="Calibri" w:hAnsi="Calibri" w:cs="Calibri"/>
          <w:lang w:eastAsia="x-none"/>
        </w:rPr>
      </w:pPr>
      <w:r w:rsidRPr="000C086F">
        <w:rPr>
          <w:rFonts w:ascii="Calibri" w:hAnsi="Calibri" w:cs="Calibri"/>
        </w:rPr>
        <w:t xml:space="preserve">Załączniki należy przesłać wraz z wnioskiem o dofinansowanie zgodnie z zapisami </w:t>
      </w:r>
      <w:r w:rsidR="00220DA1" w:rsidRPr="00020866">
        <w:rPr>
          <w:rFonts w:ascii="Calibri" w:hAnsi="Calibri" w:cs="Calibri"/>
          <w:b/>
          <w:lang w:val="x-none" w:eastAsia="x-none"/>
        </w:rPr>
        <w:t>Instrukcji</w:t>
      </w:r>
      <w:r w:rsidRPr="00020866">
        <w:rPr>
          <w:rFonts w:ascii="Calibri" w:hAnsi="Calibri" w:cs="Calibri"/>
          <w:b/>
          <w:lang w:val="x-none" w:eastAsia="x-none"/>
        </w:rPr>
        <w:t xml:space="preserve"> obsługi </w:t>
      </w:r>
      <w:r w:rsidR="000730A8">
        <w:rPr>
          <w:rFonts w:ascii="Calibri" w:hAnsi="Calibri" w:cs="Calibri"/>
          <w:b/>
          <w:lang w:eastAsia="x-none"/>
        </w:rPr>
        <w:t>Panelu wnioskodawcy</w:t>
      </w:r>
      <w:r w:rsidR="00220DA1" w:rsidRPr="00020866">
        <w:rPr>
          <w:rFonts w:ascii="Calibri" w:hAnsi="Calibri" w:cs="Calibri"/>
          <w:b/>
          <w:lang w:val="x-none" w:eastAsia="x-none"/>
        </w:rPr>
        <w:t xml:space="preserve"> FEO 2021-2027</w:t>
      </w:r>
      <w:r w:rsidR="00FE207A" w:rsidRPr="00020866">
        <w:rPr>
          <w:rFonts w:ascii="Calibri" w:hAnsi="Calibri" w:cs="Calibri"/>
          <w:b/>
          <w:lang w:eastAsia="x-none"/>
        </w:rPr>
        <w:t xml:space="preserve"> stanowiącej zał. nr </w:t>
      </w:r>
      <w:r w:rsidR="00020866" w:rsidRPr="00020866">
        <w:rPr>
          <w:rFonts w:ascii="Calibri" w:hAnsi="Calibri" w:cs="Calibri"/>
          <w:b/>
          <w:lang w:eastAsia="x-none"/>
        </w:rPr>
        <w:t>2 do Regulaminu.</w:t>
      </w:r>
    </w:p>
    <w:p w14:paraId="16B61CE6" w14:textId="77777777" w:rsidR="00066267" w:rsidRDefault="00066267" w:rsidP="006D688B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E05E4F">
        <w:rPr>
          <w:rFonts w:ascii="Calibri" w:hAnsi="Calibri" w:cs="Calibri"/>
        </w:rPr>
        <w:t xml:space="preserve">Szczegółowe informacje odnośnie sposobu dostępu do formularza wniosku znajdują się </w:t>
      </w:r>
      <w:r w:rsidRPr="00E05E4F">
        <w:rPr>
          <w:rFonts w:ascii="Calibri" w:hAnsi="Calibri" w:cs="Calibri"/>
        </w:rPr>
        <w:br/>
        <w:t xml:space="preserve">w Instrukcji obsługi </w:t>
      </w:r>
      <w:r w:rsidR="000730A8">
        <w:rPr>
          <w:rFonts w:ascii="Calibri" w:hAnsi="Calibri" w:cs="Calibri"/>
        </w:rPr>
        <w:t xml:space="preserve">Panelu wnioskodawcy </w:t>
      </w:r>
      <w:r w:rsidRPr="00E05E4F">
        <w:rPr>
          <w:rFonts w:ascii="Calibri" w:hAnsi="Calibri" w:cs="Calibri"/>
        </w:rPr>
        <w:t xml:space="preserve">FEO 2021-2027 stanowiącej załącznik nr </w:t>
      </w:r>
      <w:r w:rsidR="00437BB6" w:rsidRPr="00E05E4F">
        <w:rPr>
          <w:rFonts w:ascii="Calibri" w:hAnsi="Calibri" w:cs="Calibri"/>
        </w:rPr>
        <w:t>2</w:t>
      </w:r>
      <w:r w:rsidRPr="00E05E4F">
        <w:rPr>
          <w:rFonts w:ascii="Calibri" w:hAnsi="Calibri" w:cs="Calibri"/>
        </w:rPr>
        <w:t xml:space="preserve"> </w:t>
      </w:r>
      <w:r w:rsidR="00A16949" w:rsidRPr="00E05E4F">
        <w:rPr>
          <w:rFonts w:ascii="Calibri" w:hAnsi="Calibri" w:cs="Calibri"/>
        </w:rPr>
        <w:t>do R</w:t>
      </w:r>
      <w:r w:rsidRPr="00E05E4F">
        <w:rPr>
          <w:rFonts w:ascii="Calibri" w:hAnsi="Calibri" w:cs="Calibri"/>
        </w:rPr>
        <w:t>egulaminu.</w:t>
      </w:r>
    </w:p>
    <w:p w14:paraId="637F5754" w14:textId="77777777" w:rsidR="00437BB6" w:rsidRDefault="00020866" w:rsidP="006D688B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Wniosek o dofinansowanie wraz z załącznikami należy podpisać podpisem kwalifikowanym lub profilem zaufanym zgodnie z zapisami </w:t>
      </w:r>
      <w:r w:rsidRPr="00020866">
        <w:rPr>
          <w:rFonts w:ascii="Calibri" w:hAnsi="Calibri" w:cs="Calibri"/>
          <w:b/>
          <w:lang w:val="x-none" w:eastAsia="x-none"/>
        </w:rPr>
        <w:t xml:space="preserve">Instrukcji obsługi </w:t>
      </w:r>
      <w:r w:rsidR="000730A8">
        <w:rPr>
          <w:rFonts w:ascii="Calibri" w:hAnsi="Calibri" w:cs="Calibri"/>
          <w:b/>
          <w:lang w:eastAsia="x-none"/>
        </w:rPr>
        <w:t>Panelu wnioskodawcy</w:t>
      </w:r>
      <w:r w:rsidRPr="00020866">
        <w:rPr>
          <w:rFonts w:ascii="Calibri" w:hAnsi="Calibri" w:cs="Calibri"/>
          <w:b/>
          <w:lang w:val="x-none" w:eastAsia="x-none"/>
        </w:rPr>
        <w:t xml:space="preserve"> FEO 2021-2027</w:t>
      </w:r>
      <w:r w:rsidRPr="00020866">
        <w:rPr>
          <w:rFonts w:ascii="Calibri" w:hAnsi="Calibri" w:cs="Calibri"/>
          <w:b/>
          <w:lang w:eastAsia="x-none"/>
        </w:rPr>
        <w:t xml:space="preserve"> stanowiącej zał. nr 2 do Regulaminu</w:t>
      </w:r>
      <w:r>
        <w:rPr>
          <w:rFonts w:ascii="Calibri" w:hAnsi="Calibri" w:cs="Calibri"/>
          <w:b/>
          <w:lang w:eastAsia="x-none"/>
        </w:rPr>
        <w:t xml:space="preserve"> </w:t>
      </w:r>
      <w:r>
        <w:rPr>
          <w:rFonts w:ascii="Calibri" w:hAnsi="Calibri" w:cs="Calibri"/>
          <w:lang w:eastAsia="x-none"/>
        </w:rPr>
        <w:t>(opis dotyczący podpisu elektronicznego wniosku).</w:t>
      </w:r>
    </w:p>
    <w:p w14:paraId="27461F10" w14:textId="77777777" w:rsidR="00DB5A92" w:rsidRPr="00E05E4F" w:rsidRDefault="00DB5A92" w:rsidP="006D688B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</w:p>
    <w:p w14:paraId="482271B8" w14:textId="77777777" w:rsidR="00437BB6" w:rsidRPr="00E05E4F" w:rsidRDefault="00437BB6" w:rsidP="009D4F7E">
      <w:pPr>
        <w:pStyle w:val="Nagwek3"/>
      </w:pPr>
      <w:bookmarkStart w:id="5" w:name="_Toc128135884"/>
      <w:r w:rsidRPr="006D688B">
        <w:t>Termin składania wniosków</w:t>
      </w:r>
      <w:bookmarkEnd w:id="5"/>
    </w:p>
    <w:p w14:paraId="6C716F91" w14:textId="77777777" w:rsidR="004F50F8" w:rsidRDefault="00437BB6" w:rsidP="001A21E4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E05E4F">
        <w:rPr>
          <w:rFonts w:ascii="Calibri" w:hAnsi="Calibri" w:cs="Calibri"/>
        </w:rPr>
        <w:t>Nabór wniosków o dofinansowanie projektów będzie prowadzony w terminie</w:t>
      </w:r>
      <w:r w:rsidR="004F50F8">
        <w:rPr>
          <w:rFonts w:ascii="Calibri" w:hAnsi="Calibri" w:cs="Calibri"/>
        </w:rPr>
        <w:t>:</w:t>
      </w:r>
    </w:p>
    <w:p w14:paraId="56D1F1B4" w14:textId="3CD1B90E" w:rsidR="003D4502" w:rsidRPr="003D4502" w:rsidRDefault="003D4502" w:rsidP="003D4502">
      <w:pPr>
        <w:autoSpaceDE w:val="0"/>
        <w:autoSpaceDN w:val="0"/>
        <w:adjustRightInd w:val="0"/>
        <w:spacing w:after="240" w:line="276" w:lineRule="auto"/>
        <w:rPr>
          <w:rFonts w:ascii="Calibri" w:hAnsi="Calibri" w:cs="Calibri"/>
        </w:rPr>
      </w:pPr>
      <w:r w:rsidRPr="003D4502">
        <w:rPr>
          <w:rFonts w:ascii="Calibri" w:hAnsi="Calibri" w:cs="Calibri"/>
          <w:b/>
        </w:rPr>
        <w:t>od</w:t>
      </w:r>
      <w:r w:rsidRPr="003D4502">
        <w:rPr>
          <w:rFonts w:ascii="Calibri" w:hAnsi="Calibri" w:cs="Calibri"/>
        </w:rPr>
        <w:t xml:space="preserve"> </w:t>
      </w:r>
      <w:r w:rsidRPr="003D4502">
        <w:rPr>
          <w:rFonts w:ascii="Calibri" w:hAnsi="Calibri" w:cs="Calibri"/>
          <w:b/>
        </w:rPr>
        <w:t xml:space="preserve">17 kwietnia do </w:t>
      </w:r>
      <w:r w:rsidR="00DC5D2F">
        <w:rPr>
          <w:rFonts w:ascii="Calibri" w:hAnsi="Calibri" w:cs="Calibri"/>
          <w:b/>
        </w:rPr>
        <w:t>30 czerwca</w:t>
      </w:r>
      <w:r w:rsidRPr="003D4502">
        <w:rPr>
          <w:rFonts w:ascii="Calibri" w:hAnsi="Calibri" w:cs="Calibri"/>
          <w:b/>
        </w:rPr>
        <w:t xml:space="preserve"> 2025 r.</w:t>
      </w:r>
    </w:p>
    <w:p w14:paraId="4F32731C" w14:textId="77777777" w:rsidR="00437BB6" w:rsidRPr="00E05E4F" w:rsidRDefault="00437BB6" w:rsidP="006D688B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E05E4F">
        <w:rPr>
          <w:rFonts w:ascii="Calibri" w:hAnsi="Calibri" w:cs="Calibri"/>
        </w:rPr>
        <w:t xml:space="preserve">W przypadku awarii systemu LSI 2021-2027 podczas naboru/oceny wniosków/złożenia korekty wniosku o dofinansowanie projektu, ZWO upoważnia Dyrektora OCRG do podjęcia decyzji </w:t>
      </w:r>
      <w:r w:rsidR="00C04B44">
        <w:rPr>
          <w:rFonts w:ascii="Calibri" w:hAnsi="Calibri" w:cs="Calibri"/>
        </w:rPr>
        <w:br/>
      </w:r>
      <w:r w:rsidRPr="00E05E4F">
        <w:rPr>
          <w:rFonts w:ascii="Calibri" w:hAnsi="Calibri" w:cs="Calibri"/>
        </w:rPr>
        <w:t xml:space="preserve">o wydłużeniu czasu naboru/oceny wniosków/złożenia korekty wniosku o czas trwania awarii. Wówczas termin zakończenia naboru/oceny/złożenia korekty zostanie ogłoszony w komunikacie zamieszczonym na stronie internetowej </w:t>
      </w:r>
      <w:r w:rsidR="0039053B" w:rsidRPr="00E05E4F">
        <w:rPr>
          <w:rFonts w:ascii="Calibri" w:hAnsi="Calibri" w:cs="Calibri"/>
        </w:rPr>
        <w:t xml:space="preserve"> IP </w:t>
      </w:r>
      <w:r w:rsidRPr="00E05E4F">
        <w:rPr>
          <w:rFonts w:ascii="Calibri" w:hAnsi="Calibri" w:cs="Calibri"/>
        </w:rPr>
        <w:t>FEO</w:t>
      </w:r>
      <w:r w:rsidR="0039053B" w:rsidRPr="00E05E4F">
        <w:rPr>
          <w:rFonts w:ascii="Calibri" w:hAnsi="Calibri" w:cs="Calibri"/>
        </w:rPr>
        <w:t xml:space="preserve"> 2021-2027</w:t>
      </w:r>
      <w:r w:rsidRPr="00E05E4F">
        <w:rPr>
          <w:rFonts w:ascii="Calibri" w:hAnsi="Calibri" w:cs="Calibri"/>
        </w:rPr>
        <w:t>, FEO 2021-2027 oraz na portalu Funduszy Europejskich i/lub Wnioskodawca zostanie o tym fakcie poinformowany indywidualnie.</w:t>
      </w:r>
    </w:p>
    <w:p w14:paraId="5D76E884" w14:textId="77777777" w:rsidR="001A21E4" w:rsidRPr="001A21E4" w:rsidRDefault="001A21E4" w:rsidP="001A21E4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1A21E4">
        <w:rPr>
          <w:rFonts w:ascii="Calibri" w:hAnsi="Calibri" w:cs="Calibri"/>
        </w:rPr>
        <w:t>Inne okoliczności, które mogą wpływać na datę zakończenia naboru:</w:t>
      </w:r>
    </w:p>
    <w:p w14:paraId="35C2E6A5" w14:textId="77777777" w:rsidR="001A21E4" w:rsidRPr="001A21E4" w:rsidRDefault="001A21E4" w:rsidP="001A21E4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1A21E4">
        <w:rPr>
          <w:rFonts w:ascii="Calibri" w:hAnsi="Calibri" w:cs="Calibri"/>
        </w:rPr>
        <w:lastRenderedPageBreak/>
        <w:t xml:space="preserve">a) zwiększenie kwoty przewidzianej na dofinansowanie projektów w ramach postępowania, </w:t>
      </w:r>
    </w:p>
    <w:p w14:paraId="111727DA" w14:textId="77777777" w:rsidR="001A21E4" w:rsidRPr="001A21E4" w:rsidRDefault="001A21E4" w:rsidP="001A21E4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1A21E4">
        <w:rPr>
          <w:rFonts w:ascii="Calibri" w:hAnsi="Calibri" w:cs="Calibri"/>
        </w:rPr>
        <w:t xml:space="preserve">b) osiągnięcie określonej wartości kwoty dofinansowania w złożonych wnioskach w ramach postępowania, </w:t>
      </w:r>
    </w:p>
    <w:p w14:paraId="40609CDA" w14:textId="77777777" w:rsidR="00066267" w:rsidRDefault="001A21E4" w:rsidP="006D688B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1A21E4">
        <w:rPr>
          <w:rFonts w:ascii="Calibri" w:hAnsi="Calibri" w:cs="Calibri"/>
        </w:rPr>
        <w:t>c) inna niż przewidywana pierwotnie liczba składanych wniosków.</w:t>
      </w:r>
    </w:p>
    <w:p w14:paraId="556E3C0C" w14:textId="77777777" w:rsidR="00DB5A92" w:rsidRPr="00E05E4F" w:rsidRDefault="00DB5A92" w:rsidP="006D688B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</w:p>
    <w:p w14:paraId="010284EF" w14:textId="77777777" w:rsidR="003C18E7" w:rsidRPr="006D688B" w:rsidRDefault="003C18E7" w:rsidP="00E0568D">
      <w:pPr>
        <w:pStyle w:val="Nagwek3"/>
      </w:pPr>
      <w:bookmarkStart w:id="6" w:name="_Ref126232733"/>
      <w:bookmarkStart w:id="7" w:name="_Toc128135885"/>
      <w:r w:rsidRPr="006D688B">
        <w:t>Orientacyjny termin przeprowadzenia oceny projektów</w:t>
      </w:r>
      <w:bookmarkEnd w:id="6"/>
      <w:bookmarkEnd w:id="7"/>
    </w:p>
    <w:p w14:paraId="58B27FDE" w14:textId="77777777" w:rsidR="003C18E7" w:rsidRPr="00E05E4F" w:rsidRDefault="003C18E7" w:rsidP="006D688B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</w:p>
    <w:p w14:paraId="52E04695" w14:textId="6FF8FEF6" w:rsidR="000F2C17" w:rsidRPr="00B31FDF" w:rsidRDefault="000F2C17" w:rsidP="000F2C17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/>
        </w:rPr>
      </w:pPr>
      <w:r w:rsidRPr="000F2C17">
        <w:rPr>
          <w:rFonts w:ascii="Calibri" w:hAnsi="Calibri" w:cs="Calibri"/>
        </w:rPr>
        <w:t>Orientacyjny termin zakończ</w:t>
      </w:r>
      <w:r w:rsidR="001A21E4">
        <w:rPr>
          <w:rFonts w:ascii="Calibri" w:hAnsi="Calibri" w:cs="Calibri"/>
        </w:rPr>
        <w:t xml:space="preserve">enia oceny projektów to </w:t>
      </w:r>
      <w:r w:rsidR="00DC5D2F">
        <w:rPr>
          <w:rFonts w:ascii="Calibri" w:hAnsi="Calibri" w:cs="Calibri"/>
          <w:b/>
        </w:rPr>
        <w:t>styczeń</w:t>
      </w:r>
      <w:r w:rsidR="000730A8" w:rsidRPr="00B31FDF">
        <w:rPr>
          <w:rFonts w:ascii="Calibri" w:hAnsi="Calibri" w:cs="Calibri"/>
          <w:b/>
        </w:rPr>
        <w:t xml:space="preserve"> </w:t>
      </w:r>
      <w:r w:rsidR="00B31FDF" w:rsidRPr="00B31FDF">
        <w:rPr>
          <w:rFonts w:ascii="Calibri" w:hAnsi="Calibri" w:cs="Calibri"/>
          <w:b/>
        </w:rPr>
        <w:t>202</w:t>
      </w:r>
      <w:r w:rsidR="00DC5D2F">
        <w:rPr>
          <w:rFonts w:ascii="Calibri" w:hAnsi="Calibri" w:cs="Calibri"/>
          <w:b/>
        </w:rPr>
        <w:t>6</w:t>
      </w:r>
      <w:r w:rsidR="00B31FDF" w:rsidRPr="00B31FDF">
        <w:rPr>
          <w:rFonts w:ascii="Calibri" w:hAnsi="Calibri" w:cs="Calibri"/>
          <w:b/>
        </w:rPr>
        <w:t xml:space="preserve"> r.</w:t>
      </w:r>
    </w:p>
    <w:p w14:paraId="0100ACC2" w14:textId="77777777" w:rsidR="003C18E7" w:rsidRPr="00E05E4F" w:rsidRDefault="003C18E7" w:rsidP="006D688B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</w:p>
    <w:p w14:paraId="11F02DCD" w14:textId="77777777" w:rsidR="000A56A0" w:rsidRPr="006D688B" w:rsidRDefault="000A56A0" w:rsidP="0086325F">
      <w:pPr>
        <w:pStyle w:val="Nagwek3"/>
      </w:pPr>
      <w:bookmarkStart w:id="8" w:name="_Toc128135887"/>
      <w:r w:rsidRPr="006D688B">
        <w:t>Kryteria wyboru projektów</w:t>
      </w:r>
      <w:bookmarkEnd w:id="8"/>
    </w:p>
    <w:p w14:paraId="4619C21A" w14:textId="77777777" w:rsidR="003C18E7" w:rsidRPr="00E05E4F" w:rsidRDefault="003C18E7" w:rsidP="006D688B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/>
        </w:rPr>
      </w:pPr>
    </w:p>
    <w:p w14:paraId="6538405D" w14:textId="77777777" w:rsidR="000A56A0" w:rsidRPr="0099216E" w:rsidRDefault="000A56A0" w:rsidP="006D688B">
      <w:pPr>
        <w:spacing w:after="120" w:line="276" w:lineRule="auto"/>
        <w:rPr>
          <w:rFonts w:ascii="Calibri" w:hAnsi="Calibri" w:cs="Calibri"/>
          <w:b/>
          <w:bCs/>
        </w:rPr>
      </w:pPr>
      <w:r w:rsidRPr="00E05E4F">
        <w:rPr>
          <w:rFonts w:ascii="Calibri" w:hAnsi="Calibri" w:cs="Calibri"/>
        </w:rPr>
        <w:t xml:space="preserve">KOP dokona oceny projektów w oparciu o zatwierdzone przez KM FEO 2021-2027 Kryteria wyboru projektów dla działania </w:t>
      </w:r>
      <w:r w:rsidR="0099216E">
        <w:rPr>
          <w:rFonts w:ascii="Calibri" w:hAnsi="Calibri" w:cs="Calibri"/>
          <w:b/>
          <w:bCs/>
        </w:rPr>
        <w:t xml:space="preserve">1.3 </w:t>
      </w:r>
      <w:r w:rsidRPr="00E05E4F">
        <w:rPr>
          <w:rFonts w:ascii="Calibri" w:hAnsi="Calibri" w:cs="Calibri"/>
          <w:b/>
          <w:bCs/>
        </w:rPr>
        <w:t xml:space="preserve"> </w:t>
      </w:r>
      <w:r w:rsidR="0099216E" w:rsidRPr="0099216E">
        <w:rPr>
          <w:rFonts w:ascii="Calibri" w:hAnsi="Calibri" w:cs="Calibri"/>
          <w:b/>
          <w:bCs/>
        </w:rPr>
        <w:t xml:space="preserve">Infrastruktura B+R organizacji badawczych  </w:t>
      </w:r>
      <w:r w:rsidR="00C00EDB" w:rsidRPr="00C00EDB">
        <w:rPr>
          <w:rFonts w:ascii="Calibri" w:hAnsi="Calibri" w:cs="Calibri"/>
          <w:b/>
          <w:bCs/>
        </w:rPr>
        <w:t xml:space="preserve">w ramach Priorytetu I programu Fundusze Europejskie dla Opolskiego 2021-2027 </w:t>
      </w:r>
      <w:r w:rsidRPr="00E05E4F">
        <w:rPr>
          <w:rFonts w:ascii="Calibri" w:hAnsi="Calibri" w:cs="Calibri"/>
        </w:rPr>
        <w:t>w ramach programu FEO 2021-2027</w:t>
      </w:r>
      <w:r w:rsidRPr="00E05E4F">
        <w:rPr>
          <w:rFonts w:ascii="Calibri" w:hAnsi="Calibri" w:cs="Calibri"/>
          <w:i/>
        </w:rPr>
        <w:t xml:space="preserve">, </w:t>
      </w:r>
      <w:r w:rsidRPr="00E05E4F">
        <w:rPr>
          <w:rFonts w:ascii="Calibri" w:hAnsi="Calibri" w:cs="Calibri"/>
        </w:rPr>
        <w:t xml:space="preserve">które stanowią załącznik </w:t>
      </w:r>
      <w:r w:rsidR="004E5403" w:rsidRPr="00E05E4F">
        <w:rPr>
          <w:rFonts w:ascii="Calibri" w:hAnsi="Calibri" w:cs="Calibri"/>
        </w:rPr>
        <w:t>nr 8</w:t>
      </w:r>
      <w:r w:rsidRPr="00E05E4F">
        <w:rPr>
          <w:rFonts w:ascii="Calibri" w:hAnsi="Calibri" w:cs="Calibri"/>
        </w:rPr>
        <w:t xml:space="preserve"> do </w:t>
      </w:r>
      <w:r w:rsidR="004E5403" w:rsidRPr="00E05E4F">
        <w:rPr>
          <w:rFonts w:ascii="Calibri" w:hAnsi="Calibri" w:cs="Calibri"/>
        </w:rPr>
        <w:t>R</w:t>
      </w:r>
      <w:r w:rsidRPr="00E05E4F">
        <w:rPr>
          <w:rFonts w:ascii="Calibri" w:hAnsi="Calibri" w:cs="Calibri"/>
        </w:rPr>
        <w:t>egulaminu.</w:t>
      </w:r>
    </w:p>
    <w:p w14:paraId="3A0A1AEF" w14:textId="77777777" w:rsidR="000A56A0" w:rsidRPr="00E05E4F" w:rsidRDefault="000A56A0" w:rsidP="006D688B">
      <w:pPr>
        <w:spacing w:after="120" w:line="276" w:lineRule="auto"/>
        <w:rPr>
          <w:rFonts w:ascii="Calibri" w:hAnsi="Calibri" w:cs="Calibri"/>
        </w:rPr>
      </w:pPr>
      <w:r w:rsidRPr="00E05E4F">
        <w:rPr>
          <w:rFonts w:ascii="Calibri" w:hAnsi="Calibri" w:cs="Calibri"/>
        </w:rPr>
        <w:t>Każde kryterium posiada nazwę, definicję oraz opis znaczenia dla wyniku oceny. Definicja zawiera m. in. informacje o tym co będzie oceniane, wskazuje co wpływa na wynik oceny kryterium oraz przesądza w jakiej sytuacji kryterium uznaje się za spełnione albo niespełnione.</w:t>
      </w:r>
    </w:p>
    <w:p w14:paraId="30B812EC" w14:textId="77777777" w:rsidR="000A56A0" w:rsidRPr="00E05E4F" w:rsidRDefault="000A56A0" w:rsidP="006D688B">
      <w:pPr>
        <w:spacing w:after="120" w:line="276" w:lineRule="auto"/>
        <w:rPr>
          <w:rFonts w:ascii="Calibri" w:hAnsi="Calibri" w:cs="Calibri"/>
        </w:rPr>
      </w:pPr>
      <w:r w:rsidRPr="00E05E4F">
        <w:rPr>
          <w:rFonts w:ascii="Calibri" w:hAnsi="Calibri" w:cs="Calibri"/>
        </w:rPr>
        <w:t>Kryteria wyboru projektów podzielone są na:</w:t>
      </w:r>
    </w:p>
    <w:p w14:paraId="20BAC83F" w14:textId="77777777" w:rsidR="0099216E" w:rsidRPr="0099216E" w:rsidRDefault="0099216E" w:rsidP="00E45C2C">
      <w:pPr>
        <w:pStyle w:val="Akapitzlist"/>
        <w:numPr>
          <w:ilvl w:val="0"/>
          <w:numId w:val="2"/>
        </w:numPr>
      </w:pPr>
      <w:r w:rsidRPr="0099216E">
        <w:rPr>
          <w:b/>
        </w:rPr>
        <w:t>formalne dostępowe</w:t>
      </w:r>
      <w:r>
        <w:t xml:space="preserve"> bezwzględne</w:t>
      </w:r>
    </w:p>
    <w:p w14:paraId="38A0CA91" w14:textId="77777777" w:rsidR="000A56A0" w:rsidRPr="006D688B" w:rsidRDefault="000A56A0" w:rsidP="00E45C2C">
      <w:pPr>
        <w:pStyle w:val="Akapitzlist"/>
        <w:numPr>
          <w:ilvl w:val="0"/>
          <w:numId w:val="2"/>
        </w:numPr>
      </w:pPr>
      <w:r w:rsidRPr="006D688B">
        <w:rPr>
          <w:b/>
        </w:rPr>
        <w:t>formalne</w:t>
      </w:r>
      <w:r w:rsidRPr="006D688B">
        <w:t xml:space="preserve"> bezwzględne,</w:t>
      </w:r>
    </w:p>
    <w:p w14:paraId="0B87E090" w14:textId="77777777" w:rsidR="000A56A0" w:rsidRPr="006D688B" w:rsidRDefault="000A56A0" w:rsidP="00E45C2C">
      <w:pPr>
        <w:pStyle w:val="Akapitzlist"/>
        <w:numPr>
          <w:ilvl w:val="0"/>
          <w:numId w:val="2"/>
        </w:numPr>
      </w:pPr>
      <w:r w:rsidRPr="000F2C17">
        <w:rPr>
          <w:b/>
          <w:bCs/>
        </w:rPr>
        <w:t>merytoryczne uniwersalne</w:t>
      </w:r>
      <w:r w:rsidRPr="00F72287">
        <w:t xml:space="preserve"> </w:t>
      </w:r>
      <w:r w:rsidRPr="006D688B">
        <w:t>bezwzględne,</w:t>
      </w:r>
    </w:p>
    <w:p w14:paraId="76BEBD84" w14:textId="77777777" w:rsidR="000A56A0" w:rsidRDefault="000A56A0" w:rsidP="00E45C2C">
      <w:pPr>
        <w:pStyle w:val="Akapitzlist"/>
        <w:numPr>
          <w:ilvl w:val="0"/>
          <w:numId w:val="2"/>
        </w:numPr>
      </w:pPr>
      <w:r w:rsidRPr="006D688B">
        <w:rPr>
          <w:b/>
        </w:rPr>
        <w:t>merytoryczne szczegółowe</w:t>
      </w:r>
      <w:r w:rsidRPr="006D688B">
        <w:t xml:space="preserve"> bezwzględne i punktowan</w:t>
      </w:r>
      <w:r w:rsidR="002612D3">
        <w:t>e</w:t>
      </w:r>
      <w:r w:rsidR="008B1049">
        <w:t>,</w:t>
      </w:r>
    </w:p>
    <w:p w14:paraId="0E795C8E" w14:textId="77777777" w:rsidR="008B1049" w:rsidRDefault="008B1049" w:rsidP="00E45C2C">
      <w:pPr>
        <w:pStyle w:val="Akapitzlist"/>
        <w:numPr>
          <w:ilvl w:val="0"/>
          <w:numId w:val="2"/>
        </w:numPr>
      </w:pPr>
      <w:r>
        <w:rPr>
          <w:b/>
        </w:rPr>
        <w:t>środowiskowe.</w:t>
      </w:r>
    </w:p>
    <w:p w14:paraId="60E060C4" w14:textId="77777777" w:rsidR="00ED74BF" w:rsidRPr="00E05E4F" w:rsidRDefault="00ED74BF" w:rsidP="006D688B">
      <w:pPr>
        <w:pStyle w:val="Bezodstpw"/>
        <w:spacing w:after="120" w:line="276" w:lineRule="auto"/>
        <w:rPr>
          <w:rFonts w:cs="Calibri"/>
          <w:sz w:val="24"/>
          <w:szCs w:val="24"/>
        </w:rPr>
      </w:pPr>
    </w:p>
    <w:p w14:paraId="1AED2D5A" w14:textId="77777777" w:rsidR="00814DAF" w:rsidRPr="006D688B" w:rsidRDefault="00C469D5" w:rsidP="008F6892">
      <w:pPr>
        <w:pStyle w:val="Nagwek3"/>
      </w:pPr>
      <w:bookmarkStart w:id="9" w:name="_Toc128135889"/>
      <w:r w:rsidRPr="006D688B">
        <w:t>Kwota przeznaczona na dofinansowanie projektów</w:t>
      </w:r>
      <w:bookmarkEnd w:id="9"/>
    </w:p>
    <w:p w14:paraId="17F189A0" w14:textId="77777777" w:rsidR="00C469D5" w:rsidRPr="00E05E4F" w:rsidRDefault="00C469D5" w:rsidP="006D688B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/>
        </w:rPr>
      </w:pPr>
    </w:p>
    <w:p w14:paraId="28396DE2" w14:textId="09EDA4EB" w:rsidR="00B31FDF" w:rsidRDefault="00C469D5" w:rsidP="006D688B">
      <w:pPr>
        <w:shd w:val="clear" w:color="auto" w:fill="FFFFFF"/>
        <w:spacing w:after="120" w:line="276" w:lineRule="auto"/>
        <w:rPr>
          <w:rFonts w:ascii="Calibri" w:hAnsi="Calibri" w:cs="Calibri"/>
          <w:b/>
          <w:bCs/>
          <w:spacing w:val="-2"/>
        </w:rPr>
      </w:pPr>
      <w:r w:rsidRPr="00E05E4F">
        <w:rPr>
          <w:rFonts w:ascii="Calibri" w:hAnsi="Calibri" w:cs="Calibri"/>
          <w:spacing w:val="-2"/>
        </w:rPr>
        <w:t xml:space="preserve">Kwota </w:t>
      </w:r>
      <w:r w:rsidR="009504F7">
        <w:rPr>
          <w:rFonts w:ascii="Calibri" w:hAnsi="Calibri" w:cs="Calibri"/>
          <w:spacing w:val="-2"/>
        </w:rPr>
        <w:t xml:space="preserve">przeznaczona </w:t>
      </w:r>
      <w:r w:rsidRPr="00E05E4F">
        <w:rPr>
          <w:rFonts w:ascii="Calibri" w:hAnsi="Calibri" w:cs="Calibri"/>
          <w:spacing w:val="-2"/>
        </w:rPr>
        <w:t xml:space="preserve">na nabór wniosków o dofinansowanie w ramach działania  </w:t>
      </w:r>
      <w:r w:rsidR="00E950D3" w:rsidRPr="00E05E4F">
        <w:rPr>
          <w:rFonts w:ascii="Calibri" w:hAnsi="Calibri" w:cs="Calibri"/>
          <w:b/>
          <w:bCs/>
        </w:rPr>
        <w:t>1.</w:t>
      </w:r>
      <w:r w:rsidR="0099216E">
        <w:rPr>
          <w:rFonts w:ascii="Calibri" w:hAnsi="Calibri" w:cs="Calibri"/>
          <w:b/>
          <w:bCs/>
        </w:rPr>
        <w:t>3</w:t>
      </w:r>
      <w:r w:rsidR="0099216E" w:rsidRPr="0099216E">
        <w:rPr>
          <w:rFonts w:ascii="Calibri" w:hAnsi="Calibri"/>
          <w:b/>
          <w:snapToGrid w:val="0"/>
          <w:color w:val="000000"/>
          <w:sz w:val="28"/>
          <w:szCs w:val="28"/>
        </w:rPr>
        <w:t xml:space="preserve"> </w:t>
      </w:r>
      <w:r w:rsidR="0099216E" w:rsidRPr="0099216E">
        <w:rPr>
          <w:rFonts w:ascii="Calibri" w:hAnsi="Calibri" w:cs="Calibri"/>
          <w:b/>
          <w:bCs/>
        </w:rPr>
        <w:t xml:space="preserve">Infrastruktura B+R organizacji badawczych  </w:t>
      </w:r>
      <w:r w:rsidR="00B31FDF" w:rsidRPr="00E05E4F">
        <w:rPr>
          <w:rFonts w:ascii="Calibri" w:hAnsi="Calibri" w:cs="Calibri"/>
        </w:rPr>
        <w:t>w ramach programu FEO 2021-2027</w:t>
      </w:r>
      <w:r w:rsidR="00B31FDF">
        <w:rPr>
          <w:rFonts w:ascii="Calibri" w:hAnsi="Calibri" w:cs="Calibri"/>
        </w:rPr>
        <w:t>,</w:t>
      </w:r>
      <w:r w:rsidR="00E950D3" w:rsidRPr="00E05E4F">
        <w:rPr>
          <w:rFonts w:ascii="Calibri" w:hAnsi="Calibri" w:cs="Calibri"/>
          <w:b/>
          <w:bCs/>
        </w:rPr>
        <w:t xml:space="preserve"> </w:t>
      </w:r>
      <w:r w:rsidR="00E950D3" w:rsidRPr="00E05E4F">
        <w:rPr>
          <w:rFonts w:ascii="Calibri" w:hAnsi="Calibri" w:cs="Calibri"/>
          <w:bCs/>
        </w:rPr>
        <w:t>w postępowaniu konkurencyjnym</w:t>
      </w:r>
      <w:r w:rsidR="0022259C" w:rsidRPr="00E05E4F">
        <w:rPr>
          <w:rFonts w:ascii="Calibri" w:hAnsi="Calibri" w:cs="Calibri"/>
          <w:spacing w:val="-2"/>
        </w:rPr>
        <w:t xml:space="preserve"> </w:t>
      </w:r>
      <w:r w:rsidRPr="00E05E4F">
        <w:rPr>
          <w:rFonts w:ascii="Calibri" w:hAnsi="Calibri" w:cs="Calibri"/>
          <w:spacing w:val="-2"/>
        </w:rPr>
        <w:t>wynosi</w:t>
      </w:r>
      <w:r w:rsidR="0099216E">
        <w:rPr>
          <w:rFonts w:ascii="Calibri" w:hAnsi="Calibri" w:cs="Calibri"/>
          <w:b/>
          <w:bCs/>
          <w:spacing w:val="-2"/>
        </w:rPr>
        <w:t>:</w:t>
      </w:r>
      <w:r w:rsidR="00960C05">
        <w:rPr>
          <w:rFonts w:ascii="Calibri" w:hAnsi="Calibri" w:cs="Calibri"/>
          <w:b/>
          <w:bCs/>
          <w:spacing w:val="-2"/>
        </w:rPr>
        <w:t xml:space="preserve"> 42 630 000 PLN EFRR.</w:t>
      </w:r>
    </w:p>
    <w:p w14:paraId="3E3937C4" w14:textId="77777777" w:rsidR="0099216E" w:rsidRPr="0099216E" w:rsidRDefault="0099216E" w:rsidP="0099216E">
      <w:pPr>
        <w:spacing w:after="120" w:line="276" w:lineRule="auto"/>
        <w:rPr>
          <w:rFonts w:ascii="Calibri" w:hAnsi="Calibri" w:cs="Calibri"/>
          <w:b/>
        </w:rPr>
      </w:pPr>
      <w:r w:rsidRPr="0099216E">
        <w:rPr>
          <w:rFonts w:ascii="Calibri" w:hAnsi="Calibri" w:cs="Calibri"/>
        </w:rPr>
        <w:lastRenderedPageBreak/>
        <w:t xml:space="preserve">Maksymalna kwota dofinansowania projektu – </w:t>
      </w:r>
      <w:r w:rsidRPr="0099216E">
        <w:rPr>
          <w:rFonts w:ascii="Calibri" w:hAnsi="Calibri" w:cs="Calibri"/>
          <w:b/>
        </w:rPr>
        <w:t xml:space="preserve"> zgodnie z Wnioskiem o wydanie opinii dla przedsięwzięcia z zakresu infrastruktury badawczej, na podstawie postanowienia Kontraktu Programowego dla Województwa Opolskiego oraz zgodnie z rekomendacją wydaną przez Ministra Nauki i Szkolnictwa.</w:t>
      </w:r>
    </w:p>
    <w:p w14:paraId="341D2AAD" w14:textId="77777777" w:rsidR="00C469D5" w:rsidRPr="00E05E4F" w:rsidRDefault="00C469D5" w:rsidP="006D688B">
      <w:pPr>
        <w:shd w:val="clear" w:color="auto" w:fill="FFFFFF"/>
        <w:spacing w:after="120" w:line="276" w:lineRule="auto"/>
        <w:rPr>
          <w:rFonts w:ascii="Calibri" w:hAnsi="Calibri" w:cs="Calibri"/>
          <w:bCs/>
          <w:spacing w:val="-2"/>
        </w:rPr>
      </w:pPr>
      <w:r w:rsidRPr="00E05E4F">
        <w:rPr>
          <w:rFonts w:ascii="Calibri" w:hAnsi="Calibri" w:cs="Calibri"/>
          <w:bCs/>
          <w:spacing w:val="-2"/>
        </w:rPr>
        <w:t>W ramach działania nie przewidziano wsparcia z budżetu państwa.</w:t>
      </w:r>
    </w:p>
    <w:p w14:paraId="5DFB0BD5" w14:textId="77777777" w:rsidR="00B31FDF" w:rsidRPr="00E05E4F" w:rsidRDefault="00C469D5" w:rsidP="00CF396D">
      <w:pPr>
        <w:spacing w:after="120" w:line="276" w:lineRule="auto"/>
        <w:rPr>
          <w:rFonts w:ascii="Calibri" w:hAnsi="Calibri" w:cs="Calibri"/>
        </w:rPr>
      </w:pPr>
      <w:r w:rsidRPr="00E05E4F">
        <w:rPr>
          <w:rFonts w:ascii="Calibri" w:hAnsi="Calibri" w:cs="Calibri"/>
        </w:rPr>
        <w:t xml:space="preserve">Umowy o dofinansowanie projektów zostaną podpisane z uwzględnieniem wysokości dostępnej </w:t>
      </w:r>
      <w:r w:rsidR="009504F7">
        <w:rPr>
          <w:rFonts w:ascii="Calibri" w:hAnsi="Calibri" w:cs="Calibri"/>
        </w:rPr>
        <w:t>kwoty przeznaczonej na nabór wniosków o dofinansowanie,</w:t>
      </w:r>
      <w:r w:rsidR="00803996" w:rsidRPr="00E05E4F">
        <w:rPr>
          <w:rFonts w:ascii="Calibri" w:hAnsi="Calibri" w:cs="Calibri"/>
        </w:rPr>
        <w:t xml:space="preserve"> wyliczonej na podstawie a</w:t>
      </w:r>
      <w:r w:rsidRPr="00E05E4F">
        <w:rPr>
          <w:rFonts w:ascii="Calibri" w:hAnsi="Calibri" w:cs="Calibri"/>
        </w:rPr>
        <w:t>lgorytmu przeliczania środków.</w:t>
      </w:r>
    </w:p>
    <w:p w14:paraId="0301D42F" w14:textId="77777777" w:rsidR="00C469D5" w:rsidRPr="00CF396D" w:rsidRDefault="00597919" w:rsidP="008F6892">
      <w:pPr>
        <w:pStyle w:val="Nagwek3"/>
      </w:pPr>
      <w:bookmarkStart w:id="10" w:name="_Toc128135891"/>
      <w:r w:rsidRPr="00CF396D">
        <w:t>Maksymalny dopuszczalny poziom dofinansowania projektu</w:t>
      </w:r>
      <w:bookmarkEnd w:id="10"/>
    </w:p>
    <w:p w14:paraId="7835AE77" w14:textId="77777777" w:rsidR="004D0958" w:rsidRDefault="004D0958" w:rsidP="004D0958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/>
        </w:rPr>
      </w:pPr>
    </w:p>
    <w:p w14:paraId="3E730F8E" w14:textId="77777777" w:rsidR="004D0958" w:rsidRPr="004D0958" w:rsidRDefault="004D0958" w:rsidP="004D0958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/>
        </w:rPr>
      </w:pPr>
      <w:r w:rsidRPr="004D0958">
        <w:rPr>
          <w:rFonts w:ascii="Calibri" w:hAnsi="Calibri" w:cs="Calibri"/>
          <w:b/>
        </w:rPr>
        <w:t>W zależności od rodzaju pomocy publicznej, którą objęty jest projekt:</w:t>
      </w:r>
    </w:p>
    <w:p w14:paraId="5F28A2F6" w14:textId="77777777" w:rsidR="004D0958" w:rsidRPr="004D0958" w:rsidRDefault="004D0958" w:rsidP="004D0958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4D0958">
        <w:rPr>
          <w:rFonts w:ascii="Calibri" w:hAnsi="Calibri" w:cs="Calibri"/>
        </w:rPr>
        <w:t>Koszty objęte pomocą de minimis zgodnie z Rozporządzeniem Ministra Funduszy i Polityki Regionalnej z dnia 17 kwietnia 2024 r. w sprawie udzielania pomocy de minimis w ramach regionalnych programów na lata 2021–2027 (Dz. U. 2024 poz. 598):</w:t>
      </w:r>
    </w:p>
    <w:p w14:paraId="3500922E" w14:textId="77777777" w:rsidR="004D0958" w:rsidRPr="004D0958" w:rsidRDefault="004D0958" w:rsidP="004D0958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4D0958">
        <w:rPr>
          <w:rFonts w:ascii="Calibri" w:hAnsi="Calibri" w:cs="Calibri"/>
        </w:rPr>
        <w:t xml:space="preserve">− 70 %. </w:t>
      </w:r>
    </w:p>
    <w:p w14:paraId="71F4CE3E" w14:textId="77777777" w:rsidR="004D0958" w:rsidRPr="004D0958" w:rsidRDefault="004D0958" w:rsidP="004D0958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4D0958">
        <w:rPr>
          <w:rFonts w:ascii="Calibri" w:hAnsi="Calibri" w:cs="Calibri"/>
        </w:rPr>
        <w:t>Koszty objęte pomocą zgodnie z Rozporządzeniem Ministra Funduszy i Polityki Regionalnej z dnia 29 listopada 2022 r. w sprawie udzielania pomocy inwestycyjnej na infrastrukturę badawczą w ramach regionalnych programów na lata 2021–2027 (Dz.U. 2022 poz. 2498):</w:t>
      </w:r>
    </w:p>
    <w:p w14:paraId="57991111" w14:textId="77777777" w:rsidR="004D0958" w:rsidRPr="004D0958" w:rsidRDefault="004D0958" w:rsidP="004D0958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4D0958">
        <w:rPr>
          <w:rFonts w:ascii="Calibri" w:hAnsi="Calibri" w:cs="Calibri"/>
        </w:rPr>
        <w:t>Projekty nie objęte w całości pomocą publiczną: zastosowanie mechanizmu rozdzielania projektu na część gospodarczą i niegospodarczą:</w:t>
      </w:r>
    </w:p>
    <w:p w14:paraId="26308C6C" w14:textId="77777777" w:rsidR="004D0958" w:rsidRPr="004D0958" w:rsidRDefault="004D0958" w:rsidP="004D0958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4D0958">
        <w:rPr>
          <w:rFonts w:ascii="Calibri" w:hAnsi="Calibri" w:cs="Calibri"/>
        </w:rPr>
        <w:t>- część gospodarcza – 50%,</w:t>
      </w:r>
    </w:p>
    <w:p w14:paraId="2F87DD82" w14:textId="77777777" w:rsidR="004D0958" w:rsidRPr="004D0958" w:rsidRDefault="004D0958" w:rsidP="004D0958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4D0958">
        <w:rPr>
          <w:rFonts w:ascii="Calibri" w:hAnsi="Calibri" w:cs="Calibri"/>
        </w:rPr>
        <w:t>- część niegospodarcza – 85%.</w:t>
      </w:r>
    </w:p>
    <w:p w14:paraId="0A4988A4" w14:textId="77777777" w:rsidR="004D0958" w:rsidRPr="004D0958" w:rsidRDefault="004D0958" w:rsidP="004D0958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4D0958">
        <w:rPr>
          <w:rFonts w:ascii="Calibri" w:hAnsi="Calibri" w:cs="Calibri"/>
        </w:rPr>
        <w:t>Koszty objęte pomocą zgodnie z Rozporządzeniem Ministra Funduszy i Polityki Regionalnej z dnia 28 lipca 2023 r. w sprawie udzielania pomocy szkoleniowej w zakresie celu polityki CP1 oraz celu szczegółowego Funduszu na rzecz Sprawiedliwej Transformacji w ramach regionalnych programów na lata 2021–2027 (Dz.U. 2023 poz. 1649):</w:t>
      </w:r>
    </w:p>
    <w:p w14:paraId="420BA8D6" w14:textId="77777777" w:rsidR="004D0958" w:rsidRPr="004D0958" w:rsidRDefault="004D0958" w:rsidP="004D0958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4D0958">
        <w:rPr>
          <w:rFonts w:ascii="Calibri" w:hAnsi="Calibri" w:cs="Calibri"/>
        </w:rPr>
        <w:t>− 50 %.</w:t>
      </w:r>
    </w:p>
    <w:p w14:paraId="5458E87E" w14:textId="77777777" w:rsidR="004D0958" w:rsidRPr="004D0958" w:rsidRDefault="004D0958" w:rsidP="004D0958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4D0958">
        <w:rPr>
          <w:rFonts w:ascii="Calibri" w:hAnsi="Calibri" w:cs="Calibri"/>
        </w:rPr>
        <w:t xml:space="preserve">Intensywność pomocy można zwiększyć maksymalnie do 70 % kosztów kwalifikowalnych w następujący sposób: </w:t>
      </w:r>
    </w:p>
    <w:p w14:paraId="71DBFFF0" w14:textId="77777777" w:rsidR="004D0958" w:rsidRPr="004D0958" w:rsidRDefault="004D0958" w:rsidP="004D0958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4D0958">
        <w:rPr>
          <w:rFonts w:ascii="Calibri" w:hAnsi="Calibri" w:cs="Calibri"/>
        </w:rPr>
        <w:t xml:space="preserve">a) o 10 punktów procentowych w przypadku szkoleń dla pracowników niepełnosprawnych lub znajdujących się w szczególnie niekorzystnej sytuacji; </w:t>
      </w:r>
    </w:p>
    <w:p w14:paraId="1FF6960C" w14:textId="77777777" w:rsidR="0099216E" w:rsidRPr="004D0958" w:rsidRDefault="004D0958" w:rsidP="00CE0466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4D0958">
        <w:rPr>
          <w:rFonts w:ascii="Calibri" w:hAnsi="Calibri" w:cs="Calibri"/>
        </w:rPr>
        <w:t>b) o 10 punktów procentowych w przypadku pomocy na rzecz średniego przedsiębiorstwa i o 20 punktów procentowych w przypadku pomocy na rzecz małego przedsiębiorstw</w:t>
      </w:r>
    </w:p>
    <w:p w14:paraId="51E70793" w14:textId="77777777" w:rsidR="00B31FDF" w:rsidRPr="00E05E4F" w:rsidRDefault="00B31FDF" w:rsidP="00CF396D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</w:p>
    <w:p w14:paraId="271A7B9A" w14:textId="77777777" w:rsidR="009A55BF" w:rsidRPr="00CF396D" w:rsidRDefault="009A55BF" w:rsidP="00D5380B">
      <w:pPr>
        <w:pStyle w:val="Nagwek3"/>
        <w:spacing w:before="0" w:after="120" w:line="276" w:lineRule="auto"/>
      </w:pPr>
      <w:bookmarkStart w:id="11" w:name="_Toc128135897"/>
      <w:r w:rsidRPr="00CF396D">
        <w:t>Informacja o przysługujących wnioskodawcy środkach odwoławczych oraz instytucji właściwej do ich rozpatrzenia</w:t>
      </w:r>
      <w:bookmarkEnd w:id="11"/>
    </w:p>
    <w:p w14:paraId="3E049DAF" w14:textId="77777777" w:rsidR="00292B00" w:rsidRPr="008028B9" w:rsidRDefault="00292B00" w:rsidP="00292B00">
      <w:pPr>
        <w:pStyle w:val="xl33"/>
        <w:spacing w:before="0" w:after="120" w:line="276" w:lineRule="auto"/>
        <w:jc w:val="left"/>
        <w:rPr>
          <w:rFonts w:ascii="Calibri" w:hAnsi="Calibri" w:cs="Calibri"/>
          <w:sz w:val="24"/>
        </w:rPr>
      </w:pPr>
      <w:r w:rsidRPr="008028B9">
        <w:rPr>
          <w:rFonts w:ascii="Calibri" w:hAnsi="Calibri" w:cs="Calibri"/>
          <w:sz w:val="24"/>
        </w:rPr>
        <w:t>W przypadku negatywnej oceny projektu, o której mowa w art. 56 ust. 5 i 6 ustawy wdrożeniowej, wybieranego w sposób konkurencyjny, Wnioskodawca ma prawo w terminie 14 dni od dnia doręczenia informacji, o której mowa w art. 56 ust. 4 ww. ustawy, złożyć pisemny protest do Instytucji Zarządzającej FEO 2021-2027. Protest jest wnoszony za pośrednictwem instytucji, o której mowa w art. 44 ust. 1, tj. OCRG, w celu ponownego sprawdzenia złożonego przez niego wniosku w zakresie spełniania kryteriów wyboru projektów.</w:t>
      </w:r>
    </w:p>
    <w:p w14:paraId="52221B24" w14:textId="77777777" w:rsidR="00292B00" w:rsidRPr="008028B9" w:rsidRDefault="00292B00" w:rsidP="00292B00">
      <w:pPr>
        <w:spacing w:after="120" w:line="276" w:lineRule="auto"/>
        <w:rPr>
          <w:rFonts w:ascii="Calibri" w:hAnsi="Calibri" w:cs="Calibri"/>
        </w:rPr>
      </w:pPr>
      <w:r w:rsidRPr="008028B9">
        <w:rPr>
          <w:rFonts w:ascii="Calibri" w:hAnsi="Calibri" w:cs="Calibri"/>
        </w:rPr>
        <w:t xml:space="preserve">Protest od negatywnej oceny formalnej/merytorycznej projektu oraz od niewybrania projektu do dofinansowania w trybie konkurencyjnym w ramach FEO 2021-2027 należy złożyć do IZ FEO 2021-2027 za pośrednictwem OCRG na adres: </w:t>
      </w:r>
      <w:r w:rsidRPr="008028B9">
        <w:rPr>
          <w:rFonts w:ascii="Calibri" w:hAnsi="Calibri" w:cs="Calibri"/>
          <w:b/>
          <w:bCs/>
        </w:rPr>
        <w:t>Opolskie Centrum Rozwoju Gospodarki</w:t>
      </w:r>
      <w:r w:rsidRPr="008028B9">
        <w:rPr>
          <w:rFonts w:ascii="Calibri" w:hAnsi="Calibri" w:cs="Calibri"/>
        </w:rPr>
        <w:t xml:space="preserve">, </w:t>
      </w:r>
      <w:r w:rsidRPr="008028B9">
        <w:rPr>
          <w:rFonts w:ascii="Calibri" w:hAnsi="Calibri" w:cs="Calibri"/>
          <w:b/>
          <w:bCs/>
        </w:rPr>
        <w:t>ul. Krakowska 38</w:t>
      </w:r>
      <w:r w:rsidRPr="008028B9">
        <w:rPr>
          <w:rFonts w:ascii="Calibri" w:hAnsi="Calibri" w:cs="Calibri"/>
        </w:rPr>
        <w:t xml:space="preserve">, </w:t>
      </w:r>
      <w:r w:rsidRPr="008028B9">
        <w:rPr>
          <w:rFonts w:ascii="Calibri" w:hAnsi="Calibri" w:cs="Calibri"/>
          <w:b/>
          <w:bCs/>
        </w:rPr>
        <w:t>45-075 Opole</w:t>
      </w:r>
      <w:r w:rsidRPr="008028B9">
        <w:rPr>
          <w:rFonts w:ascii="Calibri" w:hAnsi="Calibri" w:cs="Calibri"/>
        </w:rPr>
        <w:t>.</w:t>
      </w:r>
    </w:p>
    <w:p w14:paraId="01780262" w14:textId="77777777" w:rsidR="009A55BF" w:rsidRPr="00292B00" w:rsidRDefault="00292B00" w:rsidP="00292B00">
      <w:pPr>
        <w:spacing w:after="120" w:line="276" w:lineRule="auto"/>
        <w:rPr>
          <w:rFonts w:ascii="Calibri" w:hAnsi="Calibri" w:cs="Calibri"/>
        </w:rPr>
      </w:pPr>
      <w:r w:rsidRPr="008028B9">
        <w:rPr>
          <w:rFonts w:ascii="Calibri" w:hAnsi="Calibri" w:cs="Calibri"/>
        </w:rPr>
        <w:t xml:space="preserve">Informacja na temat procedury odwoławczej obowiązującej dla postępowania konkurencyjnego została opisana szczegółowo w Rozdziale 16 tzw. ustawy  wdrożeniowej, tj. </w:t>
      </w:r>
      <w:r w:rsidRPr="008028B9">
        <w:rPr>
          <w:rFonts w:ascii="Calibri" w:hAnsi="Calibri" w:cs="Calibri"/>
          <w:iCs/>
        </w:rPr>
        <w:t xml:space="preserve">ustawie z dnia 28 kwietnia 2022 r. o zasadach realizacji zadań finansowanych ze środków europejskich w perspektywie finansowej 2021-2027 </w:t>
      </w:r>
      <w:r w:rsidRPr="008028B9">
        <w:rPr>
          <w:rFonts w:ascii="Calibri" w:hAnsi="Calibri" w:cs="Calibri"/>
        </w:rPr>
        <w:t>(Dz.U.2022.1079).</w:t>
      </w:r>
    </w:p>
    <w:p w14:paraId="740015F5" w14:textId="77777777" w:rsidR="009A55BF" w:rsidRPr="00E05E4F" w:rsidRDefault="009A55BF" w:rsidP="00D5380B">
      <w:pPr>
        <w:spacing w:after="120" w:line="276" w:lineRule="auto"/>
        <w:rPr>
          <w:rFonts w:ascii="Calibri" w:hAnsi="Calibri" w:cs="Calibri"/>
        </w:rPr>
      </w:pPr>
      <w:bookmarkStart w:id="12" w:name="_Toc499633793"/>
      <w:bookmarkEnd w:id="12"/>
    </w:p>
    <w:p w14:paraId="4257463A" w14:textId="77777777" w:rsidR="009A55BF" w:rsidRPr="00E05E4F" w:rsidRDefault="009A55BF" w:rsidP="008072F9">
      <w:pPr>
        <w:pStyle w:val="Nagwek3"/>
        <w:spacing w:before="0" w:after="120" w:line="276" w:lineRule="auto"/>
      </w:pPr>
      <w:bookmarkStart w:id="13" w:name="_Toc125455311"/>
      <w:bookmarkStart w:id="14" w:name="_Toc128135898"/>
      <w:r w:rsidRPr="00CF396D">
        <w:t>Sposób udzielania wnioskodawcy wyjaśnień w kwestiach dotyczących postępowania</w:t>
      </w:r>
      <w:bookmarkEnd w:id="13"/>
      <w:bookmarkEnd w:id="14"/>
    </w:p>
    <w:p w14:paraId="292DE594" w14:textId="77777777" w:rsidR="00F9168B" w:rsidRPr="00E05E4F" w:rsidRDefault="009A55BF" w:rsidP="00D5380B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E05E4F">
        <w:rPr>
          <w:rFonts w:ascii="Calibri" w:hAnsi="Calibri" w:cs="Calibri"/>
        </w:rPr>
        <w:t>W przypadku konieczności udzielenia wnioskodawcy wyjaśnień w kwestiach dotyczących postępowania konkurencyjnego</w:t>
      </w:r>
      <w:r w:rsidR="00F9168B" w:rsidRPr="00E05E4F">
        <w:rPr>
          <w:rFonts w:ascii="Calibri" w:hAnsi="Calibri" w:cs="Calibri"/>
        </w:rPr>
        <w:t xml:space="preserve"> Opolskie Centrum Rozwoju Gospodarki</w:t>
      </w:r>
      <w:r w:rsidRPr="00E05E4F">
        <w:rPr>
          <w:rFonts w:ascii="Calibri" w:hAnsi="Calibri" w:cs="Calibri"/>
        </w:rPr>
        <w:t xml:space="preserve"> udziela indywidualnie odpowiedzi na pytania wnioskodawcy. W przypadku pytań wymagających dodatkowych konsultacji odpowiedzi będą przekazywane niezwłocznie po ich przeprowadzeniu. Zapytania do </w:t>
      </w:r>
      <w:r w:rsidR="00F9168B" w:rsidRPr="00E05E4F">
        <w:rPr>
          <w:rFonts w:ascii="Calibri" w:hAnsi="Calibri" w:cs="Calibri"/>
        </w:rPr>
        <w:t>Zapytania do I</w:t>
      </w:r>
      <w:r w:rsidR="00D25172">
        <w:rPr>
          <w:rFonts w:ascii="Calibri" w:hAnsi="Calibri" w:cs="Calibri"/>
        </w:rPr>
        <w:t>P</w:t>
      </w:r>
      <w:r w:rsidR="00C00C52">
        <w:rPr>
          <w:rFonts w:ascii="Calibri" w:hAnsi="Calibri" w:cs="Calibri"/>
        </w:rPr>
        <w:t xml:space="preserve"> </w:t>
      </w:r>
      <w:r w:rsidR="00F9168B" w:rsidRPr="00E05E4F">
        <w:rPr>
          <w:rFonts w:ascii="Calibri" w:hAnsi="Calibri" w:cs="Calibri"/>
        </w:rPr>
        <w:t xml:space="preserve">można składać za pomocą: </w:t>
      </w:r>
    </w:p>
    <w:p w14:paraId="60CD35AE" w14:textId="77777777" w:rsidR="00F9168B" w:rsidRPr="00E05E4F" w:rsidRDefault="00F9168B" w:rsidP="008072F9">
      <w:pPr>
        <w:numPr>
          <w:ilvl w:val="0"/>
          <w:numId w:val="1"/>
        </w:numPr>
        <w:tabs>
          <w:tab w:val="clear" w:pos="1440"/>
          <w:tab w:val="num" w:pos="249"/>
        </w:tabs>
        <w:autoSpaceDE w:val="0"/>
        <w:autoSpaceDN w:val="0"/>
        <w:adjustRightInd w:val="0"/>
        <w:spacing w:after="120" w:line="276" w:lineRule="auto"/>
        <w:ind w:left="567" w:hanging="249"/>
        <w:rPr>
          <w:rFonts w:ascii="Calibri" w:hAnsi="Calibri" w:cs="Calibri"/>
          <w:lang w:val="en-US"/>
        </w:rPr>
      </w:pPr>
      <w:r w:rsidRPr="00E05E4F">
        <w:rPr>
          <w:rFonts w:ascii="Calibri" w:hAnsi="Calibri" w:cs="Calibri"/>
          <w:lang w:val="en-US"/>
        </w:rPr>
        <w:t xml:space="preserve">e – </w:t>
      </w:r>
      <w:proofErr w:type="spellStart"/>
      <w:r w:rsidRPr="00E05E4F">
        <w:rPr>
          <w:rFonts w:ascii="Calibri" w:hAnsi="Calibri" w:cs="Calibri"/>
          <w:lang w:val="en-US"/>
        </w:rPr>
        <w:t>maila</w:t>
      </w:r>
      <w:proofErr w:type="spellEnd"/>
      <w:r w:rsidRPr="00E05E4F">
        <w:rPr>
          <w:rFonts w:ascii="Calibri" w:hAnsi="Calibri" w:cs="Calibri"/>
          <w:lang w:val="en-US"/>
        </w:rPr>
        <w:t>: info@ocrg.opolskie.pl</w:t>
      </w:r>
    </w:p>
    <w:p w14:paraId="3B914906" w14:textId="77777777" w:rsidR="008072F9" w:rsidRPr="00E05E4F" w:rsidRDefault="00F9168B" w:rsidP="008072F9">
      <w:pPr>
        <w:numPr>
          <w:ilvl w:val="0"/>
          <w:numId w:val="1"/>
        </w:numPr>
        <w:tabs>
          <w:tab w:val="clear" w:pos="1440"/>
          <w:tab w:val="num" w:pos="249"/>
        </w:tabs>
        <w:autoSpaceDE w:val="0"/>
        <w:autoSpaceDN w:val="0"/>
        <w:adjustRightInd w:val="0"/>
        <w:spacing w:after="120" w:line="276" w:lineRule="auto"/>
        <w:ind w:left="567" w:hanging="249"/>
        <w:rPr>
          <w:rFonts w:ascii="Calibri" w:hAnsi="Calibri" w:cs="Calibri"/>
        </w:rPr>
      </w:pPr>
      <w:r w:rsidRPr="00E05E4F">
        <w:rPr>
          <w:rFonts w:ascii="Calibri" w:hAnsi="Calibri" w:cs="Calibri"/>
        </w:rPr>
        <w:t>Telefonu: 77 40 33 660, 77 40 33 661, 77 40 33</w:t>
      </w:r>
      <w:r w:rsidR="008072F9" w:rsidRPr="00E05E4F">
        <w:rPr>
          <w:rFonts w:ascii="Calibri" w:hAnsi="Calibri" w:cs="Calibri"/>
        </w:rPr>
        <w:t> </w:t>
      </w:r>
      <w:r w:rsidRPr="00E05E4F">
        <w:rPr>
          <w:rFonts w:ascii="Calibri" w:hAnsi="Calibri" w:cs="Calibri"/>
        </w:rPr>
        <w:t>669</w:t>
      </w:r>
    </w:p>
    <w:p w14:paraId="4FAB4BD6" w14:textId="77777777" w:rsidR="008072F9" w:rsidRPr="00E05E4F" w:rsidRDefault="00F9168B" w:rsidP="008072F9">
      <w:pPr>
        <w:numPr>
          <w:ilvl w:val="0"/>
          <w:numId w:val="1"/>
        </w:numPr>
        <w:tabs>
          <w:tab w:val="clear" w:pos="1440"/>
          <w:tab w:val="num" w:pos="249"/>
        </w:tabs>
        <w:autoSpaceDE w:val="0"/>
        <w:autoSpaceDN w:val="0"/>
        <w:adjustRightInd w:val="0"/>
        <w:spacing w:after="120" w:line="276" w:lineRule="auto"/>
        <w:ind w:left="567" w:hanging="249"/>
        <w:rPr>
          <w:rFonts w:ascii="Calibri" w:hAnsi="Calibri" w:cs="Calibri"/>
        </w:rPr>
      </w:pPr>
      <w:r w:rsidRPr="00E05E4F">
        <w:rPr>
          <w:rFonts w:ascii="Calibri" w:hAnsi="Calibri" w:cs="Calibri"/>
        </w:rPr>
        <w:t xml:space="preserve">Bezpośrednio w siedzibie: </w:t>
      </w:r>
      <w:r w:rsidRPr="00E05E4F">
        <w:rPr>
          <w:rFonts w:ascii="Calibri" w:hAnsi="Calibri" w:cs="Calibri"/>
          <w:b/>
        </w:rPr>
        <w:t>Opolskie Centrum Rozwoju Gospodarki</w:t>
      </w:r>
      <w:r w:rsidR="008072F9" w:rsidRPr="00E05E4F">
        <w:rPr>
          <w:rFonts w:ascii="Calibri" w:hAnsi="Calibri" w:cs="Calibri"/>
        </w:rPr>
        <w:t xml:space="preserve"> </w:t>
      </w:r>
      <w:r w:rsidRPr="00E05E4F">
        <w:rPr>
          <w:rFonts w:ascii="Calibri" w:hAnsi="Calibri" w:cs="Calibri"/>
          <w:b/>
        </w:rPr>
        <w:t xml:space="preserve">Dział  Informacji </w:t>
      </w:r>
      <w:r w:rsidR="00222A8D">
        <w:rPr>
          <w:rFonts w:ascii="Calibri" w:hAnsi="Calibri" w:cs="Calibri"/>
          <w:b/>
        </w:rPr>
        <w:br/>
      </w:r>
      <w:r w:rsidRPr="00E05E4F">
        <w:rPr>
          <w:rFonts w:ascii="Calibri" w:hAnsi="Calibri" w:cs="Calibri"/>
          <w:b/>
        </w:rPr>
        <w:t>i Promocji</w:t>
      </w:r>
      <w:r w:rsidR="008072F9" w:rsidRPr="00E05E4F">
        <w:rPr>
          <w:rFonts w:ascii="Calibri" w:hAnsi="Calibri" w:cs="Calibri"/>
        </w:rPr>
        <w:t xml:space="preserve">, </w:t>
      </w:r>
      <w:r w:rsidRPr="00E05E4F">
        <w:rPr>
          <w:rFonts w:ascii="Calibri" w:hAnsi="Calibri" w:cs="Calibri"/>
          <w:b/>
        </w:rPr>
        <w:t>ul. Krakowska 38</w:t>
      </w:r>
      <w:r w:rsidR="008072F9" w:rsidRPr="00E05E4F">
        <w:rPr>
          <w:rFonts w:ascii="Calibri" w:hAnsi="Calibri" w:cs="Calibri"/>
        </w:rPr>
        <w:t xml:space="preserve">, </w:t>
      </w:r>
      <w:r w:rsidRPr="00E05E4F">
        <w:rPr>
          <w:rFonts w:ascii="Calibri" w:hAnsi="Calibri" w:cs="Calibri"/>
          <w:b/>
        </w:rPr>
        <w:t>45-075 Opole</w:t>
      </w:r>
      <w:r w:rsidR="008072F9" w:rsidRPr="00E05E4F">
        <w:rPr>
          <w:rFonts w:ascii="Calibri" w:hAnsi="Calibri" w:cs="Calibri"/>
          <w:b/>
        </w:rPr>
        <w:t>.</w:t>
      </w:r>
    </w:p>
    <w:p w14:paraId="798936B7" w14:textId="77777777" w:rsidR="009A55BF" w:rsidRPr="00E05E4F" w:rsidRDefault="009A55BF" w:rsidP="008072F9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E05E4F">
        <w:rPr>
          <w:rFonts w:ascii="Calibri" w:hAnsi="Calibri" w:cs="Calibri"/>
        </w:rPr>
        <w:t>Natomiast w zakładce „często zadawane pytanie”</w:t>
      </w:r>
      <w:r w:rsidRPr="00E05E4F">
        <w:rPr>
          <w:rFonts w:ascii="Calibri" w:hAnsi="Calibri" w:cs="Calibri"/>
          <w:i/>
        </w:rPr>
        <w:t xml:space="preserve"> </w:t>
      </w:r>
      <w:r w:rsidRPr="00E05E4F">
        <w:rPr>
          <w:rFonts w:ascii="Calibri" w:hAnsi="Calibri" w:cs="Calibri"/>
        </w:rPr>
        <w:t>na stronie internetowej programu FEO 2021-2027 zamieszczane są pytania i odpowiedzi na często zadawane pytania do różnych postępowań konkurencyjnych.</w:t>
      </w:r>
    </w:p>
    <w:p w14:paraId="200512DA" w14:textId="77777777" w:rsidR="00835AB0" w:rsidRPr="00E05E4F" w:rsidRDefault="00835AB0" w:rsidP="00CF396D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</w:p>
    <w:p w14:paraId="7DB0FF25" w14:textId="77777777" w:rsidR="001F4070" w:rsidRDefault="00477356" w:rsidP="00FC1C11">
      <w:pPr>
        <w:pStyle w:val="Nagwek3"/>
      </w:pPr>
      <w:bookmarkStart w:id="15" w:name="_Toc125455318"/>
      <w:bookmarkStart w:id="16" w:name="_Toc128135905"/>
      <w:r>
        <w:lastRenderedPageBreak/>
        <w:t>Niezbędne dokumenty</w:t>
      </w:r>
      <w:bookmarkEnd w:id="15"/>
      <w:bookmarkEnd w:id="16"/>
    </w:p>
    <w:p w14:paraId="0A39395D" w14:textId="77777777" w:rsidR="00FC1C11" w:rsidRPr="00FC1C11" w:rsidRDefault="00FC1C11" w:rsidP="00FC1C11"/>
    <w:p w14:paraId="505A4F45" w14:textId="77777777" w:rsidR="00477356" w:rsidRDefault="00477356" w:rsidP="00477356">
      <w:pPr>
        <w:spacing w:after="120" w:line="276" w:lineRule="auto"/>
        <w:rPr>
          <w:rFonts w:ascii="Calibri" w:hAnsi="Calibri" w:cs="Calibri"/>
          <w:b/>
        </w:rPr>
      </w:pPr>
      <w:r w:rsidRPr="00477356">
        <w:rPr>
          <w:rFonts w:ascii="Calibri" w:hAnsi="Calibri" w:cs="Calibri"/>
          <w:b/>
        </w:rPr>
        <w:t>Regulamin wyboru projektów wraz z załącznikami:</w:t>
      </w:r>
    </w:p>
    <w:p w14:paraId="339FE388" w14:textId="77777777" w:rsidR="004D0958" w:rsidRPr="004D0958" w:rsidRDefault="004D0958" w:rsidP="004D0958">
      <w:pPr>
        <w:numPr>
          <w:ilvl w:val="0"/>
          <w:numId w:val="3"/>
        </w:numPr>
        <w:spacing w:after="120" w:line="276" w:lineRule="auto"/>
        <w:ind w:hanging="357"/>
        <w:rPr>
          <w:rFonts w:ascii="Calibri" w:hAnsi="Calibri" w:cs="Calibri"/>
        </w:rPr>
      </w:pPr>
      <w:r w:rsidRPr="004D0958">
        <w:rPr>
          <w:rFonts w:ascii="Calibri" w:hAnsi="Calibri" w:cs="Calibri"/>
        </w:rPr>
        <w:t>Procedura oceny projektów</w:t>
      </w:r>
    </w:p>
    <w:p w14:paraId="17E8AD9A" w14:textId="77777777" w:rsidR="004D0958" w:rsidRPr="004D0958" w:rsidRDefault="004D0958" w:rsidP="004D0958">
      <w:pPr>
        <w:numPr>
          <w:ilvl w:val="0"/>
          <w:numId w:val="3"/>
        </w:numPr>
        <w:spacing w:after="120" w:line="276" w:lineRule="auto"/>
        <w:rPr>
          <w:rFonts w:ascii="Calibri" w:hAnsi="Calibri" w:cs="Calibri"/>
        </w:rPr>
      </w:pPr>
      <w:r w:rsidRPr="004D0958">
        <w:rPr>
          <w:rFonts w:ascii="Calibri" w:hAnsi="Calibri" w:cs="Calibri"/>
          <w:lang w:val="x-none" w:eastAsia="x-none"/>
        </w:rPr>
        <w:t xml:space="preserve">Instrukcja obsługi </w:t>
      </w:r>
      <w:r w:rsidRPr="004D0958">
        <w:rPr>
          <w:rFonts w:ascii="Calibri" w:hAnsi="Calibri" w:cs="Calibri"/>
          <w:lang w:eastAsia="x-none"/>
        </w:rPr>
        <w:t>Panelu wnioskodawcy</w:t>
      </w:r>
      <w:r w:rsidRPr="004D0958">
        <w:rPr>
          <w:rFonts w:ascii="Calibri" w:hAnsi="Calibri" w:cs="Calibri"/>
          <w:lang w:val="x-none" w:eastAsia="x-none"/>
        </w:rPr>
        <w:t xml:space="preserve"> FEO 2021-2027</w:t>
      </w:r>
    </w:p>
    <w:p w14:paraId="5458B493" w14:textId="77777777" w:rsidR="004D0958" w:rsidRPr="004D0958" w:rsidRDefault="004D0958" w:rsidP="004D0958">
      <w:pPr>
        <w:numPr>
          <w:ilvl w:val="0"/>
          <w:numId w:val="3"/>
        </w:numPr>
        <w:spacing w:after="120" w:line="276" w:lineRule="auto"/>
        <w:rPr>
          <w:rFonts w:ascii="Calibri" w:hAnsi="Calibri" w:cs="Calibri"/>
        </w:rPr>
      </w:pPr>
      <w:r w:rsidRPr="004D0958">
        <w:rPr>
          <w:rFonts w:ascii="Calibri" w:hAnsi="Calibri" w:cs="Calibri"/>
        </w:rPr>
        <w:t>Wzór wniosku o dofinansowanie (zakres EFRR)</w:t>
      </w:r>
    </w:p>
    <w:p w14:paraId="6A145E1E" w14:textId="77777777" w:rsidR="004D0958" w:rsidRPr="004D0958" w:rsidRDefault="004D0958" w:rsidP="004D0958">
      <w:pPr>
        <w:numPr>
          <w:ilvl w:val="0"/>
          <w:numId w:val="3"/>
        </w:numPr>
        <w:spacing w:after="120" w:line="276" w:lineRule="auto"/>
        <w:rPr>
          <w:rFonts w:ascii="Calibri" w:hAnsi="Calibri" w:cs="Calibri"/>
        </w:rPr>
      </w:pPr>
      <w:r w:rsidRPr="004D0958">
        <w:rPr>
          <w:rFonts w:ascii="Calibri" w:hAnsi="Calibri" w:cs="Calibri"/>
        </w:rPr>
        <w:t>Instrukcja wypełniania wniosku o dofinansowanie projektu programu Fundusze Europejskie dla Opolskiego 2021-2027 (zakres EFRR)</w:t>
      </w:r>
    </w:p>
    <w:p w14:paraId="2A6B8243" w14:textId="77777777" w:rsidR="004D0958" w:rsidRPr="004D0958" w:rsidRDefault="004D0958" w:rsidP="004D0958">
      <w:pPr>
        <w:numPr>
          <w:ilvl w:val="0"/>
          <w:numId w:val="3"/>
        </w:numPr>
        <w:spacing w:after="120" w:line="276" w:lineRule="auto"/>
        <w:rPr>
          <w:rFonts w:ascii="Calibri" w:hAnsi="Calibri" w:cs="Calibri"/>
        </w:rPr>
      </w:pPr>
      <w:r w:rsidRPr="004D0958">
        <w:rPr>
          <w:rFonts w:ascii="Calibri" w:hAnsi="Calibri" w:cs="Calibri"/>
        </w:rPr>
        <w:t>Wzory załączników do wniosku o dofinansowanie projektu</w:t>
      </w:r>
    </w:p>
    <w:p w14:paraId="79710440" w14:textId="77777777" w:rsidR="004D0958" w:rsidRPr="004D0958" w:rsidRDefault="004D0958" w:rsidP="004D0958">
      <w:pPr>
        <w:numPr>
          <w:ilvl w:val="0"/>
          <w:numId w:val="3"/>
        </w:numPr>
        <w:spacing w:after="120" w:line="276" w:lineRule="auto"/>
        <w:rPr>
          <w:rFonts w:ascii="Calibri" w:hAnsi="Calibri" w:cs="Calibri"/>
        </w:rPr>
      </w:pPr>
      <w:r w:rsidRPr="004D0958">
        <w:rPr>
          <w:rFonts w:ascii="Calibri" w:hAnsi="Calibri" w:cs="Calibri"/>
        </w:rPr>
        <w:t>Instrukcja wypełniania załączników do wniosku o dofinansowanie projektu ze środków EFRR dla przedsiębiorców</w:t>
      </w:r>
    </w:p>
    <w:p w14:paraId="7FBD0920" w14:textId="77777777" w:rsidR="004D0958" w:rsidRPr="004D0958" w:rsidRDefault="004D0958" w:rsidP="004D0958">
      <w:pPr>
        <w:numPr>
          <w:ilvl w:val="0"/>
          <w:numId w:val="3"/>
        </w:numPr>
        <w:spacing w:after="120" w:line="276" w:lineRule="auto"/>
        <w:rPr>
          <w:rFonts w:ascii="Calibri" w:hAnsi="Calibri" w:cs="Calibri"/>
        </w:rPr>
      </w:pPr>
      <w:r w:rsidRPr="004D0958">
        <w:rPr>
          <w:rFonts w:ascii="Calibri" w:hAnsi="Calibri" w:cs="Calibri"/>
        </w:rPr>
        <w:t>Wzór umowy o dofinansowanie projektu wraz z załącznikami</w:t>
      </w:r>
    </w:p>
    <w:p w14:paraId="121416D3" w14:textId="77777777" w:rsidR="004D0958" w:rsidRPr="004D0958" w:rsidRDefault="004D0958" w:rsidP="004D0958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4D0958">
        <w:rPr>
          <w:rFonts w:ascii="Calibri" w:hAnsi="Calibri" w:cs="Calibri"/>
        </w:rPr>
        <w:t>Kryteria wyboru projektów dla działania 1.3 Infrastruktura B+R organizacji badawczych w ramach programu FEO 2021-2027.</w:t>
      </w:r>
    </w:p>
    <w:p w14:paraId="27BC5C6B" w14:textId="77777777" w:rsidR="004D0958" w:rsidRPr="004D0958" w:rsidRDefault="004D0958" w:rsidP="004D0958">
      <w:pPr>
        <w:numPr>
          <w:ilvl w:val="0"/>
          <w:numId w:val="3"/>
        </w:numPr>
        <w:spacing w:after="120" w:line="276" w:lineRule="auto"/>
        <w:rPr>
          <w:rFonts w:ascii="Calibri" w:hAnsi="Calibri" w:cs="Calibri"/>
        </w:rPr>
      </w:pPr>
      <w:r w:rsidRPr="004D0958">
        <w:rPr>
          <w:rFonts w:ascii="Calibri" w:hAnsi="Calibri" w:cs="Calibri"/>
        </w:rPr>
        <w:t xml:space="preserve">Lista wskaźników na poziomie projektu dla działania </w:t>
      </w:r>
      <w:r w:rsidRPr="004D0958">
        <w:rPr>
          <w:rFonts w:ascii="Calibri" w:hAnsi="Calibri" w:cs="Calibri"/>
          <w:bCs/>
        </w:rPr>
        <w:t>1.3</w:t>
      </w:r>
      <w:r w:rsidRPr="004D0958">
        <w:rPr>
          <w:rFonts w:ascii="Calibri" w:hAnsi="Calibri" w:cs="Calibri"/>
        </w:rPr>
        <w:t xml:space="preserve"> </w:t>
      </w:r>
      <w:r w:rsidRPr="004D0958">
        <w:rPr>
          <w:rFonts w:ascii="Calibri" w:hAnsi="Calibri" w:cs="Calibri"/>
          <w:bCs/>
        </w:rPr>
        <w:t xml:space="preserve">Infrastruktura B+R organizacji badawczych </w:t>
      </w:r>
      <w:r w:rsidRPr="004D0958">
        <w:rPr>
          <w:rFonts w:ascii="Calibri" w:hAnsi="Calibri" w:cs="Calibri"/>
        </w:rPr>
        <w:t>w ramach programu FEO 2021-2027.</w:t>
      </w:r>
    </w:p>
    <w:p w14:paraId="00323E74" w14:textId="77777777" w:rsidR="004D0958" w:rsidRPr="004D0958" w:rsidRDefault="004D0958" w:rsidP="004D0958">
      <w:pPr>
        <w:numPr>
          <w:ilvl w:val="0"/>
          <w:numId w:val="3"/>
        </w:numPr>
        <w:spacing w:after="120" w:line="276" w:lineRule="auto"/>
        <w:rPr>
          <w:rFonts w:ascii="Calibri" w:hAnsi="Calibri" w:cs="Calibri"/>
        </w:rPr>
      </w:pPr>
      <w:r w:rsidRPr="004D0958">
        <w:rPr>
          <w:rFonts w:ascii="Calibri" w:hAnsi="Calibri" w:cs="Calibri"/>
        </w:rPr>
        <w:t xml:space="preserve"> Mechanizm monitorowania i wycofania w przypadku finansowania infrastruktury badawczej ze środków publicznych (dokument opracowany przez Ministerstwo Funduszy i Polityki Regionalnej - wersja zaktualizowana w 2022 r. obejmująca również projekty realizowane w perspektywie finansowej 2021-2027).</w:t>
      </w:r>
    </w:p>
    <w:p w14:paraId="2292A9DB" w14:textId="77777777" w:rsidR="004D0958" w:rsidRPr="004D0958" w:rsidRDefault="004D0958" w:rsidP="004D0958">
      <w:pPr>
        <w:spacing w:after="120" w:line="276" w:lineRule="auto"/>
        <w:ind w:left="720"/>
        <w:rPr>
          <w:rFonts w:ascii="Calibri" w:hAnsi="Calibri" w:cs="Calibri"/>
        </w:rPr>
      </w:pPr>
    </w:p>
    <w:p w14:paraId="6F8AF57F" w14:textId="77777777" w:rsidR="004D0958" w:rsidRDefault="004D0958" w:rsidP="00477356">
      <w:pPr>
        <w:spacing w:after="120" w:line="276" w:lineRule="auto"/>
        <w:rPr>
          <w:rFonts w:ascii="Calibri" w:hAnsi="Calibri" w:cs="Calibri"/>
          <w:b/>
        </w:rPr>
      </w:pPr>
    </w:p>
    <w:sectPr w:rsidR="004D0958" w:rsidSect="009C235C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041" w:bottom="1134" w:left="1418" w:header="426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E980C" w14:textId="77777777" w:rsidR="000C1409" w:rsidRDefault="000C1409">
      <w:r>
        <w:separator/>
      </w:r>
    </w:p>
    <w:p w14:paraId="34DBC5EC" w14:textId="77777777" w:rsidR="000C1409" w:rsidRDefault="000C1409"/>
  </w:endnote>
  <w:endnote w:type="continuationSeparator" w:id="0">
    <w:p w14:paraId="5F70A557" w14:textId="77777777" w:rsidR="000C1409" w:rsidRDefault="000C1409">
      <w:r>
        <w:continuationSeparator/>
      </w:r>
    </w:p>
    <w:p w14:paraId="7F83E8F9" w14:textId="77777777" w:rsidR="000C1409" w:rsidRDefault="000C14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41D71" w14:textId="77777777" w:rsidR="00186737" w:rsidRDefault="00186737" w:rsidP="00C958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AA50EA" w14:textId="77777777" w:rsidR="00186737" w:rsidRDefault="00186737" w:rsidP="00844837">
    <w:pPr>
      <w:pStyle w:val="Stopka"/>
      <w:ind w:right="360"/>
    </w:pPr>
  </w:p>
  <w:p w14:paraId="16EF0B2F" w14:textId="77777777" w:rsidR="00186737" w:rsidRDefault="001867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9C24A" w14:textId="77777777" w:rsidR="00186737" w:rsidRPr="00E953DB" w:rsidRDefault="00186737">
    <w:pPr>
      <w:pStyle w:val="Stopka"/>
      <w:jc w:val="center"/>
      <w:rPr>
        <w:rFonts w:ascii="Calibri" w:hAnsi="Calibri"/>
        <w:sz w:val="22"/>
        <w:szCs w:val="22"/>
      </w:rPr>
    </w:pPr>
    <w:r w:rsidRPr="00E953DB">
      <w:rPr>
        <w:rFonts w:ascii="Calibri" w:hAnsi="Calibri"/>
        <w:sz w:val="22"/>
        <w:szCs w:val="22"/>
      </w:rPr>
      <w:fldChar w:fldCharType="begin"/>
    </w:r>
    <w:r w:rsidRPr="00E953DB">
      <w:rPr>
        <w:rFonts w:ascii="Calibri" w:hAnsi="Calibri"/>
        <w:sz w:val="22"/>
        <w:szCs w:val="22"/>
      </w:rPr>
      <w:instrText>PAGE   \* MERGEFORMAT</w:instrText>
    </w:r>
    <w:r w:rsidRPr="00E953DB">
      <w:rPr>
        <w:rFonts w:ascii="Calibri" w:hAnsi="Calibri"/>
        <w:sz w:val="22"/>
        <w:szCs w:val="22"/>
      </w:rPr>
      <w:fldChar w:fldCharType="separate"/>
    </w:r>
    <w:r w:rsidR="00DC5D2F" w:rsidRPr="00DC5D2F">
      <w:rPr>
        <w:rFonts w:ascii="Calibri" w:hAnsi="Calibri"/>
        <w:noProof/>
        <w:sz w:val="22"/>
        <w:szCs w:val="22"/>
        <w:lang w:val="pl-PL"/>
      </w:rPr>
      <w:t>8</w:t>
    </w:r>
    <w:r w:rsidRPr="00E953DB">
      <w:rPr>
        <w:rFonts w:ascii="Calibri" w:hAnsi="Calibri"/>
        <w:sz w:val="22"/>
        <w:szCs w:val="22"/>
      </w:rPr>
      <w:fldChar w:fldCharType="end"/>
    </w:r>
  </w:p>
  <w:p w14:paraId="26EF5FEF" w14:textId="77777777" w:rsidR="00186737" w:rsidRPr="00B33562" w:rsidRDefault="00186737" w:rsidP="005205D9">
    <w:pPr>
      <w:pStyle w:val="Stopka"/>
      <w:ind w:right="360"/>
      <w:rPr>
        <w:rFonts w:ascii="Calibri" w:hAnsi="Calibri"/>
        <w:sz w:val="20"/>
        <w:szCs w:val="20"/>
      </w:rPr>
    </w:pPr>
  </w:p>
  <w:p w14:paraId="48401F80" w14:textId="77777777" w:rsidR="00186737" w:rsidRDefault="0018673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50816" w14:textId="77777777" w:rsidR="00186737" w:rsidRDefault="00186737">
    <w:pPr>
      <w:pStyle w:val="Stopka"/>
      <w:jc w:val="center"/>
    </w:pPr>
  </w:p>
  <w:p w14:paraId="05141BEC" w14:textId="77777777" w:rsidR="00186737" w:rsidRDefault="001867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EF492" w14:textId="77777777" w:rsidR="000C1409" w:rsidRDefault="000C1409">
      <w:r>
        <w:separator/>
      </w:r>
    </w:p>
    <w:p w14:paraId="2E49731C" w14:textId="77777777" w:rsidR="000C1409" w:rsidRDefault="000C1409"/>
  </w:footnote>
  <w:footnote w:type="continuationSeparator" w:id="0">
    <w:p w14:paraId="559ED703" w14:textId="77777777" w:rsidR="000C1409" w:rsidRDefault="000C1409">
      <w:r>
        <w:continuationSeparator/>
      </w:r>
    </w:p>
    <w:p w14:paraId="49AB74BE" w14:textId="77777777" w:rsidR="000C1409" w:rsidRDefault="000C14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8BC03" w14:textId="2447A723" w:rsidR="0034308F" w:rsidRDefault="006D77C0" w:rsidP="006D77C0">
    <w:pPr>
      <w:pStyle w:val="Nagwek"/>
      <w:rPr>
        <w:rFonts w:ascii="Calibri" w:hAnsi="Calibri"/>
        <w:lang w:val="pl-PL"/>
      </w:rPr>
    </w:pPr>
    <w:r w:rsidRPr="008D4612">
      <w:rPr>
        <w:rFonts w:ascii="Calibri" w:hAnsi="Calibri"/>
      </w:rPr>
      <w:t>Zał</w:t>
    </w:r>
    <w:r w:rsidRPr="008D4612">
      <w:rPr>
        <w:rFonts w:ascii="Calibri" w:hAnsi="Calibri"/>
        <w:lang w:val="pl-PL"/>
      </w:rPr>
      <w:t>ącznik</w:t>
    </w:r>
    <w:r w:rsidRPr="008D4612">
      <w:rPr>
        <w:rFonts w:ascii="Calibri" w:hAnsi="Calibri"/>
      </w:rPr>
      <w:t xml:space="preserve"> nr </w:t>
    </w:r>
    <w:r>
      <w:rPr>
        <w:rFonts w:ascii="Calibri" w:hAnsi="Calibri"/>
        <w:lang w:val="pl-PL"/>
      </w:rPr>
      <w:t xml:space="preserve">1 </w:t>
    </w:r>
    <w:r w:rsidRPr="008D4612">
      <w:rPr>
        <w:rFonts w:ascii="Calibri" w:hAnsi="Calibri"/>
      </w:rPr>
      <w:t>do Uchwały nr</w:t>
    </w:r>
    <w:r w:rsidR="000D7951">
      <w:rPr>
        <w:rFonts w:ascii="Calibri" w:hAnsi="Calibri"/>
        <w:lang w:val="pl-PL"/>
      </w:rPr>
      <w:t xml:space="preserve"> 2681</w:t>
    </w:r>
    <w:r w:rsidR="00B417F3">
      <w:rPr>
        <w:rFonts w:ascii="Calibri" w:hAnsi="Calibri"/>
        <w:lang w:val="pl-PL"/>
      </w:rPr>
      <w:t>/2025</w:t>
    </w:r>
    <w:r w:rsidR="000664D2" w:rsidRPr="000664D2">
      <w:rPr>
        <w:rFonts w:ascii="Calibri" w:hAnsi="Calibri"/>
        <w:lang w:val="pl-PL"/>
      </w:rPr>
      <w:t xml:space="preserve"> </w:t>
    </w:r>
  </w:p>
  <w:p w14:paraId="0EE1B99A" w14:textId="77777777" w:rsidR="0034308F" w:rsidRDefault="006D77C0" w:rsidP="006D77C0">
    <w:pPr>
      <w:pStyle w:val="Nagwek"/>
      <w:rPr>
        <w:rFonts w:ascii="Calibri" w:hAnsi="Calibri"/>
        <w:lang w:val="pl-PL"/>
      </w:rPr>
    </w:pPr>
    <w:r w:rsidRPr="008D4612">
      <w:rPr>
        <w:rFonts w:ascii="Calibri" w:hAnsi="Calibri"/>
      </w:rPr>
      <w:t>Zarządu Województwa Opolskiego</w:t>
    </w:r>
    <w:r w:rsidRPr="008D4612">
      <w:rPr>
        <w:rFonts w:ascii="Calibri" w:hAnsi="Calibri"/>
        <w:lang w:val="pl-PL"/>
      </w:rPr>
      <w:t xml:space="preserve"> </w:t>
    </w:r>
  </w:p>
  <w:p w14:paraId="0499FBD3" w14:textId="0BFF1C30" w:rsidR="006D77C0" w:rsidRPr="008D4612" w:rsidRDefault="006D77C0" w:rsidP="006D77C0">
    <w:pPr>
      <w:pStyle w:val="Nagwek"/>
      <w:rPr>
        <w:rFonts w:ascii="Calibri" w:hAnsi="Calibri"/>
        <w:lang w:val="pl-PL"/>
      </w:rPr>
    </w:pPr>
    <w:r w:rsidRPr="008D4612">
      <w:rPr>
        <w:rFonts w:ascii="Calibri" w:hAnsi="Calibri"/>
      </w:rPr>
      <w:t>z dnia</w:t>
    </w:r>
    <w:r w:rsidR="000D7951">
      <w:rPr>
        <w:rFonts w:ascii="Calibri" w:hAnsi="Calibri"/>
      </w:rPr>
      <w:t xml:space="preserve"> 28</w:t>
    </w:r>
    <w:r w:rsidR="000D7951">
      <w:rPr>
        <w:rFonts w:ascii="Calibri" w:hAnsi="Calibri"/>
        <w:lang w:val="pl-PL"/>
      </w:rPr>
      <w:t xml:space="preserve"> </w:t>
    </w:r>
    <w:r w:rsidR="00DC5D2F">
      <w:rPr>
        <w:rFonts w:ascii="Calibri" w:hAnsi="Calibri"/>
        <w:lang w:val="pl-PL"/>
      </w:rPr>
      <w:t>kwie</w:t>
    </w:r>
    <w:r w:rsidR="004E34E3">
      <w:rPr>
        <w:rFonts w:ascii="Calibri" w:hAnsi="Calibri"/>
        <w:lang w:val="pl-PL"/>
      </w:rPr>
      <w:t>tnia</w:t>
    </w:r>
    <w:r>
      <w:rPr>
        <w:rFonts w:ascii="Calibri" w:hAnsi="Calibri"/>
        <w:lang w:val="pl-PL"/>
      </w:rPr>
      <w:t xml:space="preserve"> </w:t>
    </w:r>
    <w:r w:rsidRPr="008D4612">
      <w:rPr>
        <w:rFonts w:ascii="Calibri" w:hAnsi="Calibri"/>
        <w:lang w:val="pl-PL"/>
      </w:rPr>
      <w:t>202</w:t>
    </w:r>
    <w:r w:rsidR="00B417F3">
      <w:rPr>
        <w:rFonts w:ascii="Calibri" w:hAnsi="Calibri"/>
        <w:lang w:val="pl-PL"/>
      </w:rPr>
      <w:t>5</w:t>
    </w:r>
    <w:r w:rsidRPr="008D4612">
      <w:rPr>
        <w:rFonts w:ascii="Calibri" w:hAnsi="Calibri"/>
      </w:rPr>
      <w:t xml:space="preserve"> r.</w:t>
    </w:r>
  </w:p>
  <w:p w14:paraId="225E8DF1" w14:textId="77777777" w:rsidR="00186737" w:rsidRPr="00BD09A5" w:rsidRDefault="00186737" w:rsidP="006D77C0">
    <w:pPr>
      <w:spacing w:line="276" w:lineRule="auto"/>
      <w:outlineLvl w:val="0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A3786C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2156765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5615E5B8" wp14:editId="211AA866">
            <wp:extent cx="114300" cy="114300"/>
            <wp:effectExtent l="0" t="0" r="0" b="0"/>
            <wp:docPr id="62156765" name="Obraz 62156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76487657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8F36ED7" id="Obraz 24823069" o:spid="_x0000_i1025" type="#_x0000_t75" style="width:11.25pt;height:9.75pt;visibility:visible;mso-wrap-style:square">
            <v:imagedata r:id="rId3" o:title=""/>
          </v:shape>
        </w:pict>
      </mc:Choice>
      <mc:Fallback>
        <w:drawing>
          <wp:inline distT="0" distB="0" distL="0" distR="0" wp14:anchorId="16BB21C1" wp14:editId="240AB4A5">
            <wp:extent cx="142875" cy="123825"/>
            <wp:effectExtent l="0" t="0" r="0" b="0"/>
            <wp:docPr id="24823069" name="Obraz 24823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4551867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DA5D3A"/>
    <w:multiLevelType w:val="hybridMultilevel"/>
    <w:tmpl w:val="A8E62518"/>
    <w:lvl w:ilvl="0" w:tplc="7898C46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i w:val="0"/>
        <w:strike w:val="0"/>
        <w:color w:val="000000"/>
      </w:rPr>
    </w:lvl>
    <w:lvl w:ilvl="1" w:tplc="254C1F9A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F6AC4D2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Calibri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63CBA"/>
    <w:multiLevelType w:val="hybridMultilevel"/>
    <w:tmpl w:val="357E7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B467F"/>
    <w:multiLevelType w:val="hybridMultilevel"/>
    <w:tmpl w:val="B2841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A2D5F"/>
    <w:multiLevelType w:val="hybridMultilevel"/>
    <w:tmpl w:val="C3F2A70A"/>
    <w:lvl w:ilvl="0" w:tplc="4A78429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D4F56"/>
    <w:multiLevelType w:val="hybridMultilevel"/>
    <w:tmpl w:val="C29C5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25801"/>
    <w:multiLevelType w:val="hybridMultilevel"/>
    <w:tmpl w:val="F3603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90986"/>
    <w:multiLevelType w:val="hybridMultilevel"/>
    <w:tmpl w:val="1868C66C"/>
    <w:lvl w:ilvl="0" w:tplc="A5DEC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en-US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5078063">
    <w:abstractNumId w:val="6"/>
  </w:num>
  <w:num w:numId="2" w16cid:durableId="932393224">
    <w:abstractNumId w:val="5"/>
  </w:num>
  <w:num w:numId="3" w16cid:durableId="530263476">
    <w:abstractNumId w:val="4"/>
  </w:num>
  <w:num w:numId="4" w16cid:durableId="2005476876">
    <w:abstractNumId w:val="2"/>
  </w:num>
  <w:num w:numId="5" w16cid:durableId="1261841619">
    <w:abstractNumId w:val="1"/>
  </w:num>
  <w:num w:numId="6" w16cid:durableId="590814347">
    <w:abstractNumId w:val="0"/>
  </w:num>
  <w:num w:numId="7" w16cid:durableId="143316833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711"/>
    <w:rsid w:val="000001B1"/>
    <w:rsid w:val="000048F4"/>
    <w:rsid w:val="00004C34"/>
    <w:rsid w:val="00004DE4"/>
    <w:rsid w:val="00005EFB"/>
    <w:rsid w:val="00006029"/>
    <w:rsid w:val="000105D2"/>
    <w:rsid w:val="00010B11"/>
    <w:rsid w:val="00010F16"/>
    <w:rsid w:val="000115B0"/>
    <w:rsid w:val="00011661"/>
    <w:rsid w:val="0001187D"/>
    <w:rsid w:val="00011C67"/>
    <w:rsid w:val="00011EE0"/>
    <w:rsid w:val="0001229B"/>
    <w:rsid w:val="00012330"/>
    <w:rsid w:val="000127C9"/>
    <w:rsid w:val="00012ACE"/>
    <w:rsid w:val="00012E7B"/>
    <w:rsid w:val="00013B0F"/>
    <w:rsid w:val="00013C6E"/>
    <w:rsid w:val="00013D40"/>
    <w:rsid w:val="00013E26"/>
    <w:rsid w:val="0001408D"/>
    <w:rsid w:val="00014EBE"/>
    <w:rsid w:val="00014FDE"/>
    <w:rsid w:val="000153BC"/>
    <w:rsid w:val="00015FA9"/>
    <w:rsid w:val="00015FF4"/>
    <w:rsid w:val="000161E2"/>
    <w:rsid w:val="0001697F"/>
    <w:rsid w:val="00020866"/>
    <w:rsid w:val="0002109C"/>
    <w:rsid w:val="000210C9"/>
    <w:rsid w:val="00021913"/>
    <w:rsid w:val="00021A98"/>
    <w:rsid w:val="00021C04"/>
    <w:rsid w:val="00021E25"/>
    <w:rsid w:val="00023C55"/>
    <w:rsid w:val="000240D5"/>
    <w:rsid w:val="00024A10"/>
    <w:rsid w:val="00025642"/>
    <w:rsid w:val="0002564C"/>
    <w:rsid w:val="000264D1"/>
    <w:rsid w:val="000300E2"/>
    <w:rsid w:val="000302C9"/>
    <w:rsid w:val="0003093E"/>
    <w:rsid w:val="000309B1"/>
    <w:rsid w:val="000314C8"/>
    <w:rsid w:val="00031FD8"/>
    <w:rsid w:val="00032DA9"/>
    <w:rsid w:val="00034133"/>
    <w:rsid w:val="00034CC4"/>
    <w:rsid w:val="0003535C"/>
    <w:rsid w:val="00035EEA"/>
    <w:rsid w:val="00036EB7"/>
    <w:rsid w:val="00037283"/>
    <w:rsid w:val="00037354"/>
    <w:rsid w:val="00037711"/>
    <w:rsid w:val="00037DF3"/>
    <w:rsid w:val="00040B08"/>
    <w:rsid w:val="000425E2"/>
    <w:rsid w:val="00042BD5"/>
    <w:rsid w:val="00043B8F"/>
    <w:rsid w:val="00044328"/>
    <w:rsid w:val="0004465E"/>
    <w:rsid w:val="00045AA6"/>
    <w:rsid w:val="00045AE8"/>
    <w:rsid w:val="00046320"/>
    <w:rsid w:val="00046BC7"/>
    <w:rsid w:val="00046EB2"/>
    <w:rsid w:val="00047AA2"/>
    <w:rsid w:val="00047EFE"/>
    <w:rsid w:val="0005021F"/>
    <w:rsid w:val="00050A48"/>
    <w:rsid w:val="00050D62"/>
    <w:rsid w:val="000510FC"/>
    <w:rsid w:val="000514D6"/>
    <w:rsid w:val="000518C6"/>
    <w:rsid w:val="0005194C"/>
    <w:rsid w:val="00051FE1"/>
    <w:rsid w:val="000522AC"/>
    <w:rsid w:val="00053520"/>
    <w:rsid w:val="0005390D"/>
    <w:rsid w:val="00053AF8"/>
    <w:rsid w:val="00054435"/>
    <w:rsid w:val="00054FD8"/>
    <w:rsid w:val="00055DAE"/>
    <w:rsid w:val="00055DB5"/>
    <w:rsid w:val="000561DB"/>
    <w:rsid w:val="00056673"/>
    <w:rsid w:val="00056ADA"/>
    <w:rsid w:val="000577DE"/>
    <w:rsid w:val="00060514"/>
    <w:rsid w:val="00060865"/>
    <w:rsid w:val="00061143"/>
    <w:rsid w:val="0006161D"/>
    <w:rsid w:val="00062567"/>
    <w:rsid w:val="000633E4"/>
    <w:rsid w:val="00063428"/>
    <w:rsid w:val="00064215"/>
    <w:rsid w:val="00064F90"/>
    <w:rsid w:val="00064FB7"/>
    <w:rsid w:val="00064FF5"/>
    <w:rsid w:val="000650CB"/>
    <w:rsid w:val="00066267"/>
    <w:rsid w:val="00066459"/>
    <w:rsid w:val="000664D2"/>
    <w:rsid w:val="00066E75"/>
    <w:rsid w:val="00067052"/>
    <w:rsid w:val="00067906"/>
    <w:rsid w:val="000707E6"/>
    <w:rsid w:val="00070E40"/>
    <w:rsid w:val="00070FD3"/>
    <w:rsid w:val="00071C00"/>
    <w:rsid w:val="0007253A"/>
    <w:rsid w:val="00072BCA"/>
    <w:rsid w:val="000730A8"/>
    <w:rsid w:val="000730FA"/>
    <w:rsid w:val="00073492"/>
    <w:rsid w:val="000739EB"/>
    <w:rsid w:val="000740CC"/>
    <w:rsid w:val="00074611"/>
    <w:rsid w:val="000757C0"/>
    <w:rsid w:val="00075E66"/>
    <w:rsid w:val="00075E9D"/>
    <w:rsid w:val="00076149"/>
    <w:rsid w:val="000772A2"/>
    <w:rsid w:val="00077D2C"/>
    <w:rsid w:val="00080072"/>
    <w:rsid w:val="000809C0"/>
    <w:rsid w:val="00080D73"/>
    <w:rsid w:val="00081329"/>
    <w:rsid w:val="00081412"/>
    <w:rsid w:val="0008191F"/>
    <w:rsid w:val="00081963"/>
    <w:rsid w:val="00082148"/>
    <w:rsid w:val="000823CC"/>
    <w:rsid w:val="00083085"/>
    <w:rsid w:val="00083DF3"/>
    <w:rsid w:val="00084C2E"/>
    <w:rsid w:val="00084F9F"/>
    <w:rsid w:val="00085FA5"/>
    <w:rsid w:val="00086561"/>
    <w:rsid w:val="00086BC4"/>
    <w:rsid w:val="000874FE"/>
    <w:rsid w:val="00087722"/>
    <w:rsid w:val="00087F15"/>
    <w:rsid w:val="0009034C"/>
    <w:rsid w:val="00091331"/>
    <w:rsid w:val="00091CC2"/>
    <w:rsid w:val="00091D04"/>
    <w:rsid w:val="000922B1"/>
    <w:rsid w:val="0009319E"/>
    <w:rsid w:val="000953DB"/>
    <w:rsid w:val="000955B6"/>
    <w:rsid w:val="00095C98"/>
    <w:rsid w:val="00096120"/>
    <w:rsid w:val="000969BF"/>
    <w:rsid w:val="00096FF8"/>
    <w:rsid w:val="00097294"/>
    <w:rsid w:val="00097627"/>
    <w:rsid w:val="000A008B"/>
    <w:rsid w:val="000A0119"/>
    <w:rsid w:val="000A0F25"/>
    <w:rsid w:val="000A3722"/>
    <w:rsid w:val="000A3C08"/>
    <w:rsid w:val="000A3F4A"/>
    <w:rsid w:val="000A4323"/>
    <w:rsid w:val="000A45CA"/>
    <w:rsid w:val="000A51CF"/>
    <w:rsid w:val="000A56A0"/>
    <w:rsid w:val="000A6F48"/>
    <w:rsid w:val="000A70CE"/>
    <w:rsid w:val="000A729B"/>
    <w:rsid w:val="000A72F4"/>
    <w:rsid w:val="000A75F6"/>
    <w:rsid w:val="000A797C"/>
    <w:rsid w:val="000A7B01"/>
    <w:rsid w:val="000B01DB"/>
    <w:rsid w:val="000B05E9"/>
    <w:rsid w:val="000B0892"/>
    <w:rsid w:val="000B14CC"/>
    <w:rsid w:val="000B228F"/>
    <w:rsid w:val="000B2349"/>
    <w:rsid w:val="000B2C6D"/>
    <w:rsid w:val="000B30AC"/>
    <w:rsid w:val="000B37CA"/>
    <w:rsid w:val="000B40A0"/>
    <w:rsid w:val="000B5C63"/>
    <w:rsid w:val="000B6400"/>
    <w:rsid w:val="000B6FCA"/>
    <w:rsid w:val="000B70FE"/>
    <w:rsid w:val="000B7D2B"/>
    <w:rsid w:val="000B7FAD"/>
    <w:rsid w:val="000C086F"/>
    <w:rsid w:val="000C0A35"/>
    <w:rsid w:val="000C0B93"/>
    <w:rsid w:val="000C0C6B"/>
    <w:rsid w:val="000C1409"/>
    <w:rsid w:val="000C1A76"/>
    <w:rsid w:val="000C2075"/>
    <w:rsid w:val="000C2281"/>
    <w:rsid w:val="000C2774"/>
    <w:rsid w:val="000C3D42"/>
    <w:rsid w:val="000C4A0D"/>
    <w:rsid w:val="000C4FA8"/>
    <w:rsid w:val="000C5B19"/>
    <w:rsid w:val="000C5D6E"/>
    <w:rsid w:val="000C6F17"/>
    <w:rsid w:val="000C6F66"/>
    <w:rsid w:val="000C783D"/>
    <w:rsid w:val="000D03CA"/>
    <w:rsid w:val="000D08CF"/>
    <w:rsid w:val="000D0B58"/>
    <w:rsid w:val="000D0C88"/>
    <w:rsid w:val="000D0E06"/>
    <w:rsid w:val="000D1152"/>
    <w:rsid w:val="000D2192"/>
    <w:rsid w:val="000D3A28"/>
    <w:rsid w:val="000D510B"/>
    <w:rsid w:val="000D56D9"/>
    <w:rsid w:val="000D60EE"/>
    <w:rsid w:val="000D6CA5"/>
    <w:rsid w:val="000D7951"/>
    <w:rsid w:val="000E0A5D"/>
    <w:rsid w:val="000E0CF3"/>
    <w:rsid w:val="000E1256"/>
    <w:rsid w:val="000E2E14"/>
    <w:rsid w:val="000E3270"/>
    <w:rsid w:val="000E3361"/>
    <w:rsid w:val="000E355E"/>
    <w:rsid w:val="000E35AC"/>
    <w:rsid w:val="000E35EB"/>
    <w:rsid w:val="000E3BD8"/>
    <w:rsid w:val="000E3F88"/>
    <w:rsid w:val="000E40CA"/>
    <w:rsid w:val="000E4FCF"/>
    <w:rsid w:val="000E51C2"/>
    <w:rsid w:val="000E5B80"/>
    <w:rsid w:val="000E6E64"/>
    <w:rsid w:val="000E750E"/>
    <w:rsid w:val="000F09CE"/>
    <w:rsid w:val="000F0B0E"/>
    <w:rsid w:val="000F24EC"/>
    <w:rsid w:val="000F2C17"/>
    <w:rsid w:val="000F4824"/>
    <w:rsid w:val="000F4CFE"/>
    <w:rsid w:val="000F6054"/>
    <w:rsid w:val="000F605E"/>
    <w:rsid w:val="000F6880"/>
    <w:rsid w:val="000F69E4"/>
    <w:rsid w:val="000F7899"/>
    <w:rsid w:val="0010074F"/>
    <w:rsid w:val="001011B1"/>
    <w:rsid w:val="00101753"/>
    <w:rsid w:val="00101976"/>
    <w:rsid w:val="00102DCE"/>
    <w:rsid w:val="0010351E"/>
    <w:rsid w:val="00103A4C"/>
    <w:rsid w:val="00105F35"/>
    <w:rsid w:val="0010664C"/>
    <w:rsid w:val="00106AC9"/>
    <w:rsid w:val="001072D5"/>
    <w:rsid w:val="001074AA"/>
    <w:rsid w:val="0011003B"/>
    <w:rsid w:val="00110040"/>
    <w:rsid w:val="00110812"/>
    <w:rsid w:val="001108B4"/>
    <w:rsid w:val="00111267"/>
    <w:rsid w:val="001113E9"/>
    <w:rsid w:val="00112BF8"/>
    <w:rsid w:val="00112F5A"/>
    <w:rsid w:val="0011378F"/>
    <w:rsid w:val="001143A8"/>
    <w:rsid w:val="00114513"/>
    <w:rsid w:val="00114929"/>
    <w:rsid w:val="00115B69"/>
    <w:rsid w:val="00116097"/>
    <w:rsid w:val="00116C0F"/>
    <w:rsid w:val="00116CC4"/>
    <w:rsid w:val="001178BD"/>
    <w:rsid w:val="001208EA"/>
    <w:rsid w:val="00120A4F"/>
    <w:rsid w:val="0012105F"/>
    <w:rsid w:val="00121417"/>
    <w:rsid w:val="00121855"/>
    <w:rsid w:val="00121A37"/>
    <w:rsid w:val="001221DE"/>
    <w:rsid w:val="001221E4"/>
    <w:rsid w:val="0012257A"/>
    <w:rsid w:val="0012267B"/>
    <w:rsid w:val="0012407C"/>
    <w:rsid w:val="00124680"/>
    <w:rsid w:val="001258EA"/>
    <w:rsid w:val="00125B51"/>
    <w:rsid w:val="00125D82"/>
    <w:rsid w:val="00126B70"/>
    <w:rsid w:val="00126DD1"/>
    <w:rsid w:val="001279EE"/>
    <w:rsid w:val="0013041B"/>
    <w:rsid w:val="00130AD3"/>
    <w:rsid w:val="001314A5"/>
    <w:rsid w:val="00134805"/>
    <w:rsid w:val="00135124"/>
    <w:rsid w:val="00135AC6"/>
    <w:rsid w:val="00137469"/>
    <w:rsid w:val="0013748C"/>
    <w:rsid w:val="00137E3E"/>
    <w:rsid w:val="0014103D"/>
    <w:rsid w:val="00142A44"/>
    <w:rsid w:val="00142DF3"/>
    <w:rsid w:val="001439B9"/>
    <w:rsid w:val="0014497A"/>
    <w:rsid w:val="00145F2A"/>
    <w:rsid w:val="001469EC"/>
    <w:rsid w:val="00146CF8"/>
    <w:rsid w:val="00146E00"/>
    <w:rsid w:val="00147523"/>
    <w:rsid w:val="001502E7"/>
    <w:rsid w:val="001505CE"/>
    <w:rsid w:val="00150A90"/>
    <w:rsid w:val="00150F20"/>
    <w:rsid w:val="0015166E"/>
    <w:rsid w:val="00151D6E"/>
    <w:rsid w:val="001522B1"/>
    <w:rsid w:val="001529C4"/>
    <w:rsid w:val="00152C62"/>
    <w:rsid w:val="00153266"/>
    <w:rsid w:val="00153D18"/>
    <w:rsid w:val="00154964"/>
    <w:rsid w:val="00154AC9"/>
    <w:rsid w:val="00154F0F"/>
    <w:rsid w:val="001551F6"/>
    <w:rsid w:val="00155449"/>
    <w:rsid w:val="00155861"/>
    <w:rsid w:val="00155ADA"/>
    <w:rsid w:val="0015634C"/>
    <w:rsid w:val="00156BDB"/>
    <w:rsid w:val="00156F6A"/>
    <w:rsid w:val="00157604"/>
    <w:rsid w:val="00160B83"/>
    <w:rsid w:val="00161B92"/>
    <w:rsid w:val="00161D4F"/>
    <w:rsid w:val="00162504"/>
    <w:rsid w:val="001627B0"/>
    <w:rsid w:val="00162DF9"/>
    <w:rsid w:val="00163010"/>
    <w:rsid w:val="00163185"/>
    <w:rsid w:val="001646D9"/>
    <w:rsid w:val="00164D57"/>
    <w:rsid w:val="00165498"/>
    <w:rsid w:val="00165585"/>
    <w:rsid w:val="00165C6B"/>
    <w:rsid w:val="00166005"/>
    <w:rsid w:val="0016686E"/>
    <w:rsid w:val="00166C73"/>
    <w:rsid w:val="00166DD9"/>
    <w:rsid w:val="00167521"/>
    <w:rsid w:val="001701A8"/>
    <w:rsid w:val="00170285"/>
    <w:rsid w:val="00170446"/>
    <w:rsid w:val="00170E9E"/>
    <w:rsid w:val="0017126D"/>
    <w:rsid w:val="001714CE"/>
    <w:rsid w:val="00171CDD"/>
    <w:rsid w:val="0017260C"/>
    <w:rsid w:val="00172828"/>
    <w:rsid w:val="00172D8D"/>
    <w:rsid w:val="00172E8A"/>
    <w:rsid w:val="00172F69"/>
    <w:rsid w:val="0017565D"/>
    <w:rsid w:val="00176136"/>
    <w:rsid w:val="00177693"/>
    <w:rsid w:val="00177902"/>
    <w:rsid w:val="0018059C"/>
    <w:rsid w:val="001807EF"/>
    <w:rsid w:val="001808FF"/>
    <w:rsid w:val="00180966"/>
    <w:rsid w:val="00180A6D"/>
    <w:rsid w:val="00181003"/>
    <w:rsid w:val="001827EE"/>
    <w:rsid w:val="00183271"/>
    <w:rsid w:val="001836A3"/>
    <w:rsid w:val="00183ABE"/>
    <w:rsid w:val="00184601"/>
    <w:rsid w:val="001855E4"/>
    <w:rsid w:val="00185D5A"/>
    <w:rsid w:val="001860C4"/>
    <w:rsid w:val="00186737"/>
    <w:rsid w:val="00186A23"/>
    <w:rsid w:val="00186AB8"/>
    <w:rsid w:val="00187671"/>
    <w:rsid w:val="001876E5"/>
    <w:rsid w:val="001903DA"/>
    <w:rsid w:val="001912A2"/>
    <w:rsid w:val="001921FF"/>
    <w:rsid w:val="001926CE"/>
    <w:rsid w:val="001929A2"/>
    <w:rsid w:val="00193290"/>
    <w:rsid w:val="00193440"/>
    <w:rsid w:val="001936FC"/>
    <w:rsid w:val="00195AC2"/>
    <w:rsid w:val="001963C6"/>
    <w:rsid w:val="0019664A"/>
    <w:rsid w:val="00196707"/>
    <w:rsid w:val="00196C29"/>
    <w:rsid w:val="001A02BB"/>
    <w:rsid w:val="001A05FF"/>
    <w:rsid w:val="001A158A"/>
    <w:rsid w:val="001A21E4"/>
    <w:rsid w:val="001A234C"/>
    <w:rsid w:val="001A38B8"/>
    <w:rsid w:val="001A3C83"/>
    <w:rsid w:val="001A3FFA"/>
    <w:rsid w:val="001A425C"/>
    <w:rsid w:val="001A4718"/>
    <w:rsid w:val="001A4DB6"/>
    <w:rsid w:val="001A52D9"/>
    <w:rsid w:val="001A585B"/>
    <w:rsid w:val="001A5EB7"/>
    <w:rsid w:val="001A601C"/>
    <w:rsid w:val="001A6067"/>
    <w:rsid w:val="001A700F"/>
    <w:rsid w:val="001A76C1"/>
    <w:rsid w:val="001A7ACC"/>
    <w:rsid w:val="001B0063"/>
    <w:rsid w:val="001B0320"/>
    <w:rsid w:val="001B0455"/>
    <w:rsid w:val="001B0CC0"/>
    <w:rsid w:val="001B1185"/>
    <w:rsid w:val="001B1772"/>
    <w:rsid w:val="001B1F1A"/>
    <w:rsid w:val="001B225F"/>
    <w:rsid w:val="001B2825"/>
    <w:rsid w:val="001B2C1C"/>
    <w:rsid w:val="001B2D49"/>
    <w:rsid w:val="001B2D70"/>
    <w:rsid w:val="001B487B"/>
    <w:rsid w:val="001B5756"/>
    <w:rsid w:val="001B5FD1"/>
    <w:rsid w:val="001B62C3"/>
    <w:rsid w:val="001B7D6A"/>
    <w:rsid w:val="001C1F9E"/>
    <w:rsid w:val="001C2F2C"/>
    <w:rsid w:val="001C3BDE"/>
    <w:rsid w:val="001C3D2F"/>
    <w:rsid w:val="001C43EF"/>
    <w:rsid w:val="001C4D75"/>
    <w:rsid w:val="001C5C43"/>
    <w:rsid w:val="001C6092"/>
    <w:rsid w:val="001C61BD"/>
    <w:rsid w:val="001C6994"/>
    <w:rsid w:val="001C6AD1"/>
    <w:rsid w:val="001C73AF"/>
    <w:rsid w:val="001C7A64"/>
    <w:rsid w:val="001D09E9"/>
    <w:rsid w:val="001D0A6A"/>
    <w:rsid w:val="001D0F7B"/>
    <w:rsid w:val="001D12B8"/>
    <w:rsid w:val="001D2431"/>
    <w:rsid w:val="001D2530"/>
    <w:rsid w:val="001D2621"/>
    <w:rsid w:val="001D2719"/>
    <w:rsid w:val="001D2D43"/>
    <w:rsid w:val="001D39E4"/>
    <w:rsid w:val="001D45AF"/>
    <w:rsid w:val="001D46EF"/>
    <w:rsid w:val="001D55E2"/>
    <w:rsid w:val="001D5B36"/>
    <w:rsid w:val="001D5C99"/>
    <w:rsid w:val="001D7C34"/>
    <w:rsid w:val="001E0F78"/>
    <w:rsid w:val="001E100B"/>
    <w:rsid w:val="001E13D0"/>
    <w:rsid w:val="001E15F7"/>
    <w:rsid w:val="001E2334"/>
    <w:rsid w:val="001E2D99"/>
    <w:rsid w:val="001E3B51"/>
    <w:rsid w:val="001E3EE3"/>
    <w:rsid w:val="001E51FB"/>
    <w:rsid w:val="001E53D5"/>
    <w:rsid w:val="001E5E94"/>
    <w:rsid w:val="001E62A0"/>
    <w:rsid w:val="001E62ED"/>
    <w:rsid w:val="001E66F7"/>
    <w:rsid w:val="001E6A52"/>
    <w:rsid w:val="001E75DA"/>
    <w:rsid w:val="001E7831"/>
    <w:rsid w:val="001F01AA"/>
    <w:rsid w:val="001F0CB6"/>
    <w:rsid w:val="001F0F25"/>
    <w:rsid w:val="001F1396"/>
    <w:rsid w:val="001F314B"/>
    <w:rsid w:val="001F38D4"/>
    <w:rsid w:val="001F3EB5"/>
    <w:rsid w:val="001F4070"/>
    <w:rsid w:val="001F5022"/>
    <w:rsid w:val="001F5063"/>
    <w:rsid w:val="001F589B"/>
    <w:rsid w:val="001F5DFD"/>
    <w:rsid w:val="001F5F4C"/>
    <w:rsid w:val="001F65AB"/>
    <w:rsid w:val="001F6774"/>
    <w:rsid w:val="001F737B"/>
    <w:rsid w:val="001F77A1"/>
    <w:rsid w:val="001F799A"/>
    <w:rsid w:val="001F7AC0"/>
    <w:rsid w:val="001F7C8C"/>
    <w:rsid w:val="0020115F"/>
    <w:rsid w:val="00201638"/>
    <w:rsid w:val="00202117"/>
    <w:rsid w:val="00202196"/>
    <w:rsid w:val="0020224E"/>
    <w:rsid w:val="00202251"/>
    <w:rsid w:val="002023A4"/>
    <w:rsid w:val="00202411"/>
    <w:rsid w:val="00202528"/>
    <w:rsid w:val="00202A9C"/>
    <w:rsid w:val="00202C5D"/>
    <w:rsid w:val="00203477"/>
    <w:rsid w:val="00203DB1"/>
    <w:rsid w:val="002050BF"/>
    <w:rsid w:val="002058AC"/>
    <w:rsid w:val="0020616D"/>
    <w:rsid w:val="00207517"/>
    <w:rsid w:val="00207545"/>
    <w:rsid w:val="00207E20"/>
    <w:rsid w:val="00210138"/>
    <w:rsid w:val="00210B7A"/>
    <w:rsid w:val="00210EBA"/>
    <w:rsid w:val="002110DE"/>
    <w:rsid w:val="00211B21"/>
    <w:rsid w:val="00211F07"/>
    <w:rsid w:val="00212D6E"/>
    <w:rsid w:val="002131B3"/>
    <w:rsid w:val="00213620"/>
    <w:rsid w:val="00214A58"/>
    <w:rsid w:val="00214D4A"/>
    <w:rsid w:val="00216354"/>
    <w:rsid w:val="00216FD8"/>
    <w:rsid w:val="002172C7"/>
    <w:rsid w:val="0021792F"/>
    <w:rsid w:val="00217A2E"/>
    <w:rsid w:val="00217A44"/>
    <w:rsid w:val="00217A4E"/>
    <w:rsid w:val="00217B43"/>
    <w:rsid w:val="00220DA1"/>
    <w:rsid w:val="00221D49"/>
    <w:rsid w:val="0022259C"/>
    <w:rsid w:val="002228C5"/>
    <w:rsid w:val="00222A8D"/>
    <w:rsid w:val="00223EB0"/>
    <w:rsid w:val="0022457A"/>
    <w:rsid w:val="00224EB1"/>
    <w:rsid w:val="00225E6D"/>
    <w:rsid w:val="002263B9"/>
    <w:rsid w:val="0022689A"/>
    <w:rsid w:val="0023022B"/>
    <w:rsid w:val="00230AA9"/>
    <w:rsid w:val="00230F06"/>
    <w:rsid w:val="00231D97"/>
    <w:rsid w:val="0023245A"/>
    <w:rsid w:val="002327D1"/>
    <w:rsid w:val="00232E96"/>
    <w:rsid w:val="002341A7"/>
    <w:rsid w:val="002357D4"/>
    <w:rsid w:val="0023676C"/>
    <w:rsid w:val="00236A6C"/>
    <w:rsid w:val="002411B9"/>
    <w:rsid w:val="002426F5"/>
    <w:rsid w:val="002430C3"/>
    <w:rsid w:val="002437AB"/>
    <w:rsid w:val="002438BD"/>
    <w:rsid w:val="00244437"/>
    <w:rsid w:val="00244779"/>
    <w:rsid w:val="00244F45"/>
    <w:rsid w:val="002453E8"/>
    <w:rsid w:val="00245447"/>
    <w:rsid w:val="002454D0"/>
    <w:rsid w:val="00245C52"/>
    <w:rsid w:val="00245CB5"/>
    <w:rsid w:val="00246E5A"/>
    <w:rsid w:val="002474D3"/>
    <w:rsid w:val="00247B08"/>
    <w:rsid w:val="0025017B"/>
    <w:rsid w:val="00250351"/>
    <w:rsid w:val="00250A8A"/>
    <w:rsid w:val="00250E72"/>
    <w:rsid w:val="00251270"/>
    <w:rsid w:val="002514B2"/>
    <w:rsid w:val="00251DF5"/>
    <w:rsid w:val="002523C6"/>
    <w:rsid w:val="0025268A"/>
    <w:rsid w:val="002528F6"/>
    <w:rsid w:val="0025301B"/>
    <w:rsid w:val="00253F99"/>
    <w:rsid w:val="00254502"/>
    <w:rsid w:val="002547B9"/>
    <w:rsid w:val="00254837"/>
    <w:rsid w:val="002550BF"/>
    <w:rsid w:val="00255767"/>
    <w:rsid w:val="00256979"/>
    <w:rsid w:val="002569C9"/>
    <w:rsid w:val="00256CBA"/>
    <w:rsid w:val="002578F9"/>
    <w:rsid w:val="002612D3"/>
    <w:rsid w:val="00261FCC"/>
    <w:rsid w:val="00263612"/>
    <w:rsid w:val="002636DE"/>
    <w:rsid w:val="00263B45"/>
    <w:rsid w:val="00264336"/>
    <w:rsid w:val="00264CA8"/>
    <w:rsid w:val="00264FCC"/>
    <w:rsid w:val="00270C97"/>
    <w:rsid w:val="00270E0C"/>
    <w:rsid w:val="00270E16"/>
    <w:rsid w:val="0027109B"/>
    <w:rsid w:val="002719BB"/>
    <w:rsid w:val="00271CF1"/>
    <w:rsid w:val="00273830"/>
    <w:rsid w:val="00273FBC"/>
    <w:rsid w:val="002741B0"/>
    <w:rsid w:val="00274344"/>
    <w:rsid w:val="0027470F"/>
    <w:rsid w:val="002751EA"/>
    <w:rsid w:val="00275206"/>
    <w:rsid w:val="00275C9C"/>
    <w:rsid w:val="00276269"/>
    <w:rsid w:val="00276333"/>
    <w:rsid w:val="00276D3D"/>
    <w:rsid w:val="00280828"/>
    <w:rsid w:val="002808F0"/>
    <w:rsid w:val="00281172"/>
    <w:rsid w:val="002819CE"/>
    <w:rsid w:val="00281B29"/>
    <w:rsid w:val="00282074"/>
    <w:rsid w:val="0028209B"/>
    <w:rsid w:val="002825FC"/>
    <w:rsid w:val="00282824"/>
    <w:rsid w:val="00284624"/>
    <w:rsid w:val="00284754"/>
    <w:rsid w:val="00285505"/>
    <w:rsid w:val="00285DA2"/>
    <w:rsid w:val="0028726C"/>
    <w:rsid w:val="00287DEF"/>
    <w:rsid w:val="002912CE"/>
    <w:rsid w:val="00291569"/>
    <w:rsid w:val="002915B1"/>
    <w:rsid w:val="00291DE1"/>
    <w:rsid w:val="002924D4"/>
    <w:rsid w:val="00292B00"/>
    <w:rsid w:val="0029326A"/>
    <w:rsid w:val="00293A5E"/>
    <w:rsid w:val="00293BCE"/>
    <w:rsid w:val="00293E2F"/>
    <w:rsid w:val="00294185"/>
    <w:rsid w:val="00294247"/>
    <w:rsid w:val="00295400"/>
    <w:rsid w:val="002974BE"/>
    <w:rsid w:val="002978E4"/>
    <w:rsid w:val="00297DFE"/>
    <w:rsid w:val="002A09E0"/>
    <w:rsid w:val="002A0BFB"/>
    <w:rsid w:val="002A246A"/>
    <w:rsid w:val="002A249F"/>
    <w:rsid w:val="002A25BA"/>
    <w:rsid w:val="002A2709"/>
    <w:rsid w:val="002A2D1C"/>
    <w:rsid w:val="002A469F"/>
    <w:rsid w:val="002A5042"/>
    <w:rsid w:val="002A5138"/>
    <w:rsid w:val="002A530C"/>
    <w:rsid w:val="002A5C83"/>
    <w:rsid w:val="002A5FC8"/>
    <w:rsid w:val="002A6349"/>
    <w:rsid w:val="002A69BA"/>
    <w:rsid w:val="002A7609"/>
    <w:rsid w:val="002B0087"/>
    <w:rsid w:val="002B10CF"/>
    <w:rsid w:val="002B10FA"/>
    <w:rsid w:val="002B17B7"/>
    <w:rsid w:val="002B1D0A"/>
    <w:rsid w:val="002B1DC2"/>
    <w:rsid w:val="002B2534"/>
    <w:rsid w:val="002B2A57"/>
    <w:rsid w:val="002B2E22"/>
    <w:rsid w:val="002B2F10"/>
    <w:rsid w:val="002B3998"/>
    <w:rsid w:val="002B3D43"/>
    <w:rsid w:val="002B4122"/>
    <w:rsid w:val="002B5D80"/>
    <w:rsid w:val="002B654A"/>
    <w:rsid w:val="002B6B9E"/>
    <w:rsid w:val="002B6DD9"/>
    <w:rsid w:val="002B76E4"/>
    <w:rsid w:val="002B776A"/>
    <w:rsid w:val="002B7B42"/>
    <w:rsid w:val="002B7C04"/>
    <w:rsid w:val="002C005F"/>
    <w:rsid w:val="002C07B2"/>
    <w:rsid w:val="002C0CB7"/>
    <w:rsid w:val="002C0D3F"/>
    <w:rsid w:val="002C197E"/>
    <w:rsid w:val="002C19DD"/>
    <w:rsid w:val="002C26A7"/>
    <w:rsid w:val="002C38B9"/>
    <w:rsid w:val="002C3E24"/>
    <w:rsid w:val="002C5780"/>
    <w:rsid w:val="002C5DB5"/>
    <w:rsid w:val="002C638C"/>
    <w:rsid w:val="002C656A"/>
    <w:rsid w:val="002C67CD"/>
    <w:rsid w:val="002C6D96"/>
    <w:rsid w:val="002C7485"/>
    <w:rsid w:val="002C7877"/>
    <w:rsid w:val="002D0E31"/>
    <w:rsid w:val="002D0EA5"/>
    <w:rsid w:val="002D15B2"/>
    <w:rsid w:val="002D16B2"/>
    <w:rsid w:val="002D19FC"/>
    <w:rsid w:val="002D263B"/>
    <w:rsid w:val="002D2C74"/>
    <w:rsid w:val="002D38D0"/>
    <w:rsid w:val="002D3E88"/>
    <w:rsid w:val="002D4B83"/>
    <w:rsid w:val="002D694E"/>
    <w:rsid w:val="002D7424"/>
    <w:rsid w:val="002D7441"/>
    <w:rsid w:val="002D76E0"/>
    <w:rsid w:val="002D7B62"/>
    <w:rsid w:val="002E0C16"/>
    <w:rsid w:val="002E14D3"/>
    <w:rsid w:val="002E1B9A"/>
    <w:rsid w:val="002E2ABD"/>
    <w:rsid w:val="002E2E31"/>
    <w:rsid w:val="002E339E"/>
    <w:rsid w:val="002E3AD5"/>
    <w:rsid w:val="002E4307"/>
    <w:rsid w:val="002E448E"/>
    <w:rsid w:val="002E4A6E"/>
    <w:rsid w:val="002E4ECC"/>
    <w:rsid w:val="002E5594"/>
    <w:rsid w:val="002E6039"/>
    <w:rsid w:val="002E65B2"/>
    <w:rsid w:val="002E74DB"/>
    <w:rsid w:val="002F021C"/>
    <w:rsid w:val="002F2EB0"/>
    <w:rsid w:val="002F309E"/>
    <w:rsid w:val="002F3B37"/>
    <w:rsid w:val="002F595A"/>
    <w:rsid w:val="002F7637"/>
    <w:rsid w:val="00300040"/>
    <w:rsid w:val="00300405"/>
    <w:rsid w:val="00300892"/>
    <w:rsid w:val="00300A4F"/>
    <w:rsid w:val="00300C16"/>
    <w:rsid w:val="00300FCB"/>
    <w:rsid w:val="003018D5"/>
    <w:rsid w:val="00303823"/>
    <w:rsid w:val="00303BB4"/>
    <w:rsid w:val="00303DFE"/>
    <w:rsid w:val="00305017"/>
    <w:rsid w:val="00305C33"/>
    <w:rsid w:val="00307522"/>
    <w:rsid w:val="003076BB"/>
    <w:rsid w:val="0030770F"/>
    <w:rsid w:val="00307B17"/>
    <w:rsid w:val="00307E1C"/>
    <w:rsid w:val="00310AD0"/>
    <w:rsid w:val="00310D72"/>
    <w:rsid w:val="00311F71"/>
    <w:rsid w:val="00312745"/>
    <w:rsid w:val="00312D7C"/>
    <w:rsid w:val="00313163"/>
    <w:rsid w:val="00313424"/>
    <w:rsid w:val="00313746"/>
    <w:rsid w:val="00313961"/>
    <w:rsid w:val="00314352"/>
    <w:rsid w:val="00314BE1"/>
    <w:rsid w:val="00314FBB"/>
    <w:rsid w:val="00315035"/>
    <w:rsid w:val="003158B0"/>
    <w:rsid w:val="00315B25"/>
    <w:rsid w:val="00316091"/>
    <w:rsid w:val="00316439"/>
    <w:rsid w:val="00316749"/>
    <w:rsid w:val="003173AE"/>
    <w:rsid w:val="00317D12"/>
    <w:rsid w:val="00317FD0"/>
    <w:rsid w:val="00320D06"/>
    <w:rsid w:val="00320FB5"/>
    <w:rsid w:val="003212F2"/>
    <w:rsid w:val="00321B8B"/>
    <w:rsid w:val="003222FA"/>
    <w:rsid w:val="003224CD"/>
    <w:rsid w:val="0032341B"/>
    <w:rsid w:val="003240D4"/>
    <w:rsid w:val="0032416E"/>
    <w:rsid w:val="00326EF2"/>
    <w:rsid w:val="00330D9D"/>
    <w:rsid w:val="00331C9E"/>
    <w:rsid w:val="00332AE7"/>
    <w:rsid w:val="0033307B"/>
    <w:rsid w:val="0033347F"/>
    <w:rsid w:val="00334B22"/>
    <w:rsid w:val="00335125"/>
    <w:rsid w:val="003352CF"/>
    <w:rsid w:val="00335755"/>
    <w:rsid w:val="00336685"/>
    <w:rsid w:val="00336688"/>
    <w:rsid w:val="00336F49"/>
    <w:rsid w:val="00337243"/>
    <w:rsid w:val="00340044"/>
    <w:rsid w:val="00341C92"/>
    <w:rsid w:val="00342B80"/>
    <w:rsid w:val="0034308F"/>
    <w:rsid w:val="00343932"/>
    <w:rsid w:val="00343BE4"/>
    <w:rsid w:val="00343EC5"/>
    <w:rsid w:val="00344AB9"/>
    <w:rsid w:val="00344AE6"/>
    <w:rsid w:val="003460E7"/>
    <w:rsid w:val="00346438"/>
    <w:rsid w:val="00346A22"/>
    <w:rsid w:val="00346C2A"/>
    <w:rsid w:val="00347538"/>
    <w:rsid w:val="003479C2"/>
    <w:rsid w:val="00351239"/>
    <w:rsid w:val="00351B8B"/>
    <w:rsid w:val="00352248"/>
    <w:rsid w:val="0035288C"/>
    <w:rsid w:val="003540A0"/>
    <w:rsid w:val="00355331"/>
    <w:rsid w:val="00355511"/>
    <w:rsid w:val="00356239"/>
    <w:rsid w:val="00357490"/>
    <w:rsid w:val="00357F16"/>
    <w:rsid w:val="0036052F"/>
    <w:rsid w:val="0036183B"/>
    <w:rsid w:val="0036273B"/>
    <w:rsid w:val="0036283B"/>
    <w:rsid w:val="003637C3"/>
    <w:rsid w:val="00363D65"/>
    <w:rsid w:val="00363EA7"/>
    <w:rsid w:val="00364032"/>
    <w:rsid w:val="003648A9"/>
    <w:rsid w:val="00364A7B"/>
    <w:rsid w:val="00364E74"/>
    <w:rsid w:val="0036507F"/>
    <w:rsid w:val="00365A3C"/>
    <w:rsid w:val="00366042"/>
    <w:rsid w:val="00366AA0"/>
    <w:rsid w:val="0036721A"/>
    <w:rsid w:val="00367247"/>
    <w:rsid w:val="003675D7"/>
    <w:rsid w:val="00367CDE"/>
    <w:rsid w:val="0037058D"/>
    <w:rsid w:val="00370693"/>
    <w:rsid w:val="00370C9A"/>
    <w:rsid w:val="003712B1"/>
    <w:rsid w:val="00371A3E"/>
    <w:rsid w:val="00372485"/>
    <w:rsid w:val="00372E6C"/>
    <w:rsid w:val="003741C4"/>
    <w:rsid w:val="00374674"/>
    <w:rsid w:val="00375521"/>
    <w:rsid w:val="0037560D"/>
    <w:rsid w:val="00375EBF"/>
    <w:rsid w:val="003802E4"/>
    <w:rsid w:val="003805E6"/>
    <w:rsid w:val="00380B7B"/>
    <w:rsid w:val="00381529"/>
    <w:rsid w:val="00381BEF"/>
    <w:rsid w:val="00381F61"/>
    <w:rsid w:val="00382416"/>
    <w:rsid w:val="0038244A"/>
    <w:rsid w:val="00382A2D"/>
    <w:rsid w:val="00383520"/>
    <w:rsid w:val="003845CA"/>
    <w:rsid w:val="00384870"/>
    <w:rsid w:val="00384F1C"/>
    <w:rsid w:val="00387324"/>
    <w:rsid w:val="003900ED"/>
    <w:rsid w:val="0039053B"/>
    <w:rsid w:val="00391483"/>
    <w:rsid w:val="00391FBC"/>
    <w:rsid w:val="00392086"/>
    <w:rsid w:val="0039209F"/>
    <w:rsid w:val="00393173"/>
    <w:rsid w:val="00393F74"/>
    <w:rsid w:val="00394BEA"/>
    <w:rsid w:val="00394DA1"/>
    <w:rsid w:val="00394E92"/>
    <w:rsid w:val="00395176"/>
    <w:rsid w:val="003956A0"/>
    <w:rsid w:val="0039590E"/>
    <w:rsid w:val="00395BAE"/>
    <w:rsid w:val="00395BF9"/>
    <w:rsid w:val="00395CBD"/>
    <w:rsid w:val="003962B8"/>
    <w:rsid w:val="003969F9"/>
    <w:rsid w:val="00397807"/>
    <w:rsid w:val="00397A84"/>
    <w:rsid w:val="003A0578"/>
    <w:rsid w:val="003A0A3B"/>
    <w:rsid w:val="003A0B97"/>
    <w:rsid w:val="003A0BB5"/>
    <w:rsid w:val="003A11E0"/>
    <w:rsid w:val="003A2981"/>
    <w:rsid w:val="003A338E"/>
    <w:rsid w:val="003A39CB"/>
    <w:rsid w:val="003A4343"/>
    <w:rsid w:val="003A4DDB"/>
    <w:rsid w:val="003A52A0"/>
    <w:rsid w:val="003A591E"/>
    <w:rsid w:val="003A5B70"/>
    <w:rsid w:val="003A5F4F"/>
    <w:rsid w:val="003A6655"/>
    <w:rsid w:val="003A676B"/>
    <w:rsid w:val="003A6E38"/>
    <w:rsid w:val="003A73A4"/>
    <w:rsid w:val="003A74F5"/>
    <w:rsid w:val="003B0262"/>
    <w:rsid w:val="003B0991"/>
    <w:rsid w:val="003B1070"/>
    <w:rsid w:val="003B14B6"/>
    <w:rsid w:val="003B3003"/>
    <w:rsid w:val="003B3450"/>
    <w:rsid w:val="003B3826"/>
    <w:rsid w:val="003B3AA3"/>
    <w:rsid w:val="003B3C59"/>
    <w:rsid w:val="003B3F94"/>
    <w:rsid w:val="003B4346"/>
    <w:rsid w:val="003B4730"/>
    <w:rsid w:val="003B4806"/>
    <w:rsid w:val="003B4E20"/>
    <w:rsid w:val="003B5B04"/>
    <w:rsid w:val="003B5E9A"/>
    <w:rsid w:val="003B60ED"/>
    <w:rsid w:val="003B689A"/>
    <w:rsid w:val="003B71BC"/>
    <w:rsid w:val="003B731A"/>
    <w:rsid w:val="003B770A"/>
    <w:rsid w:val="003C18E7"/>
    <w:rsid w:val="003C1AD4"/>
    <w:rsid w:val="003C2594"/>
    <w:rsid w:val="003C3E0A"/>
    <w:rsid w:val="003C4949"/>
    <w:rsid w:val="003C4C0C"/>
    <w:rsid w:val="003C5735"/>
    <w:rsid w:val="003C6CC6"/>
    <w:rsid w:val="003C7767"/>
    <w:rsid w:val="003C7F6C"/>
    <w:rsid w:val="003D0BAE"/>
    <w:rsid w:val="003D2598"/>
    <w:rsid w:val="003D2691"/>
    <w:rsid w:val="003D2CA7"/>
    <w:rsid w:val="003D2D16"/>
    <w:rsid w:val="003D4502"/>
    <w:rsid w:val="003D4597"/>
    <w:rsid w:val="003D45B2"/>
    <w:rsid w:val="003D4A61"/>
    <w:rsid w:val="003D4A9D"/>
    <w:rsid w:val="003D513F"/>
    <w:rsid w:val="003D664B"/>
    <w:rsid w:val="003D6F27"/>
    <w:rsid w:val="003E0A8A"/>
    <w:rsid w:val="003E0E20"/>
    <w:rsid w:val="003E26DD"/>
    <w:rsid w:val="003E2AE5"/>
    <w:rsid w:val="003E3258"/>
    <w:rsid w:val="003E346E"/>
    <w:rsid w:val="003E3C04"/>
    <w:rsid w:val="003E3DE5"/>
    <w:rsid w:val="003E3F1C"/>
    <w:rsid w:val="003E44D2"/>
    <w:rsid w:val="003E4D73"/>
    <w:rsid w:val="003E52C2"/>
    <w:rsid w:val="003E54CB"/>
    <w:rsid w:val="003E5865"/>
    <w:rsid w:val="003E59FB"/>
    <w:rsid w:val="003E6286"/>
    <w:rsid w:val="003E6B4C"/>
    <w:rsid w:val="003E741B"/>
    <w:rsid w:val="003E7661"/>
    <w:rsid w:val="003E7F16"/>
    <w:rsid w:val="003F01E9"/>
    <w:rsid w:val="003F0224"/>
    <w:rsid w:val="003F0AFC"/>
    <w:rsid w:val="003F15AE"/>
    <w:rsid w:val="003F15F1"/>
    <w:rsid w:val="003F224A"/>
    <w:rsid w:val="003F3295"/>
    <w:rsid w:val="003F33BC"/>
    <w:rsid w:val="003F43D7"/>
    <w:rsid w:val="003F4596"/>
    <w:rsid w:val="003F4640"/>
    <w:rsid w:val="003F4CAF"/>
    <w:rsid w:val="003F5228"/>
    <w:rsid w:val="003F565D"/>
    <w:rsid w:val="003F6434"/>
    <w:rsid w:val="003F6540"/>
    <w:rsid w:val="00400CB7"/>
    <w:rsid w:val="0040107C"/>
    <w:rsid w:val="00401ED7"/>
    <w:rsid w:val="0040276C"/>
    <w:rsid w:val="00403DD4"/>
    <w:rsid w:val="004047C5"/>
    <w:rsid w:val="00404A84"/>
    <w:rsid w:val="00404AE7"/>
    <w:rsid w:val="00404B89"/>
    <w:rsid w:val="00404D49"/>
    <w:rsid w:val="00404E10"/>
    <w:rsid w:val="0040551B"/>
    <w:rsid w:val="00405B1A"/>
    <w:rsid w:val="0040633D"/>
    <w:rsid w:val="00411575"/>
    <w:rsid w:val="00411D7C"/>
    <w:rsid w:val="00412D81"/>
    <w:rsid w:val="00412F20"/>
    <w:rsid w:val="004143AC"/>
    <w:rsid w:val="00414529"/>
    <w:rsid w:val="00414A37"/>
    <w:rsid w:val="00416774"/>
    <w:rsid w:val="00416787"/>
    <w:rsid w:val="00416D99"/>
    <w:rsid w:val="00420B99"/>
    <w:rsid w:val="0042122B"/>
    <w:rsid w:val="0042224C"/>
    <w:rsid w:val="00422478"/>
    <w:rsid w:val="00423127"/>
    <w:rsid w:val="004237DF"/>
    <w:rsid w:val="00423A55"/>
    <w:rsid w:val="00423DD1"/>
    <w:rsid w:val="004240D5"/>
    <w:rsid w:val="00424B5D"/>
    <w:rsid w:val="00424C72"/>
    <w:rsid w:val="00424C9C"/>
    <w:rsid w:val="0042567F"/>
    <w:rsid w:val="004256B9"/>
    <w:rsid w:val="00426D68"/>
    <w:rsid w:val="00427E9A"/>
    <w:rsid w:val="0043047C"/>
    <w:rsid w:val="004304A0"/>
    <w:rsid w:val="00431989"/>
    <w:rsid w:val="00432C1C"/>
    <w:rsid w:val="00432D4A"/>
    <w:rsid w:val="004330AF"/>
    <w:rsid w:val="004332E5"/>
    <w:rsid w:val="00433806"/>
    <w:rsid w:val="00434343"/>
    <w:rsid w:val="004345E7"/>
    <w:rsid w:val="00434C59"/>
    <w:rsid w:val="00434CA3"/>
    <w:rsid w:val="00435485"/>
    <w:rsid w:val="004355C4"/>
    <w:rsid w:val="00436CEC"/>
    <w:rsid w:val="004371BC"/>
    <w:rsid w:val="00437BB6"/>
    <w:rsid w:val="004400F6"/>
    <w:rsid w:val="00440469"/>
    <w:rsid w:val="00441A53"/>
    <w:rsid w:val="00443F6A"/>
    <w:rsid w:val="00444BB6"/>
    <w:rsid w:val="00444CC0"/>
    <w:rsid w:val="004455C0"/>
    <w:rsid w:val="004457B2"/>
    <w:rsid w:val="004459B7"/>
    <w:rsid w:val="00446BD8"/>
    <w:rsid w:val="004471B9"/>
    <w:rsid w:val="00447381"/>
    <w:rsid w:val="00447A5F"/>
    <w:rsid w:val="004502BA"/>
    <w:rsid w:val="004503E1"/>
    <w:rsid w:val="0045145C"/>
    <w:rsid w:val="0045172E"/>
    <w:rsid w:val="0045240B"/>
    <w:rsid w:val="00452B81"/>
    <w:rsid w:val="00452C3E"/>
    <w:rsid w:val="00453724"/>
    <w:rsid w:val="0045380B"/>
    <w:rsid w:val="00453991"/>
    <w:rsid w:val="00455830"/>
    <w:rsid w:val="00455EC1"/>
    <w:rsid w:val="004569AC"/>
    <w:rsid w:val="00456D31"/>
    <w:rsid w:val="00456E52"/>
    <w:rsid w:val="0045751D"/>
    <w:rsid w:val="004578C1"/>
    <w:rsid w:val="00457F83"/>
    <w:rsid w:val="0046000E"/>
    <w:rsid w:val="00460B6A"/>
    <w:rsid w:val="00460BA6"/>
    <w:rsid w:val="00461ADC"/>
    <w:rsid w:val="00461CC9"/>
    <w:rsid w:val="00461DEB"/>
    <w:rsid w:val="0046268E"/>
    <w:rsid w:val="004628B5"/>
    <w:rsid w:val="00465544"/>
    <w:rsid w:val="00465952"/>
    <w:rsid w:val="00465AEB"/>
    <w:rsid w:val="00466337"/>
    <w:rsid w:val="004672E2"/>
    <w:rsid w:val="00467A4C"/>
    <w:rsid w:val="00467C6B"/>
    <w:rsid w:val="004708B9"/>
    <w:rsid w:val="004710C0"/>
    <w:rsid w:val="00471281"/>
    <w:rsid w:val="0047140D"/>
    <w:rsid w:val="00471676"/>
    <w:rsid w:val="004717EE"/>
    <w:rsid w:val="00471CAC"/>
    <w:rsid w:val="00472659"/>
    <w:rsid w:val="00472D2A"/>
    <w:rsid w:val="0047328F"/>
    <w:rsid w:val="004736D5"/>
    <w:rsid w:val="0047435C"/>
    <w:rsid w:val="00474A9D"/>
    <w:rsid w:val="00476084"/>
    <w:rsid w:val="00476AF1"/>
    <w:rsid w:val="00477356"/>
    <w:rsid w:val="00477F1E"/>
    <w:rsid w:val="00480371"/>
    <w:rsid w:val="0048136E"/>
    <w:rsid w:val="00481EA4"/>
    <w:rsid w:val="00482132"/>
    <w:rsid w:val="004824F7"/>
    <w:rsid w:val="00482567"/>
    <w:rsid w:val="004825D4"/>
    <w:rsid w:val="0048284A"/>
    <w:rsid w:val="004828FC"/>
    <w:rsid w:val="004838AA"/>
    <w:rsid w:val="0048417A"/>
    <w:rsid w:val="0048433E"/>
    <w:rsid w:val="0048580E"/>
    <w:rsid w:val="00485DC8"/>
    <w:rsid w:val="004861F6"/>
    <w:rsid w:val="0048656F"/>
    <w:rsid w:val="00490F87"/>
    <w:rsid w:val="004913CC"/>
    <w:rsid w:val="00491E88"/>
    <w:rsid w:val="00492BA3"/>
    <w:rsid w:val="00493107"/>
    <w:rsid w:val="00493964"/>
    <w:rsid w:val="00493A07"/>
    <w:rsid w:val="00493AA7"/>
    <w:rsid w:val="00493F69"/>
    <w:rsid w:val="00494261"/>
    <w:rsid w:val="004951BB"/>
    <w:rsid w:val="004956A3"/>
    <w:rsid w:val="00496390"/>
    <w:rsid w:val="00496922"/>
    <w:rsid w:val="004972C6"/>
    <w:rsid w:val="004973A8"/>
    <w:rsid w:val="00497432"/>
    <w:rsid w:val="00497A36"/>
    <w:rsid w:val="00497D81"/>
    <w:rsid w:val="004A022E"/>
    <w:rsid w:val="004A04BF"/>
    <w:rsid w:val="004A0724"/>
    <w:rsid w:val="004A1213"/>
    <w:rsid w:val="004A240F"/>
    <w:rsid w:val="004A2BE3"/>
    <w:rsid w:val="004A2EC4"/>
    <w:rsid w:val="004A3BF3"/>
    <w:rsid w:val="004A3C69"/>
    <w:rsid w:val="004A4A86"/>
    <w:rsid w:val="004A56E6"/>
    <w:rsid w:val="004A5940"/>
    <w:rsid w:val="004A643F"/>
    <w:rsid w:val="004A68EA"/>
    <w:rsid w:val="004A6D1A"/>
    <w:rsid w:val="004A720C"/>
    <w:rsid w:val="004A73D5"/>
    <w:rsid w:val="004A7B2A"/>
    <w:rsid w:val="004B0AC2"/>
    <w:rsid w:val="004B0F81"/>
    <w:rsid w:val="004B1310"/>
    <w:rsid w:val="004B1C0C"/>
    <w:rsid w:val="004B2920"/>
    <w:rsid w:val="004B2C20"/>
    <w:rsid w:val="004B2DEC"/>
    <w:rsid w:val="004B3425"/>
    <w:rsid w:val="004B39EC"/>
    <w:rsid w:val="004B4E10"/>
    <w:rsid w:val="004B665A"/>
    <w:rsid w:val="004B75F3"/>
    <w:rsid w:val="004B7E1F"/>
    <w:rsid w:val="004C0B4A"/>
    <w:rsid w:val="004C1B75"/>
    <w:rsid w:val="004C1DE3"/>
    <w:rsid w:val="004C2184"/>
    <w:rsid w:val="004C274D"/>
    <w:rsid w:val="004C2D3C"/>
    <w:rsid w:val="004C314D"/>
    <w:rsid w:val="004C3687"/>
    <w:rsid w:val="004C460C"/>
    <w:rsid w:val="004C4D11"/>
    <w:rsid w:val="004C53B3"/>
    <w:rsid w:val="004C540C"/>
    <w:rsid w:val="004C5513"/>
    <w:rsid w:val="004C56E7"/>
    <w:rsid w:val="004C7937"/>
    <w:rsid w:val="004C7D58"/>
    <w:rsid w:val="004D0374"/>
    <w:rsid w:val="004D0958"/>
    <w:rsid w:val="004D0A81"/>
    <w:rsid w:val="004D0CC7"/>
    <w:rsid w:val="004D1A29"/>
    <w:rsid w:val="004D2B80"/>
    <w:rsid w:val="004D370A"/>
    <w:rsid w:val="004D3CFE"/>
    <w:rsid w:val="004D3E17"/>
    <w:rsid w:val="004D454A"/>
    <w:rsid w:val="004D4B64"/>
    <w:rsid w:val="004D5585"/>
    <w:rsid w:val="004D5AD2"/>
    <w:rsid w:val="004D5B60"/>
    <w:rsid w:val="004D5FB8"/>
    <w:rsid w:val="004D626E"/>
    <w:rsid w:val="004D6E6D"/>
    <w:rsid w:val="004D707E"/>
    <w:rsid w:val="004D7320"/>
    <w:rsid w:val="004D756A"/>
    <w:rsid w:val="004D7961"/>
    <w:rsid w:val="004E26D1"/>
    <w:rsid w:val="004E29FC"/>
    <w:rsid w:val="004E2A6A"/>
    <w:rsid w:val="004E2BB2"/>
    <w:rsid w:val="004E34E3"/>
    <w:rsid w:val="004E37CF"/>
    <w:rsid w:val="004E3C14"/>
    <w:rsid w:val="004E3E42"/>
    <w:rsid w:val="004E473C"/>
    <w:rsid w:val="004E4E28"/>
    <w:rsid w:val="004E5403"/>
    <w:rsid w:val="004E5A9F"/>
    <w:rsid w:val="004E614E"/>
    <w:rsid w:val="004E7F48"/>
    <w:rsid w:val="004F017E"/>
    <w:rsid w:val="004F0268"/>
    <w:rsid w:val="004F0371"/>
    <w:rsid w:val="004F1034"/>
    <w:rsid w:val="004F2583"/>
    <w:rsid w:val="004F2623"/>
    <w:rsid w:val="004F3B63"/>
    <w:rsid w:val="004F3DEC"/>
    <w:rsid w:val="004F46CD"/>
    <w:rsid w:val="004F489D"/>
    <w:rsid w:val="004F48EE"/>
    <w:rsid w:val="004F50F8"/>
    <w:rsid w:val="004F519D"/>
    <w:rsid w:val="004F53A9"/>
    <w:rsid w:val="004F5687"/>
    <w:rsid w:val="004F5923"/>
    <w:rsid w:val="004F5BF7"/>
    <w:rsid w:val="004F5C5F"/>
    <w:rsid w:val="004F6522"/>
    <w:rsid w:val="004F797F"/>
    <w:rsid w:val="004F7E96"/>
    <w:rsid w:val="00500131"/>
    <w:rsid w:val="00500569"/>
    <w:rsid w:val="00500930"/>
    <w:rsid w:val="00501C93"/>
    <w:rsid w:val="00502318"/>
    <w:rsid w:val="00502463"/>
    <w:rsid w:val="00502583"/>
    <w:rsid w:val="005042F8"/>
    <w:rsid w:val="0050456D"/>
    <w:rsid w:val="00504A48"/>
    <w:rsid w:val="00507CA7"/>
    <w:rsid w:val="00507E44"/>
    <w:rsid w:val="00510AA2"/>
    <w:rsid w:val="0051186B"/>
    <w:rsid w:val="00511CA5"/>
    <w:rsid w:val="0051222C"/>
    <w:rsid w:val="00512489"/>
    <w:rsid w:val="0051264C"/>
    <w:rsid w:val="00513AE7"/>
    <w:rsid w:val="00513FE7"/>
    <w:rsid w:val="0051472F"/>
    <w:rsid w:val="00514F91"/>
    <w:rsid w:val="00515801"/>
    <w:rsid w:val="005167B6"/>
    <w:rsid w:val="00516988"/>
    <w:rsid w:val="0051735E"/>
    <w:rsid w:val="00517C5A"/>
    <w:rsid w:val="0052035C"/>
    <w:rsid w:val="005205D9"/>
    <w:rsid w:val="00520BB2"/>
    <w:rsid w:val="00520CDA"/>
    <w:rsid w:val="00522087"/>
    <w:rsid w:val="005241D9"/>
    <w:rsid w:val="00524334"/>
    <w:rsid w:val="005250F5"/>
    <w:rsid w:val="005251F5"/>
    <w:rsid w:val="00525642"/>
    <w:rsid w:val="00526D7A"/>
    <w:rsid w:val="00526EF9"/>
    <w:rsid w:val="00527572"/>
    <w:rsid w:val="00530932"/>
    <w:rsid w:val="00530FFE"/>
    <w:rsid w:val="005317EF"/>
    <w:rsid w:val="00532398"/>
    <w:rsid w:val="00533258"/>
    <w:rsid w:val="005332DF"/>
    <w:rsid w:val="00533A74"/>
    <w:rsid w:val="00534025"/>
    <w:rsid w:val="0053473C"/>
    <w:rsid w:val="00535872"/>
    <w:rsid w:val="00535B91"/>
    <w:rsid w:val="005367AB"/>
    <w:rsid w:val="00536C51"/>
    <w:rsid w:val="00536F2F"/>
    <w:rsid w:val="00537B87"/>
    <w:rsid w:val="00540146"/>
    <w:rsid w:val="00540640"/>
    <w:rsid w:val="00540DBF"/>
    <w:rsid w:val="00541C7E"/>
    <w:rsid w:val="00541F2C"/>
    <w:rsid w:val="005424F5"/>
    <w:rsid w:val="005437EC"/>
    <w:rsid w:val="00543D77"/>
    <w:rsid w:val="005446EA"/>
    <w:rsid w:val="00544DA2"/>
    <w:rsid w:val="00545D36"/>
    <w:rsid w:val="00546085"/>
    <w:rsid w:val="0054659F"/>
    <w:rsid w:val="0054689C"/>
    <w:rsid w:val="00546A38"/>
    <w:rsid w:val="005509C4"/>
    <w:rsid w:val="00550B1B"/>
    <w:rsid w:val="00550C0D"/>
    <w:rsid w:val="00550E5B"/>
    <w:rsid w:val="00551017"/>
    <w:rsid w:val="00552A0C"/>
    <w:rsid w:val="00553FE6"/>
    <w:rsid w:val="005548B2"/>
    <w:rsid w:val="005550A6"/>
    <w:rsid w:val="0055587F"/>
    <w:rsid w:val="00555981"/>
    <w:rsid w:val="00556845"/>
    <w:rsid w:val="00556EB3"/>
    <w:rsid w:val="00556F4F"/>
    <w:rsid w:val="005573F4"/>
    <w:rsid w:val="0055766E"/>
    <w:rsid w:val="005577B5"/>
    <w:rsid w:val="005578E7"/>
    <w:rsid w:val="0056079C"/>
    <w:rsid w:val="005612CA"/>
    <w:rsid w:val="005617C5"/>
    <w:rsid w:val="005620C0"/>
    <w:rsid w:val="00563331"/>
    <w:rsid w:val="00563E53"/>
    <w:rsid w:val="0056402B"/>
    <w:rsid w:val="0056484D"/>
    <w:rsid w:val="00564F85"/>
    <w:rsid w:val="00564FE8"/>
    <w:rsid w:val="00565318"/>
    <w:rsid w:val="00565324"/>
    <w:rsid w:val="00566884"/>
    <w:rsid w:val="00566F99"/>
    <w:rsid w:val="00567574"/>
    <w:rsid w:val="00570023"/>
    <w:rsid w:val="00570437"/>
    <w:rsid w:val="005705D9"/>
    <w:rsid w:val="00570AAD"/>
    <w:rsid w:val="005712C2"/>
    <w:rsid w:val="005714B7"/>
    <w:rsid w:val="00571B1D"/>
    <w:rsid w:val="00572769"/>
    <w:rsid w:val="00572855"/>
    <w:rsid w:val="005728B9"/>
    <w:rsid w:val="00572F91"/>
    <w:rsid w:val="00573164"/>
    <w:rsid w:val="00573275"/>
    <w:rsid w:val="00573FE0"/>
    <w:rsid w:val="00574907"/>
    <w:rsid w:val="005749DC"/>
    <w:rsid w:val="0057544F"/>
    <w:rsid w:val="00575F4D"/>
    <w:rsid w:val="005762EC"/>
    <w:rsid w:val="005776EF"/>
    <w:rsid w:val="00580060"/>
    <w:rsid w:val="00580599"/>
    <w:rsid w:val="005809D0"/>
    <w:rsid w:val="005813CB"/>
    <w:rsid w:val="00581DE2"/>
    <w:rsid w:val="00582AA4"/>
    <w:rsid w:val="00582D4E"/>
    <w:rsid w:val="005831BD"/>
    <w:rsid w:val="00583712"/>
    <w:rsid w:val="005839F8"/>
    <w:rsid w:val="00583A67"/>
    <w:rsid w:val="00584978"/>
    <w:rsid w:val="0058503F"/>
    <w:rsid w:val="005858CA"/>
    <w:rsid w:val="005864D3"/>
    <w:rsid w:val="00586B02"/>
    <w:rsid w:val="00586DA9"/>
    <w:rsid w:val="0058750D"/>
    <w:rsid w:val="0058780B"/>
    <w:rsid w:val="00590D2A"/>
    <w:rsid w:val="00590EC2"/>
    <w:rsid w:val="005913B7"/>
    <w:rsid w:val="00591B84"/>
    <w:rsid w:val="0059220F"/>
    <w:rsid w:val="00592849"/>
    <w:rsid w:val="005928E9"/>
    <w:rsid w:val="00593430"/>
    <w:rsid w:val="0059433A"/>
    <w:rsid w:val="005943DD"/>
    <w:rsid w:val="0059442F"/>
    <w:rsid w:val="0059576E"/>
    <w:rsid w:val="00596F12"/>
    <w:rsid w:val="00597919"/>
    <w:rsid w:val="00597E91"/>
    <w:rsid w:val="005A0217"/>
    <w:rsid w:val="005A0606"/>
    <w:rsid w:val="005A073B"/>
    <w:rsid w:val="005A08B5"/>
    <w:rsid w:val="005A11A0"/>
    <w:rsid w:val="005A1524"/>
    <w:rsid w:val="005A1CE9"/>
    <w:rsid w:val="005A1CF1"/>
    <w:rsid w:val="005A1F8D"/>
    <w:rsid w:val="005A2C1B"/>
    <w:rsid w:val="005A3483"/>
    <w:rsid w:val="005A3575"/>
    <w:rsid w:val="005A37DC"/>
    <w:rsid w:val="005A381A"/>
    <w:rsid w:val="005A4969"/>
    <w:rsid w:val="005A55B3"/>
    <w:rsid w:val="005A562E"/>
    <w:rsid w:val="005A5F62"/>
    <w:rsid w:val="005A6744"/>
    <w:rsid w:val="005A7954"/>
    <w:rsid w:val="005B05D3"/>
    <w:rsid w:val="005B0709"/>
    <w:rsid w:val="005B0A4B"/>
    <w:rsid w:val="005B11A9"/>
    <w:rsid w:val="005B122B"/>
    <w:rsid w:val="005B1E2C"/>
    <w:rsid w:val="005B1F42"/>
    <w:rsid w:val="005B20AB"/>
    <w:rsid w:val="005B2A62"/>
    <w:rsid w:val="005B2DA0"/>
    <w:rsid w:val="005B388A"/>
    <w:rsid w:val="005B38E3"/>
    <w:rsid w:val="005B3F7A"/>
    <w:rsid w:val="005B3FCD"/>
    <w:rsid w:val="005B413E"/>
    <w:rsid w:val="005B4EA1"/>
    <w:rsid w:val="005B5A9C"/>
    <w:rsid w:val="005B5E4E"/>
    <w:rsid w:val="005B60C7"/>
    <w:rsid w:val="005B64A6"/>
    <w:rsid w:val="005B6B6D"/>
    <w:rsid w:val="005B75F6"/>
    <w:rsid w:val="005B77CC"/>
    <w:rsid w:val="005C125A"/>
    <w:rsid w:val="005C293D"/>
    <w:rsid w:val="005C2E18"/>
    <w:rsid w:val="005C3293"/>
    <w:rsid w:val="005C37C9"/>
    <w:rsid w:val="005C4163"/>
    <w:rsid w:val="005C462F"/>
    <w:rsid w:val="005C4950"/>
    <w:rsid w:val="005C4CD0"/>
    <w:rsid w:val="005C58FA"/>
    <w:rsid w:val="005C59B2"/>
    <w:rsid w:val="005C5D35"/>
    <w:rsid w:val="005C619E"/>
    <w:rsid w:val="005C6ADB"/>
    <w:rsid w:val="005D0FD5"/>
    <w:rsid w:val="005D1AC5"/>
    <w:rsid w:val="005D28A0"/>
    <w:rsid w:val="005D2B2F"/>
    <w:rsid w:val="005D4391"/>
    <w:rsid w:val="005D4460"/>
    <w:rsid w:val="005D45BA"/>
    <w:rsid w:val="005D45DA"/>
    <w:rsid w:val="005D47C6"/>
    <w:rsid w:val="005D4EEF"/>
    <w:rsid w:val="005D5260"/>
    <w:rsid w:val="005D5547"/>
    <w:rsid w:val="005D5918"/>
    <w:rsid w:val="005D5FA6"/>
    <w:rsid w:val="005D6E97"/>
    <w:rsid w:val="005D7168"/>
    <w:rsid w:val="005D72E4"/>
    <w:rsid w:val="005D751A"/>
    <w:rsid w:val="005D7AF8"/>
    <w:rsid w:val="005E04B3"/>
    <w:rsid w:val="005E0BD2"/>
    <w:rsid w:val="005E0D55"/>
    <w:rsid w:val="005E1BA8"/>
    <w:rsid w:val="005E1C9B"/>
    <w:rsid w:val="005E1F56"/>
    <w:rsid w:val="005E30E7"/>
    <w:rsid w:val="005E3B42"/>
    <w:rsid w:val="005E4AD9"/>
    <w:rsid w:val="005E4BAA"/>
    <w:rsid w:val="005E50F0"/>
    <w:rsid w:val="005E5C04"/>
    <w:rsid w:val="005E68D1"/>
    <w:rsid w:val="005E6D0A"/>
    <w:rsid w:val="005E791C"/>
    <w:rsid w:val="005E7A9F"/>
    <w:rsid w:val="005E7B1F"/>
    <w:rsid w:val="005F0ED9"/>
    <w:rsid w:val="005F0F8A"/>
    <w:rsid w:val="005F117B"/>
    <w:rsid w:val="005F1537"/>
    <w:rsid w:val="005F1889"/>
    <w:rsid w:val="005F1EA7"/>
    <w:rsid w:val="005F2623"/>
    <w:rsid w:val="005F2C42"/>
    <w:rsid w:val="005F3F26"/>
    <w:rsid w:val="005F40C8"/>
    <w:rsid w:val="005F44B5"/>
    <w:rsid w:val="005F59D0"/>
    <w:rsid w:val="005F65D0"/>
    <w:rsid w:val="005F7569"/>
    <w:rsid w:val="005F7B10"/>
    <w:rsid w:val="00601BD7"/>
    <w:rsid w:val="00602066"/>
    <w:rsid w:val="006026EE"/>
    <w:rsid w:val="006029B2"/>
    <w:rsid w:val="00602AB8"/>
    <w:rsid w:val="00602B2A"/>
    <w:rsid w:val="00603395"/>
    <w:rsid w:val="00605B21"/>
    <w:rsid w:val="00606383"/>
    <w:rsid w:val="006063A2"/>
    <w:rsid w:val="00606EAC"/>
    <w:rsid w:val="006101BD"/>
    <w:rsid w:val="006103CA"/>
    <w:rsid w:val="00611096"/>
    <w:rsid w:val="006111DF"/>
    <w:rsid w:val="006112F6"/>
    <w:rsid w:val="00611A7F"/>
    <w:rsid w:val="00611FDB"/>
    <w:rsid w:val="0061279F"/>
    <w:rsid w:val="00612B8A"/>
    <w:rsid w:val="00612ECD"/>
    <w:rsid w:val="00613984"/>
    <w:rsid w:val="00613E3D"/>
    <w:rsid w:val="00613EE6"/>
    <w:rsid w:val="00614525"/>
    <w:rsid w:val="00614C03"/>
    <w:rsid w:val="006153BC"/>
    <w:rsid w:val="00616BFB"/>
    <w:rsid w:val="006170DA"/>
    <w:rsid w:val="00617B92"/>
    <w:rsid w:val="00617C0C"/>
    <w:rsid w:val="006200F4"/>
    <w:rsid w:val="006201C7"/>
    <w:rsid w:val="00620CC7"/>
    <w:rsid w:val="006213A6"/>
    <w:rsid w:val="00621B32"/>
    <w:rsid w:val="00622F63"/>
    <w:rsid w:val="00623340"/>
    <w:rsid w:val="00623CE3"/>
    <w:rsid w:val="00623D7C"/>
    <w:rsid w:val="0062437D"/>
    <w:rsid w:val="00624590"/>
    <w:rsid w:val="006245D6"/>
    <w:rsid w:val="00624617"/>
    <w:rsid w:val="00624922"/>
    <w:rsid w:val="00624971"/>
    <w:rsid w:val="00624A19"/>
    <w:rsid w:val="00624A3B"/>
    <w:rsid w:val="00625651"/>
    <w:rsid w:val="00625A02"/>
    <w:rsid w:val="00625CAF"/>
    <w:rsid w:val="006264AA"/>
    <w:rsid w:val="006267C1"/>
    <w:rsid w:val="0062685F"/>
    <w:rsid w:val="00627035"/>
    <w:rsid w:val="0062787B"/>
    <w:rsid w:val="00630829"/>
    <w:rsid w:val="00630FC1"/>
    <w:rsid w:val="006318EB"/>
    <w:rsid w:val="00632148"/>
    <w:rsid w:val="00632457"/>
    <w:rsid w:val="006339BC"/>
    <w:rsid w:val="006339E2"/>
    <w:rsid w:val="00633D27"/>
    <w:rsid w:val="0063412E"/>
    <w:rsid w:val="006344C2"/>
    <w:rsid w:val="00634984"/>
    <w:rsid w:val="00634CBF"/>
    <w:rsid w:val="00635362"/>
    <w:rsid w:val="006353FC"/>
    <w:rsid w:val="006355E4"/>
    <w:rsid w:val="006356D4"/>
    <w:rsid w:val="00636444"/>
    <w:rsid w:val="0063715B"/>
    <w:rsid w:val="0063726B"/>
    <w:rsid w:val="00640F89"/>
    <w:rsid w:val="006411DF"/>
    <w:rsid w:val="0064290F"/>
    <w:rsid w:val="00642A15"/>
    <w:rsid w:val="0064324F"/>
    <w:rsid w:val="00643DC0"/>
    <w:rsid w:val="00644BF7"/>
    <w:rsid w:val="00644DCA"/>
    <w:rsid w:val="00644F70"/>
    <w:rsid w:val="006456FE"/>
    <w:rsid w:val="00645779"/>
    <w:rsid w:val="006461E7"/>
    <w:rsid w:val="006477AB"/>
    <w:rsid w:val="00647808"/>
    <w:rsid w:val="00647992"/>
    <w:rsid w:val="00647C55"/>
    <w:rsid w:val="006505F1"/>
    <w:rsid w:val="00652B57"/>
    <w:rsid w:val="00652F47"/>
    <w:rsid w:val="006532FD"/>
    <w:rsid w:val="00653B85"/>
    <w:rsid w:val="00653D87"/>
    <w:rsid w:val="0065479F"/>
    <w:rsid w:val="0065488C"/>
    <w:rsid w:val="0065530B"/>
    <w:rsid w:val="00655480"/>
    <w:rsid w:val="006563A4"/>
    <w:rsid w:val="0065655F"/>
    <w:rsid w:val="00657365"/>
    <w:rsid w:val="006573E2"/>
    <w:rsid w:val="00660762"/>
    <w:rsid w:val="00661F6F"/>
    <w:rsid w:val="00662114"/>
    <w:rsid w:val="00662475"/>
    <w:rsid w:val="00662490"/>
    <w:rsid w:val="00662C80"/>
    <w:rsid w:val="0066571C"/>
    <w:rsid w:val="00665922"/>
    <w:rsid w:val="00665EB2"/>
    <w:rsid w:val="0066602A"/>
    <w:rsid w:val="00666152"/>
    <w:rsid w:val="0066653B"/>
    <w:rsid w:val="00666690"/>
    <w:rsid w:val="00666A77"/>
    <w:rsid w:val="00666A8E"/>
    <w:rsid w:val="00666BDC"/>
    <w:rsid w:val="00666DB0"/>
    <w:rsid w:val="006670DB"/>
    <w:rsid w:val="00667422"/>
    <w:rsid w:val="00667822"/>
    <w:rsid w:val="00670425"/>
    <w:rsid w:val="006715A9"/>
    <w:rsid w:val="006718EF"/>
    <w:rsid w:val="0067198B"/>
    <w:rsid w:val="006719A7"/>
    <w:rsid w:val="00672F8A"/>
    <w:rsid w:val="00673280"/>
    <w:rsid w:val="006741F5"/>
    <w:rsid w:val="006754C9"/>
    <w:rsid w:val="006756CB"/>
    <w:rsid w:val="006758B0"/>
    <w:rsid w:val="00675F01"/>
    <w:rsid w:val="006763E1"/>
    <w:rsid w:val="00676789"/>
    <w:rsid w:val="00677128"/>
    <w:rsid w:val="00677514"/>
    <w:rsid w:val="006800DA"/>
    <w:rsid w:val="006803CA"/>
    <w:rsid w:val="0068158C"/>
    <w:rsid w:val="006827D6"/>
    <w:rsid w:val="006829F6"/>
    <w:rsid w:val="006833DC"/>
    <w:rsid w:val="00683831"/>
    <w:rsid w:val="00683BBF"/>
    <w:rsid w:val="00684197"/>
    <w:rsid w:val="00684A14"/>
    <w:rsid w:val="00684D23"/>
    <w:rsid w:val="006878A1"/>
    <w:rsid w:val="00687CCE"/>
    <w:rsid w:val="00690BB1"/>
    <w:rsid w:val="00691EA2"/>
    <w:rsid w:val="00692A12"/>
    <w:rsid w:val="006931D7"/>
    <w:rsid w:val="0069401E"/>
    <w:rsid w:val="00694093"/>
    <w:rsid w:val="00694811"/>
    <w:rsid w:val="00694EE9"/>
    <w:rsid w:val="00695AB3"/>
    <w:rsid w:val="00696055"/>
    <w:rsid w:val="006963C5"/>
    <w:rsid w:val="00697093"/>
    <w:rsid w:val="006970C2"/>
    <w:rsid w:val="0069745E"/>
    <w:rsid w:val="006A0105"/>
    <w:rsid w:val="006A0D4A"/>
    <w:rsid w:val="006A0D4B"/>
    <w:rsid w:val="006A20A3"/>
    <w:rsid w:val="006A2C5B"/>
    <w:rsid w:val="006A3DE3"/>
    <w:rsid w:val="006A48D3"/>
    <w:rsid w:val="006A4A8A"/>
    <w:rsid w:val="006A5124"/>
    <w:rsid w:val="006A5FB4"/>
    <w:rsid w:val="006A6060"/>
    <w:rsid w:val="006A710F"/>
    <w:rsid w:val="006A76EB"/>
    <w:rsid w:val="006A780A"/>
    <w:rsid w:val="006A78B4"/>
    <w:rsid w:val="006B028D"/>
    <w:rsid w:val="006B07A2"/>
    <w:rsid w:val="006B1425"/>
    <w:rsid w:val="006B1FBE"/>
    <w:rsid w:val="006B22A6"/>
    <w:rsid w:val="006B2DA9"/>
    <w:rsid w:val="006B2FB9"/>
    <w:rsid w:val="006B32D2"/>
    <w:rsid w:val="006B4BCF"/>
    <w:rsid w:val="006B4C7A"/>
    <w:rsid w:val="006B4E97"/>
    <w:rsid w:val="006B4FFF"/>
    <w:rsid w:val="006B502B"/>
    <w:rsid w:val="006B6D62"/>
    <w:rsid w:val="006B6E49"/>
    <w:rsid w:val="006B7947"/>
    <w:rsid w:val="006B7E06"/>
    <w:rsid w:val="006C016A"/>
    <w:rsid w:val="006C060D"/>
    <w:rsid w:val="006C0A9F"/>
    <w:rsid w:val="006C0B10"/>
    <w:rsid w:val="006C0BA1"/>
    <w:rsid w:val="006C0F08"/>
    <w:rsid w:val="006C123D"/>
    <w:rsid w:val="006C1711"/>
    <w:rsid w:val="006C1B11"/>
    <w:rsid w:val="006C1CFB"/>
    <w:rsid w:val="006C2087"/>
    <w:rsid w:val="006C2CF2"/>
    <w:rsid w:val="006C364E"/>
    <w:rsid w:val="006C3C8F"/>
    <w:rsid w:val="006C5D5B"/>
    <w:rsid w:val="006C689B"/>
    <w:rsid w:val="006C6947"/>
    <w:rsid w:val="006C6AF3"/>
    <w:rsid w:val="006C7914"/>
    <w:rsid w:val="006C7D97"/>
    <w:rsid w:val="006C7DF0"/>
    <w:rsid w:val="006D0A41"/>
    <w:rsid w:val="006D15F9"/>
    <w:rsid w:val="006D2228"/>
    <w:rsid w:val="006D2B45"/>
    <w:rsid w:val="006D3106"/>
    <w:rsid w:val="006D32C4"/>
    <w:rsid w:val="006D396C"/>
    <w:rsid w:val="006D4431"/>
    <w:rsid w:val="006D4782"/>
    <w:rsid w:val="006D4831"/>
    <w:rsid w:val="006D6726"/>
    <w:rsid w:val="006D688B"/>
    <w:rsid w:val="006D6894"/>
    <w:rsid w:val="006D75B7"/>
    <w:rsid w:val="006D77C0"/>
    <w:rsid w:val="006E05F5"/>
    <w:rsid w:val="006E107D"/>
    <w:rsid w:val="006E21F8"/>
    <w:rsid w:val="006E2520"/>
    <w:rsid w:val="006E2A18"/>
    <w:rsid w:val="006E32E7"/>
    <w:rsid w:val="006E3999"/>
    <w:rsid w:val="006E4922"/>
    <w:rsid w:val="006E5D35"/>
    <w:rsid w:val="006E65EB"/>
    <w:rsid w:val="006E6A93"/>
    <w:rsid w:val="006E7877"/>
    <w:rsid w:val="006F020E"/>
    <w:rsid w:val="006F0D23"/>
    <w:rsid w:val="006F0F25"/>
    <w:rsid w:val="006F1114"/>
    <w:rsid w:val="006F12A0"/>
    <w:rsid w:val="006F15FE"/>
    <w:rsid w:val="006F1A7C"/>
    <w:rsid w:val="006F2892"/>
    <w:rsid w:val="006F37E1"/>
    <w:rsid w:val="006F55A0"/>
    <w:rsid w:val="006F56AA"/>
    <w:rsid w:val="006F65C8"/>
    <w:rsid w:val="006F6DFB"/>
    <w:rsid w:val="006F7126"/>
    <w:rsid w:val="006F76D1"/>
    <w:rsid w:val="006F7E89"/>
    <w:rsid w:val="00700AE9"/>
    <w:rsid w:val="00700CF2"/>
    <w:rsid w:val="00700E56"/>
    <w:rsid w:val="0070232A"/>
    <w:rsid w:val="0070267C"/>
    <w:rsid w:val="00703205"/>
    <w:rsid w:val="007042CD"/>
    <w:rsid w:val="0070478A"/>
    <w:rsid w:val="00705D8D"/>
    <w:rsid w:val="0070605B"/>
    <w:rsid w:val="00706B90"/>
    <w:rsid w:val="00706F7F"/>
    <w:rsid w:val="0070789E"/>
    <w:rsid w:val="00707974"/>
    <w:rsid w:val="00707BD6"/>
    <w:rsid w:val="00707D22"/>
    <w:rsid w:val="007112A8"/>
    <w:rsid w:val="00711435"/>
    <w:rsid w:val="00711589"/>
    <w:rsid w:val="007144F0"/>
    <w:rsid w:val="0071592A"/>
    <w:rsid w:val="00715CAE"/>
    <w:rsid w:val="00716690"/>
    <w:rsid w:val="0071697D"/>
    <w:rsid w:val="00716C80"/>
    <w:rsid w:val="00716CCD"/>
    <w:rsid w:val="007171F9"/>
    <w:rsid w:val="0071786F"/>
    <w:rsid w:val="00717D59"/>
    <w:rsid w:val="00720903"/>
    <w:rsid w:val="0072294F"/>
    <w:rsid w:val="00722989"/>
    <w:rsid w:val="00722ADA"/>
    <w:rsid w:val="00722DF8"/>
    <w:rsid w:val="0072487C"/>
    <w:rsid w:val="007251A2"/>
    <w:rsid w:val="00725226"/>
    <w:rsid w:val="00726068"/>
    <w:rsid w:val="00726A58"/>
    <w:rsid w:val="00726D2E"/>
    <w:rsid w:val="00727004"/>
    <w:rsid w:val="007276CD"/>
    <w:rsid w:val="00727CDF"/>
    <w:rsid w:val="00727F80"/>
    <w:rsid w:val="0073052B"/>
    <w:rsid w:val="00730D28"/>
    <w:rsid w:val="00731FB6"/>
    <w:rsid w:val="007328C3"/>
    <w:rsid w:val="0073295D"/>
    <w:rsid w:val="007329B3"/>
    <w:rsid w:val="00732CA6"/>
    <w:rsid w:val="0073358E"/>
    <w:rsid w:val="00734D88"/>
    <w:rsid w:val="00735422"/>
    <w:rsid w:val="0073601E"/>
    <w:rsid w:val="0073761A"/>
    <w:rsid w:val="00737BEB"/>
    <w:rsid w:val="00737DA3"/>
    <w:rsid w:val="00737E66"/>
    <w:rsid w:val="00737EE2"/>
    <w:rsid w:val="007403B8"/>
    <w:rsid w:val="0074054D"/>
    <w:rsid w:val="0074368E"/>
    <w:rsid w:val="00743C23"/>
    <w:rsid w:val="00743F3E"/>
    <w:rsid w:val="00744388"/>
    <w:rsid w:val="00744805"/>
    <w:rsid w:val="00744B29"/>
    <w:rsid w:val="00745D82"/>
    <w:rsid w:val="00746106"/>
    <w:rsid w:val="0074633B"/>
    <w:rsid w:val="007465A9"/>
    <w:rsid w:val="007468EB"/>
    <w:rsid w:val="00746A92"/>
    <w:rsid w:val="007472C6"/>
    <w:rsid w:val="00747AE5"/>
    <w:rsid w:val="00751BA9"/>
    <w:rsid w:val="007521F6"/>
    <w:rsid w:val="007525F2"/>
    <w:rsid w:val="0075281A"/>
    <w:rsid w:val="00753476"/>
    <w:rsid w:val="00753959"/>
    <w:rsid w:val="00754201"/>
    <w:rsid w:val="00754A2D"/>
    <w:rsid w:val="007554FD"/>
    <w:rsid w:val="00755CD6"/>
    <w:rsid w:val="007560CA"/>
    <w:rsid w:val="00756671"/>
    <w:rsid w:val="00756722"/>
    <w:rsid w:val="0075790B"/>
    <w:rsid w:val="00761D54"/>
    <w:rsid w:val="00762546"/>
    <w:rsid w:val="0076258E"/>
    <w:rsid w:val="00762661"/>
    <w:rsid w:val="00762BF1"/>
    <w:rsid w:val="00763A6B"/>
    <w:rsid w:val="0076422F"/>
    <w:rsid w:val="0076453E"/>
    <w:rsid w:val="00765521"/>
    <w:rsid w:val="00766710"/>
    <w:rsid w:val="007677CF"/>
    <w:rsid w:val="00767DB6"/>
    <w:rsid w:val="0077071B"/>
    <w:rsid w:val="00770E64"/>
    <w:rsid w:val="0077222B"/>
    <w:rsid w:val="007726BE"/>
    <w:rsid w:val="00772ABA"/>
    <w:rsid w:val="00772E72"/>
    <w:rsid w:val="007730E2"/>
    <w:rsid w:val="007730E6"/>
    <w:rsid w:val="00773117"/>
    <w:rsid w:val="007736C4"/>
    <w:rsid w:val="00773911"/>
    <w:rsid w:val="00773947"/>
    <w:rsid w:val="00773A1D"/>
    <w:rsid w:val="00773C25"/>
    <w:rsid w:val="007742AF"/>
    <w:rsid w:val="00775575"/>
    <w:rsid w:val="00776358"/>
    <w:rsid w:val="007804E1"/>
    <w:rsid w:val="00781BF9"/>
    <w:rsid w:val="00782001"/>
    <w:rsid w:val="007825AB"/>
    <w:rsid w:val="00782AF9"/>
    <w:rsid w:val="007834ED"/>
    <w:rsid w:val="0078364B"/>
    <w:rsid w:val="00783C93"/>
    <w:rsid w:val="00784180"/>
    <w:rsid w:val="00784C4C"/>
    <w:rsid w:val="00785B43"/>
    <w:rsid w:val="00786A06"/>
    <w:rsid w:val="007875B3"/>
    <w:rsid w:val="00790400"/>
    <w:rsid w:val="00791C2B"/>
    <w:rsid w:val="00792523"/>
    <w:rsid w:val="0079254E"/>
    <w:rsid w:val="0079283C"/>
    <w:rsid w:val="00792F0A"/>
    <w:rsid w:val="00793424"/>
    <w:rsid w:val="00793D8B"/>
    <w:rsid w:val="00795929"/>
    <w:rsid w:val="007963D0"/>
    <w:rsid w:val="0079698D"/>
    <w:rsid w:val="0079730B"/>
    <w:rsid w:val="007A054E"/>
    <w:rsid w:val="007A135C"/>
    <w:rsid w:val="007A1486"/>
    <w:rsid w:val="007A1DD2"/>
    <w:rsid w:val="007A3F8A"/>
    <w:rsid w:val="007A450D"/>
    <w:rsid w:val="007A4D97"/>
    <w:rsid w:val="007A4E32"/>
    <w:rsid w:val="007A56D7"/>
    <w:rsid w:val="007A6066"/>
    <w:rsid w:val="007A6494"/>
    <w:rsid w:val="007A6D9C"/>
    <w:rsid w:val="007A6F82"/>
    <w:rsid w:val="007A71BD"/>
    <w:rsid w:val="007A764E"/>
    <w:rsid w:val="007B0035"/>
    <w:rsid w:val="007B0520"/>
    <w:rsid w:val="007B0AA2"/>
    <w:rsid w:val="007B10B2"/>
    <w:rsid w:val="007B1DDB"/>
    <w:rsid w:val="007B2627"/>
    <w:rsid w:val="007B2A1B"/>
    <w:rsid w:val="007B3FAB"/>
    <w:rsid w:val="007B46A0"/>
    <w:rsid w:val="007B54AA"/>
    <w:rsid w:val="007B5568"/>
    <w:rsid w:val="007B5583"/>
    <w:rsid w:val="007B55DC"/>
    <w:rsid w:val="007B57A0"/>
    <w:rsid w:val="007B6A99"/>
    <w:rsid w:val="007B7E2F"/>
    <w:rsid w:val="007C010B"/>
    <w:rsid w:val="007C0464"/>
    <w:rsid w:val="007C1058"/>
    <w:rsid w:val="007C1CD9"/>
    <w:rsid w:val="007C21AD"/>
    <w:rsid w:val="007C3F6A"/>
    <w:rsid w:val="007C50A4"/>
    <w:rsid w:val="007C64BE"/>
    <w:rsid w:val="007C64D2"/>
    <w:rsid w:val="007C6536"/>
    <w:rsid w:val="007C6DAD"/>
    <w:rsid w:val="007C749E"/>
    <w:rsid w:val="007D0962"/>
    <w:rsid w:val="007D14D2"/>
    <w:rsid w:val="007D19E2"/>
    <w:rsid w:val="007D2817"/>
    <w:rsid w:val="007D2F86"/>
    <w:rsid w:val="007D31C7"/>
    <w:rsid w:val="007D3990"/>
    <w:rsid w:val="007D3EBA"/>
    <w:rsid w:val="007D43F7"/>
    <w:rsid w:val="007D4C96"/>
    <w:rsid w:val="007D552B"/>
    <w:rsid w:val="007D5652"/>
    <w:rsid w:val="007D6345"/>
    <w:rsid w:val="007D64D7"/>
    <w:rsid w:val="007D6786"/>
    <w:rsid w:val="007D6A5F"/>
    <w:rsid w:val="007D70F7"/>
    <w:rsid w:val="007D7217"/>
    <w:rsid w:val="007D7685"/>
    <w:rsid w:val="007D7959"/>
    <w:rsid w:val="007D7E35"/>
    <w:rsid w:val="007E07A5"/>
    <w:rsid w:val="007E07C7"/>
    <w:rsid w:val="007E0D97"/>
    <w:rsid w:val="007E1DF7"/>
    <w:rsid w:val="007E291B"/>
    <w:rsid w:val="007E32BC"/>
    <w:rsid w:val="007E3B8F"/>
    <w:rsid w:val="007E3BA8"/>
    <w:rsid w:val="007E44BD"/>
    <w:rsid w:val="007E7A4E"/>
    <w:rsid w:val="007F0122"/>
    <w:rsid w:val="007F063A"/>
    <w:rsid w:val="007F0A7D"/>
    <w:rsid w:val="007F1FFF"/>
    <w:rsid w:val="007F20A1"/>
    <w:rsid w:val="007F3601"/>
    <w:rsid w:val="007F371C"/>
    <w:rsid w:val="007F3938"/>
    <w:rsid w:val="007F3A56"/>
    <w:rsid w:val="007F3A94"/>
    <w:rsid w:val="007F4C8F"/>
    <w:rsid w:val="007F55D8"/>
    <w:rsid w:val="007F5961"/>
    <w:rsid w:val="007F5A41"/>
    <w:rsid w:val="007F5AF9"/>
    <w:rsid w:val="007F6132"/>
    <w:rsid w:val="0080311F"/>
    <w:rsid w:val="00803225"/>
    <w:rsid w:val="00803996"/>
    <w:rsid w:val="00803E13"/>
    <w:rsid w:val="00804E8D"/>
    <w:rsid w:val="008052AC"/>
    <w:rsid w:val="008060EE"/>
    <w:rsid w:val="00806665"/>
    <w:rsid w:val="00806F50"/>
    <w:rsid w:val="0080703E"/>
    <w:rsid w:val="008072F9"/>
    <w:rsid w:val="00807AB4"/>
    <w:rsid w:val="00810C4D"/>
    <w:rsid w:val="0081139E"/>
    <w:rsid w:val="008113D9"/>
    <w:rsid w:val="008116E2"/>
    <w:rsid w:val="00812337"/>
    <w:rsid w:val="0081336E"/>
    <w:rsid w:val="00813C99"/>
    <w:rsid w:val="0081474F"/>
    <w:rsid w:val="00814DAF"/>
    <w:rsid w:val="0081581E"/>
    <w:rsid w:val="00816CE7"/>
    <w:rsid w:val="00816D4C"/>
    <w:rsid w:val="00817E08"/>
    <w:rsid w:val="00820380"/>
    <w:rsid w:val="008203CF"/>
    <w:rsid w:val="008211E4"/>
    <w:rsid w:val="00821453"/>
    <w:rsid w:val="008214EF"/>
    <w:rsid w:val="008216FE"/>
    <w:rsid w:val="00821BCA"/>
    <w:rsid w:val="00822703"/>
    <w:rsid w:val="00822C3F"/>
    <w:rsid w:val="00823AF9"/>
    <w:rsid w:val="00823E0B"/>
    <w:rsid w:val="00824C06"/>
    <w:rsid w:val="008259D2"/>
    <w:rsid w:val="00825FF4"/>
    <w:rsid w:val="008273F9"/>
    <w:rsid w:val="00827997"/>
    <w:rsid w:val="0083021F"/>
    <w:rsid w:val="008306DC"/>
    <w:rsid w:val="00830BFE"/>
    <w:rsid w:val="00831259"/>
    <w:rsid w:val="00831379"/>
    <w:rsid w:val="008314D9"/>
    <w:rsid w:val="00831561"/>
    <w:rsid w:val="00831620"/>
    <w:rsid w:val="00831842"/>
    <w:rsid w:val="0083227B"/>
    <w:rsid w:val="00833100"/>
    <w:rsid w:val="008346CF"/>
    <w:rsid w:val="008349EC"/>
    <w:rsid w:val="00834E3E"/>
    <w:rsid w:val="008353CF"/>
    <w:rsid w:val="0083592A"/>
    <w:rsid w:val="00835AB0"/>
    <w:rsid w:val="00836952"/>
    <w:rsid w:val="00836CE9"/>
    <w:rsid w:val="0083775B"/>
    <w:rsid w:val="00837E53"/>
    <w:rsid w:val="008400F1"/>
    <w:rsid w:val="0084067B"/>
    <w:rsid w:val="00840797"/>
    <w:rsid w:val="00841668"/>
    <w:rsid w:val="008425B2"/>
    <w:rsid w:val="00842F12"/>
    <w:rsid w:val="00843F6B"/>
    <w:rsid w:val="00844837"/>
    <w:rsid w:val="008449AA"/>
    <w:rsid w:val="00845310"/>
    <w:rsid w:val="00845460"/>
    <w:rsid w:val="00845D66"/>
    <w:rsid w:val="00845F88"/>
    <w:rsid w:val="00846AB0"/>
    <w:rsid w:val="00846C55"/>
    <w:rsid w:val="00846EF4"/>
    <w:rsid w:val="008472BD"/>
    <w:rsid w:val="00847407"/>
    <w:rsid w:val="008477A7"/>
    <w:rsid w:val="00847F1C"/>
    <w:rsid w:val="008501AE"/>
    <w:rsid w:val="0085078C"/>
    <w:rsid w:val="00851C4B"/>
    <w:rsid w:val="00852B7C"/>
    <w:rsid w:val="008536C5"/>
    <w:rsid w:val="00853B0D"/>
    <w:rsid w:val="00854718"/>
    <w:rsid w:val="00854C20"/>
    <w:rsid w:val="0085541C"/>
    <w:rsid w:val="00855558"/>
    <w:rsid w:val="008557AA"/>
    <w:rsid w:val="008557AF"/>
    <w:rsid w:val="0085584C"/>
    <w:rsid w:val="00856113"/>
    <w:rsid w:val="00856275"/>
    <w:rsid w:val="0085681C"/>
    <w:rsid w:val="00856E4A"/>
    <w:rsid w:val="0085724D"/>
    <w:rsid w:val="0085727F"/>
    <w:rsid w:val="00860DC5"/>
    <w:rsid w:val="008610E4"/>
    <w:rsid w:val="0086165F"/>
    <w:rsid w:val="00861717"/>
    <w:rsid w:val="00862347"/>
    <w:rsid w:val="00862789"/>
    <w:rsid w:val="00863057"/>
    <w:rsid w:val="00863128"/>
    <w:rsid w:val="0086325F"/>
    <w:rsid w:val="00863304"/>
    <w:rsid w:val="00863943"/>
    <w:rsid w:val="00863B66"/>
    <w:rsid w:val="00864044"/>
    <w:rsid w:val="00864116"/>
    <w:rsid w:val="00864886"/>
    <w:rsid w:val="00864E6C"/>
    <w:rsid w:val="008654DC"/>
    <w:rsid w:val="008661FB"/>
    <w:rsid w:val="00866E85"/>
    <w:rsid w:val="0086722B"/>
    <w:rsid w:val="008679CD"/>
    <w:rsid w:val="008715B4"/>
    <w:rsid w:val="00871848"/>
    <w:rsid w:val="00871CA4"/>
    <w:rsid w:val="00872A22"/>
    <w:rsid w:val="00872B3C"/>
    <w:rsid w:val="00873055"/>
    <w:rsid w:val="008732EC"/>
    <w:rsid w:val="00874D36"/>
    <w:rsid w:val="00875067"/>
    <w:rsid w:val="00875DFE"/>
    <w:rsid w:val="00876960"/>
    <w:rsid w:val="00876972"/>
    <w:rsid w:val="00876FA3"/>
    <w:rsid w:val="008771E9"/>
    <w:rsid w:val="00877997"/>
    <w:rsid w:val="008803D6"/>
    <w:rsid w:val="00880CBB"/>
    <w:rsid w:val="00880DE3"/>
    <w:rsid w:val="008810D1"/>
    <w:rsid w:val="0088112C"/>
    <w:rsid w:val="008815E7"/>
    <w:rsid w:val="00881C78"/>
    <w:rsid w:val="00881DCE"/>
    <w:rsid w:val="0088211D"/>
    <w:rsid w:val="00882CC1"/>
    <w:rsid w:val="008833DC"/>
    <w:rsid w:val="00883B84"/>
    <w:rsid w:val="00884465"/>
    <w:rsid w:val="008845D6"/>
    <w:rsid w:val="00884D3B"/>
    <w:rsid w:val="00885C2B"/>
    <w:rsid w:val="008867F0"/>
    <w:rsid w:val="00886850"/>
    <w:rsid w:val="00886927"/>
    <w:rsid w:val="00886D02"/>
    <w:rsid w:val="00887615"/>
    <w:rsid w:val="0088767E"/>
    <w:rsid w:val="00887815"/>
    <w:rsid w:val="00887ED1"/>
    <w:rsid w:val="00887EEF"/>
    <w:rsid w:val="008925A0"/>
    <w:rsid w:val="00892AC8"/>
    <w:rsid w:val="00892C10"/>
    <w:rsid w:val="00893CA2"/>
    <w:rsid w:val="008940C8"/>
    <w:rsid w:val="008945D9"/>
    <w:rsid w:val="008947BB"/>
    <w:rsid w:val="00894E2E"/>
    <w:rsid w:val="0089563E"/>
    <w:rsid w:val="00895823"/>
    <w:rsid w:val="00895FDF"/>
    <w:rsid w:val="008A0221"/>
    <w:rsid w:val="008A038D"/>
    <w:rsid w:val="008A059A"/>
    <w:rsid w:val="008A0ADC"/>
    <w:rsid w:val="008A0EC1"/>
    <w:rsid w:val="008A1791"/>
    <w:rsid w:val="008A1D49"/>
    <w:rsid w:val="008A251F"/>
    <w:rsid w:val="008A25AD"/>
    <w:rsid w:val="008A384B"/>
    <w:rsid w:val="008A4458"/>
    <w:rsid w:val="008A4920"/>
    <w:rsid w:val="008A49FC"/>
    <w:rsid w:val="008A5125"/>
    <w:rsid w:val="008A54C9"/>
    <w:rsid w:val="008A590E"/>
    <w:rsid w:val="008A5B4A"/>
    <w:rsid w:val="008A5F97"/>
    <w:rsid w:val="008A709E"/>
    <w:rsid w:val="008A720B"/>
    <w:rsid w:val="008A7602"/>
    <w:rsid w:val="008B0F38"/>
    <w:rsid w:val="008B1049"/>
    <w:rsid w:val="008B2866"/>
    <w:rsid w:val="008B29B0"/>
    <w:rsid w:val="008B30F2"/>
    <w:rsid w:val="008B3D36"/>
    <w:rsid w:val="008B3EF8"/>
    <w:rsid w:val="008B4D67"/>
    <w:rsid w:val="008B4EF8"/>
    <w:rsid w:val="008B5029"/>
    <w:rsid w:val="008B5267"/>
    <w:rsid w:val="008B5557"/>
    <w:rsid w:val="008B5C34"/>
    <w:rsid w:val="008B6A9F"/>
    <w:rsid w:val="008B77A2"/>
    <w:rsid w:val="008B7AE5"/>
    <w:rsid w:val="008B7CFA"/>
    <w:rsid w:val="008B7F4E"/>
    <w:rsid w:val="008C0978"/>
    <w:rsid w:val="008C099C"/>
    <w:rsid w:val="008C14C1"/>
    <w:rsid w:val="008C2817"/>
    <w:rsid w:val="008C2967"/>
    <w:rsid w:val="008C2D70"/>
    <w:rsid w:val="008C3FA0"/>
    <w:rsid w:val="008C4B5A"/>
    <w:rsid w:val="008C4CEE"/>
    <w:rsid w:val="008C5AED"/>
    <w:rsid w:val="008C5F48"/>
    <w:rsid w:val="008C7A41"/>
    <w:rsid w:val="008D008F"/>
    <w:rsid w:val="008D0257"/>
    <w:rsid w:val="008D11A4"/>
    <w:rsid w:val="008D1ADE"/>
    <w:rsid w:val="008D297E"/>
    <w:rsid w:val="008D2FAF"/>
    <w:rsid w:val="008D3D63"/>
    <w:rsid w:val="008D3E42"/>
    <w:rsid w:val="008D449C"/>
    <w:rsid w:val="008D4C0A"/>
    <w:rsid w:val="008D5357"/>
    <w:rsid w:val="008D54C8"/>
    <w:rsid w:val="008D5571"/>
    <w:rsid w:val="008D5C06"/>
    <w:rsid w:val="008D5D15"/>
    <w:rsid w:val="008D5E88"/>
    <w:rsid w:val="008D7452"/>
    <w:rsid w:val="008E0328"/>
    <w:rsid w:val="008E0346"/>
    <w:rsid w:val="008E0958"/>
    <w:rsid w:val="008E096E"/>
    <w:rsid w:val="008E0EB9"/>
    <w:rsid w:val="008E10DD"/>
    <w:rsid w:val="008E2081"/>
    <w:rsid w:val="008E217E"/>
    <w:rsid w:val="008E21CC"/>
    <w:rsid w:val="008E2593"/>
    <w:rsid w:val="008E2C17"/>
    <w:rsid w:val="008E2DA8"/>
    <w:rsid w:val="008E39E1"/>
    <w:rsid w:val="008E507A"/>
    <w:rsid w:val="008E52AF"/>
    <w:rsid w:val="008E7180"/>
    <w:rsid w:val="008E77A2"/>
    <w:rsid w:val="008F0443"/>
    <w:rsid w:val="008F0BC6"/>
    <w:rsid w:val="008F1644"/>
    <w:rsid w:val="008F17E7"/>
    <w:rsid w:val="008F2435"/>
    <w:rsid w:val="008F2831"/>
    <w:rsid w:val="008F28AB"/>
    <w:rsid w:val="008F303A"/>
    <w:rsid w:val="008F3607"/>
    <w:rsid w:val="008F3C08"/>
    <w:rsid w:val="008F3E38"/>
    <w:rsid w:val="008F41B2"/>
    <w:rsid w:val="008F42D3"/>
    <w:rsid w:val="008F5146"/>
    <w:rsid w:val="008F60BD"/>
    <w:rsid w:val="008F60F3"/>
    <w:rsid w:val="008F6550"/>
    <w:rsid w:val="008F6892"/>
    <w:rsid w:val="008F73E0"/>
    <w:rsid w:val="008F7756"/>
    <w:rsid w:val="008F7760"/>
    <w:rsid w:val="008F7B03"/>
    <w:rsid w:val="009000D7"/>
    <w:rsid w:val="00900503"/>
    <w:rsid w:val="00900BD3"/>
    <w:rsid w:val="00901A0B"/>
    <w:rsid w:val="009021A5"/>
    <w:rsid w:val="00902AAC"/>
    <w:rsid w:val="00902C88"/>
    <w:rsid w:val="00902E36"/>
    <w:rsid w:val="00902E50"/>
    <w:rsid w:val="0090326C"/>
    <w:rsid w:val="00903509"/>
    <w:rsid w:val="00903A52"/>
    <w:rsid w:val="00904409"/>
    <w:rsid w:val="00905B84"/>
    <w:rsid w:val="00905CEB"/>
    <w:rsid w:val="00905E2E"/>
    <w:rsid w:val="009072AD"/>
    <w:rsid w:val="00907B83"/>
    <w:rsid w:val="00907D8E"/>
    <w:rsid w:val="009108A1"/>
    <w:rsid w:val="009109D5"/>
    <w:rsid w:val="0091243E"/>
    <w:rsid w:val="0091249F"/>
    <w:rsid w:val="009128FD"/>
    <w:rsid w:val="0091315E"/>
    <w:rsid w:val="00913A48"/>
    <w:rsid w:val="00913ABD"/>
    <w:rsid w:val="0091539F"/>
    <w:rsid w:val="009158E3"/>
    <w:rsid w:val="009161C2"/>
    <w:rsid w:val="00916F3F"/>
    <w:rsid w:val="00917CC1"/>
    <w:rsid w:val="009204B9"/>
    <w:rsid w:val="00921999"/>
    <w:rsid w:val="00921F3D"/>
    <w:rsid w:val="00922741"/>
    <w:rsid w:val="0092293F"/>
    <w:rsid w:val="00922B9B"/>
    <w:rsid w:val="00922C7C"/>
    <w:rsid w:val="009235CA"/>
    <w:rsid w:val="00923C1F"/>
    <w:rsid w:val="009242F0"/>
    <w:rsid w:val="009242F7"/>
    <w:rsid w:val="00925633"/>
    <w:rsid w:val="009263B8"/>
    <w:rsid w:val="00927C74"/>
    <w:rsid w:val="00927DBA"/>
    <w:rsid w:val="009308F5"/>
    <w:rsid w:val="009310E3"/>
    <w:rsid w:val="009311C8"/>
    <w:rsid w:val="00931843"/>
    <w:rsid w:val="00931933"/>
    <w:rsid w:val="0093194E"/>
    <w:rsid w:val="00931A5A"/>
    <w:rsid w:val="00931AA2"/>
    <w:rsid w:val="009335AF"/>
    <w:rsid w:val="009340ED"/>
    <w:rsid w:val="00934283"/>
    <w:rsid w:val="00934633"/>
    <w:rsid w:val="009353C7"/>
    <w:rsid w:val="0093588E"/>
    <w:rsid w:val="00935C1B"/>
    <w:rsid w:val="009365C3"/>
    <w:rsid w:val="00936FD7"/>
    <w:rsid w:val="009376C0"/>
    <w:rsid w:val="009401F9"/>
    <w:rsid w:val="009407D1"/>
    <w:rsid w:val="009411B8"/>
    <w:rsid w:val="00941B3C"/>
    <w:rsid w:val="0094234D"/>
    <w:rsid w:val="009424E3"/>
    <w:rsid w:val="0094269C"/>
    <w:rsid w:val="00942AD6"/>
    <w:rsid w:val="00943EBA"/>
    <w:rsid w:val="0094415B"/>
    <w:rsid w:val="00944257"/>
    <w:rsid w:val="00944DAB"/>
    <w:rsid w:val="00945893"/>
    <w:rsid w:val="00945E04"/>
    <w:rsid w:val="00945FBD"/>
    <w:rsid w:val="009460D7"/>
    <w:rsid w:val="009465D7"/>
    <w:rsid w:val="00946747"/>
    <w:rsid w:val="0094751F"/>
    <w:rsid w:val="009504F7"/>
    <w:rsid w:val="00950694"/>
    <w:rsid w:val="009508FA"/>
    <w:rsid w:val="00951731"/>
    <w:rsid w:val="00951CE3"/>
    <w:rsid w:val="00951FA5"/>
    <w:rsid w:val="00954D08"/>
    <w:rsid w:val="00954DC6"/>
    <w:rsid w:val="0095501F"/>
    <w:rsid w:val="00955055"/>
    <w:rsid w:val="00955C96"/>
    <w:rsid w:val="00956075"/>
    <w:rsid w:val="00956891"/>
    <w:rsid w:val="00956E77"/>
    <w:rsid w:val="009605CC"/>
    <w:rsid w:val="0096060E"/>
    <w:rsid w:val="00960C05"/>
    <w:rsid w:val="00961473"/>
    <w:rsid w:val="00961EB5"/>
    <w:rsid w:val="00962318"/>
    <w:rsid w:val="0096260F"/>
    <w:rsid w:val="0096376B"/>
    <w:rsid w:val="00963E55"/>
    <w:rsid w:val="00964997"/>
    <w:rsid w:val="00964DF7"/>
    <w:rsid w:val="00964E07"/>
    <w:rsid w:val="009652FA"/>
    <w:rsid w:val="009654B4"/>
    <w:rsid w:val="0096691E"/>
    <w:rsid w:val="00966A49"/>
    <w:rsid w:val="00966A66"/>
    <w:rsid w:val="00966E03"/>
    <w:rsid w:val="00966F69"/>
    <w:rsid w:val="00967B6F"/>
    <w:rsid w:val="00967E63"/>
    <w:rsid w:val="00970DB2"/>
    <w:rsid w:val="0097102D"/>
    <w:rsid w:val="009713F6"/>
    <w:rsid w:val="009722EA"/>
    <w:rsid w:val="00972752"/>
    <w:rsid w:val="00972779"/>
    <w:rsid w:val="00972844"/>
    <w:rsid w:val="0097312E"/>
    <w:rsid w:val="00973489"/>
    <w:rsid w:val="0097448A"/>
    <w:rsid w:val="00974FBB"/>
    <w:rsid w:val="0097503A"/>
    <w:rsid w:val="009755B1"/>
    <w:rsid w:val="009764C0"/>
    <w:rsid w:val="00977843"/>
    <w:rsid w:val="00977A1B"/>
    <w:rsid w:val="00977F45"/>
    <w:rsid w:val="00980E17"/>
    <w:rsid w:val="00980F1F"/>
    <w:rsid w:val="00982433"/>
    <w:rsid w:val="0098296D"/>
    <w:rsid w:val="00982D5E"/>
    <w:rsid w:val="00984BD1"/>
    <w:rsid w:val="00984D21"/>
    <w:rsid w:val="0098516E"/>
    <w:rsid w:val="0098543D"/>
    <w:rsid w:val="009869DC"/>
    <w:rsid w:val="00986A4F"/>
    <w:rsid w:val="00986F53"/>
    <w:rsid w:val="00987A77"/>
    <w:rsid w:val="00990138"/>
    <w:rsid w:val="00990661"/>
    <w:rsid w:val="00990BC6"/>
    <w:rsid w:val="0099192D"/>
    <w:rsid w:val="0099216E"/>
    <w:rsid w:val="00992868"/>
    <w:rsid w:val="009934C6"/>
    <w:rsid w:val="009941AC"/>
    <w:rsid w:val="00994EA4"/>
    <w:rsid w:val="009952BB"/>
    <w:rsid w:val="0099655F"/>
    <w:rsid w:val="00996B8D"/>
    <w:rsid w:val="00996F28"/>
    <w:rsid w:val="0099730E"/>
    <w:rsid w:val="00997941"/>
    <w:rsid w:val="009A0C11"/>
    <w:rsid w:val="009A14E1"/>
    <w:rsid w:val="009A1EE7"/>
    <w:rsid w:val="009A2E2E"/>
    <w:rsid w:val="009A3536"/>
    <w:rsid w:val="009A40F9"/>
    <w:rsid w:val="009A447A"/>
    <w:rsid w:val="009A4653"/>
    <w:rsid w:val="009A467D"/>
    <w:rsid w:val="009A46C1"/>
    <w:rsid w:val="009A4F0F"/>
    <w:rsid w:val="009A526A"/>
    <w:rsid w:val="009A55BF"/>
    <w:rsid w:val="009A5C70"/>
    <w:rsid w:val="009A5CEA"/>
    <w:rsid w:val="009A6376"/>
    <w:rsid w:val="009A63BE"/>
    <w:rsid w:val="009A6792"/>
    <w:rsid w:val="009A69FF"/>
    <w:rsid w:val="009A6D49"/>
    <w:rsid w:val="009A6E11"/>
    <w:rsid w:val="009A72EA"/>
    <w:rsid w:val="009A7647"/>
    <w:rsid w:val="009A764A"/>
    <w:rsid w:val="009A7D98"/>
    <w:rsid w:val="009B0A57"/>
    <w:rsid w:val="009B18BD"/>
    <w:rsid w:val="009B26BF"/>
    <w:rsid w:val="009B3373"/>
    <w:rsid w:val="009B3666"/>
    <w:rsid w:val="009B36AA"/>
    <w:rsid w:val="009B4146"/>
    <w:rsid w:val="009B42B3"/>
    <w:rsid w:val="009B4BC0"/>
    <w:rsid w:val="009B4CD2"/>
    <w:rsid w:val="009B583A"/>
    <w:rsid w:val="009B6A3B"/>
    <w:rsid w:val="009B7078"/>
    <w:rsid w:val="009B72AF"/>
    <w:rsid w:val="009B73AF"/>
    <w:rsid w:val="009B7A28"/>
    <w:rsid w:val="009B7D48"/>
    <w:rsid w:val="009C053E"/>
    <w:rsid w:val="009C0AB9"/>
    <w:rsid w:val="009C1CB7"/>
    <w:rsid w:val="009C235C"/>
    <w:rsid w:val="009C28A7"/>
    <w:rsid w:val="009C34A9"/>
    <w:rsid w:val="009C3FEB"/>
    <w:rsid w:val="009C40AA"/>
    <w:rsid w:val="009C44FF"/>
    <w:rsid w:val="009C485D"/>
    <w:rsid w:val="009C4976"/>
    <w:rsid w:val="009C50AA"/>
    <w:rsid w:val="009C5522"/>
    <w:rsid w:val="009C5E60"/>
    <w:rsid w:val="009C7882"/>
    <w:rsid w:val="009C7DA0"/>
    <w:rsid w:val="009D0456"/>
    <w:rsid w:val="009D07E3"/>
    <w:rsid w:val="009D1559"/>
    <w:rsid w:val="009D208A"/>
    <w:rsid w:val="009D3526"/>
    <w:rsid w:val="009D3841"/>
    <w:rsid w:val="009D3DA2"/>
    <w:rsid w:val="009D3EF9"/>
    <w:rsid w:val="009D4843"/>
    <w:rsid w:val="009D4C1B"/>
    <w:rsid w:val="009D4F7C"/>
    <w:rsid w:val="009D4F7E"/>
    <w:rsid w:val="009D6760"/>
    <w:rsid w:val="009D6E49"/>
    <w:rsid w:val="009D70B4"/>
    <w:rsid w:val="009D76C4"/>
    <w:rsid w:val="009D777A"/>
    <w:rsid w:val="009D7E5E"/>
    <w:rsid w:val="009E0294"/>
    <w:rsid w:val="009E110E"/>
    <w:rsid w:val="009E19AA"/>
    <w:rsid w:val="009E2394"/>
    <w:rsid w:val="009E249F"/>
    <w:rsid w:val="009E26BF"/>
    <w:rsid w:val="009E3930"/>
    <w:rsid w:val="009E4850"/>
    <w:rsid w:val="009E48F0"/>
    <w:rsid w:val="009E5061"/>
    <w:rsid w:val="009E5478"/>
    <w:rsid w:val="009E59E5"/>
    <w:rsid w:val="009E5EC5"/>
    <w:rsid w:val="009E6466"/>
    <w:rsid w:val="009E7505"/>
    <w:rsid w:val="009F07DC"/>
    <w:rsid w:val="009F0F3C"/>
    <w:rsid w:val="009F19FA"/>
    <w:rsid w:val="009F1DF6"/>
    <w:rsid w:val="009F246B"/>
    <w:rsid w:val="009F36B5"/>
    <w:rsid w:val="009F3790"/>
    <w:rsid w:val="009F392B"/>
    <w:rsid w:val="009F3A1E"/>
    <w:rsid w:val="009F3EA4"/>
    <w:rsid w:val="009F5878"/>
    <w:rsid w:val="009F619E"/>
    <w:rsid w:val="009F76E9"/>
    <w:rsid w:val="009F7BEF"/>
    <w:rsid w:val="009F7ED2"/>
    <w:rsid w:val="00A00923"/>
    <w:rsid w:val="00A00B22"/>
    <w:rsid w:val="00A028E7"/>
    <w:rsid w:val="00A0395A"/>
    <w:rsid w:val="00A03983"/>
    <w:rsid w:val="00A03DE4"/>
    <w:rsid w:val="00A057D1"/>
    <w:rsid w:val="00A05F59"/>
    <w:rsid w:val="00A06565"/>
    <w:rsid w:val="00A067A9"/>
    <w:rsid w:val="00A06BE7"/>
    <w:rsid w:val="00A07384"/>
    <w:rsid w:val="00A07471"/>
    <w:rsid w:val="00A07795"/>
    <w:rsid w:val="00A103A8"/>
    <w:rsid w:val="00A10C68"/>
    <w:rsid w:val="00A11AEB"/>
    <w:rsid w:val="00A11F70"/>
    <w:rsid w:val="00A12134"/>
    <w:rsid w:val="00A1252C"/>
    <w:rsid w:val="00A12617"/>
    <w:rsid w:val="00A132A2"/>
    <w:rsid w:val="00A13391"/>
    <w:rsid w:val="00A13B42"/>
    <w:rsid w:val="00A13DA5"/>
    <w:rsid w:val="00A16949"/>
    <w:rsid w:val="00A17DAD"/>
    <w:rsid w:val="00A2023B"/>
    <w:rsid w:val="00A202F0"/>
    <w:rsid w:val="00A20CB0"/>
    <w:rsid w:val="00A20E48"/>
    <w:rsid w:val="00A217E6"/>
    <w:rsid w:val="00A21935"/>
    <w:rsid w:val="00A22419"/>
    <w:rsid w:val="00A237FD"/>
    <w:rsid w:val="00A243D6"/>
    <w:rsid w:val="00A244F9"/>
    <w:rsid w:val="00A24BB9"/>
    <w:rsid w:val="00A24E23"/>
    <w:rsid w:val="00A25358"/>
    <w:rsid w:val="00A25912"/>
    <w:rsid w:val="00A25F0C"/>
    <w:rsid w:val="00A275D1"/>
    <w:rsid w:val="00A276D8"/>
    <w:rsid w:val="00A27904"/>
    <w:rsid w:val="00A305A3"/>
    <w:rsid w:val="00A3088C"/>
    <w:rsid w:val="00A30978"/>
    <w:rsid w:val="00A30A0B"/>
    <w:rsid w:val="00A31CAD"/>
    <w:rsid w:val="00A32482"/>
    <w:rsid w:val="00A338CC"/>
    <w:rsid w:val="00A33B8F"/>
    <w:rsid w:val="00A33BC8"/>
    <w:rsid w:val="00A33E93"/>
    <w:rsid w:val="00A3471D"/>
    <w:rsid w:val="00A348DC"/>
    <w:rsid w:val="00A34AFB"/>
    <w:rsid w:val="00A34DCF"/>
    <w:rsid w:val="00A34F0D"/>
    <w:rsid w:val="00A354AA"/>
    <w:rsid w:val="00A360A7"/>
    <w:rsid w:val="00A3683C"/>
    <w:rsid w:val="00A36841"/>
    <w:rsid w:val="00A36A50"/>
    <w:rsid w:val="00A3760B"/>
    <w:rsid w:val="00A40538"/>
    <w:rsid w:val="00A40AD7"/>
    <w:rsid w:val="00A41BFA"/>
    <w:rsid w:val="00A41CBC"/>
    <w:rsid w:val="00A41E35"/>
    <w:rsid w:val="00A41E4A"/>
    <w:rsid w:val="00A41F98"/>
    <w:rsid w:val="00A4256E"/>
    <w:rsid w:val="00A4330A"/>
    <w:rsid w:val="00A4499E"/>
    <w:rsid w:val="00A44A53"/>
    <w:rsid w:val="00A45636"/>
    <w:rsid w:val="00A4617A"/>
    <w:rsid w:val="00A4672C"/>
    <w:rsid w:val="00A4798C"/>
    <w:rsid w:val="00A47B7F"/>
    <w:rsid w:val="00A50DAD"/>
    <w:rsid w:val="00A513DE"/>
    <w:rsid w:val="00A51951"/>
    <w:rsid w:val="00A528A2"/>
    <w:rsid w:val="00A528C9"/>
    <w:rsid w:val="00A52C9B"/>
    <w:rsid w:val="00A537F0"/>
    <w:rsid w:val="00A543B8"/>
    <w:rsid w:val="00A54734"/>
    <w:rsid w:val="00A54BFA"/>
    <w:rsid w:val="00A55362"/>
    <w:rsid w:val="00A55604"/>
    <w:rsid w:val="00A557B1"/>
    <w:rsid w:val="00A56AFE"/>
    <w:rsid w:val="00A56CED"/>
    <w:rsid w:val="00A56F52"/>
    <w:rsid w:val="00A57B53"/>
    <w:rsid w:val="00A57B57"/>
    <w:rsid w:val="00A616EE"/>
    <w:rsid w:val="00A619E0"/>
    <w:rsid w:val="00A6250C"/>
    <w:rsid w:val="00A62589"/>
    <w:rsid w:val="00A62711"/>
    <w:rsid w:val="00A62E10"/>
    <w:rsid w:val="00A63A67"/>
    <w:rsid w:val="00A63ADD"/>
    <w:rsid w:val="00A63BE5"/>
    <w:rsid w:val="00A63C92"/>
    <w:rsid w:val="00A63F7A"/>
    <w:rsid w:val="00A63FEB"/>
    <w:rsid w:val="00A6418B"/>
    <w:rsid w:val="00A66266"/>
    <w:rsid w:val="00A665DD"/>
    <w:rsid w:val="00A671C7"/>
    <w:rsid w:val="00A67BE9"/>
    <w:rsid w:val="00A67CB4"/>
    <w:rsid w:val="00A71372"/>
    <w:rsid w:val="00A71570"/>
    <w:rsid w:val="00A715DC"/>
    <w:rsid w:val="00A71F27"/>
    <w:rsid w:val="00A7203D"/>
    <w:rsid w:val="00A72CA3"/>
    <w:rsid w:val="00A7317C"/>
    <w:rsid w:val="00A7355D"/>
    <w:rsid w:val="00A73BC2"/>
    <w:rsid w:val="00A743C2"/>
    <w:rsid w:val="00A74799"/>
    <w:rsid w:val="00A758A3"/>
    <w:rsid w:val="00A75D94"/>
    <w:rsid w:val="00A75E2A"/>
    <w:rsid w:val="00A75FF3"/>
    <w:rsid w:val="00A7602B"/>
    <w:rsid w:val="00A776F9"/>
    <w:rsid w:val="00A77DB5"/>
    <w:rsid w:val="00A80514"/>
    <w:rsid w:val="00A80515"/>
    <w:rsid w:val="00A807DD"/>
    <w:rsid w:val="00A80DC5"/>
    <w:rsid w:val="00A817E9"/>
    <w:rsid w:val="00A8249E"/>
    <w:rsid w:val="00A82915"/>
    <w:rsid w:val="00A832F9"/>
    <w:rsid w:val="00A8347A"/>
    <w:rsid w:val="00A83490"/>
    <w:rsid w:val="00A849B6"/>
    <w:rsid w:val="00A850E9"/>
    <w:rsid w:val="00A8552C"/>
    <w:rsid w:val="00A85D57"/>
    <w:rsid w:val="00A87366"/>
    <w:rsid w:val="00A87448"/>
    <w:rsid w:val="00A87574"/>
    <w:rsid w:val="00A87B34"/>
    <w:rsid w:val="00A903E4"/>
    <w:rsid w:val="00A906EC"/>
    <w:rsid w:val="00A90952"/>
    <w:rsid w:val="00A90DE5"/>
    <w:rsid w:val="00A91653"/>
    <w:rsid w:val="00A91E35"/>
    <w:rsid w:val="00A92730"/>
    <w:rsid w:val="00A92805"/>
    <w:rsid w:val="00A930FB"/>
    <w:rsid w:val="00A9379F"/>
    <w:rsid w:val="00A9461E"/>
    <w:rsid w:val="00A94AB4"/>
    <w:rsid w:val="00A95015"/>
    <w:rsid w:val="00A9554D"/>
    <w:rsid w:val="00A956C6"/>
    <w:rsid w:val="00A95EC0"/>
    <w:rsid w:val="00A96B7B"/>
    <w:rsid w:val="00A96BED"/>
    <w:rsid w:val="00A97460"/>
    <w:rsid w:val="00A9785B"/>
    <w:rsid w:val="00A97F3B"/>
    <w:rsid w:val="00AA038C"/>
    <w:rsid w:val="00AA060C"/>
    <w:rsid w:val="00AA0692"/>
    <w:rsid w:val="00AA0896"/>
    <w:rsid w:val="00AA0940"/>
    <w:rsid w:val="00AA16CC"/>
    <w:rsid w:val="00AA1801"/>
    <w:rsid w:val="00AA1956"/>
    <w:rsid w:val="00AA1AE0"/>
    <w:rsid w:val="00AA21BC"/>
    <w:rsid w:val="00AA28F2"/>
    <w:rsid w:val="00AA3153"/>
    <w:rsid w:val="00AA319A"/>
    <w:rsid w:val="00AA3353"/>
    <w:rsid w:val="00AA3928"/>
    <w:rsid w:val="00AA3AE7"/>
    <w:rsid w:val="00AA3C6E"/>
    <w:rsid w:val="00AA4145"/>
    <w:rsid w:val="00AA4645"/>
    <w:rsid w:val="00AA5444"/>
    <w:rsid w:val="00AA55F3"/>
    <w:rsid w:val="00AA5780"/>
    <w:rsid w:val="00AA6052"/>
    <w:rsid w:val="00AA6E71"/>
    <w:rsid w:val="00AA76A0"/>
    <w:rsid w:val="00AA7E80"/>
    <w:rsid w:val="00AB0CBF"/>
    <w:rsid w:val="00AB12B6"/>
    <w:rsid w:val="00AB187B"/>
    <w:rsid w:val="00AB2CC6"/>
    <w:rsid w:val="00AB2FA9"/>
    <w:rsid w:val="00AB2FBC"/>
    <w:rsid w:val="00AB36F9"/>
    <w:rsid w:val="00AB393B"/>
    <w:rsid w:val="00AB39CD"/>
    <w:rsid w:val="00AB42B3"/>
    <w:rsid w:val="00AB46E6"/>
    <w:rsid w:val="00AB5093"/>
    <w:rsid w:val="00AB576F"/>
    <w:rsid w:val="00AB5BC5"/>
    <w:rsid w:val="00AB60ED"/>
    <w:rsid w:val="00AB67A6"/>
    <w:rsid w:val="00AC1467"/>
    <w:rsid w:val="00AC1568"/>
    <w:rsid w:val="00AC32CB"/>
    <w:rsid w:val="00AC354B"/>
    <w:rsid w:val="00AC37B2"/>
    <w:rsid w:val="00AC3D7F"/>
    <w:rsid w:val="00AC4437"/>
    <w:rsid w:val="00AC46C9"/>
    <w:rsid w:val="00AC4D43"/>
    <w:rsid w:val="00AC4F9F"/>
    <w:rsid w:val="00AC5455"/>
    <w:rsid w:val="00AC56ED"/>
    <w:rsid w:val="00AC6BD8"/>
    <w:rsid w:val="00AD0183"/>
    <w:rsid w:val="00AD03B1"/>
    <w:rsid w:val="00AD0488"/>
    <w:rsid w:val="00AD0686"/>
    <w:rsid w:val="00AD10F1"/>
    <w:rsid w:val="00AD126B"/>
    <w:rsid w:val="00AD1A43"/>
    <w:rsid w:val="00AD2AC1"/>
    <w:rsid w:val="00AD3B02"/>
    <w:rsid w:val="00AD4573"/>
    <w:rsid w:val="00AD4926"/>
    <w:rsid w:val="00AD4F2C"/>
    <w:rsid w:val="00AD5848"/>
    <w:rsid w:val="00AD61CD"/>
    <w:rsid w:val="00AD6677"/>
    <w:rsid w:val="00AD6851"/>
    <w:rsid w:val="00AD7410"/>
    <w:rsid w:val="00AD7B79"/>
    <w:rsid w:val="00AE0695"/>
    <w:rsid w:val="00AE158C"/>
    <w:rsid w:val="00AE2317"/>
    <w:rsid w:val="00AE2823"/>
    <w:rsid w:val="00AE3A64"/>
    <w:rsid w:val="00AE3AA2"/>
    <w:rsid w:val="00AE3AB0"/>
    <w:rsid w:val="00AE41E1"/>
    <w:rsid w:val="00AE42A2"/>
    <w:rsid w:val="00AE4D92"/>
    <w:rsid w:val="00AE60E3"/>
    <w:rsid w:val="00AE623F"/>
    <w:rsid w:val="00AE6520"/>
    <w:rsid w:val="00AE7765"/>
    <w:rsid w:val="00AE7A44"/>
    <w:rsid w:val="00AE7BC3"/>
    <w:rsid w:val="00AE7FC1"/>
    <w:rsid w:val="00AF06BE"/>
    <w:rsid w:val="00AF09CE"/>
    <w:rsid w:val="00AF0F5B"/>
    <w:rsid w:val="00AF1C11"/>
    <w:rsid w:val="00AF2C46"/>
    <w:rsid w:val="00AF3095"/>
    <w:rsid w:val="00AF31C2"/>
    <w:rsid w:val="00AF40FC"/>
    <w:rsid w:val="00AF4382"/>
    <w:rsid w:val="00AF4980"/>
    <w:rsid w:val="00AF4A24"/>
    <w:rsid w:val="00AF4F27"/>
    <w:rsid w:val="00AF559D"/>
    <w:rsid w:val="00AF5C54"/>
    <w:rsid w:val="00AF6817"/>
    <w:rsid w:val="00AF6D21"/>
    <w:rsid w:val="00B00C37"/>
    <w:rsid w:val="00B01224"/>
    <w:rsid w:val="00B023FE"/>
    <w:rsid w:val="00B026C5"/>
    <w:rsid w:val="00B02947"/>
    <w:rsid w:val="00B02D1F"/>
    <w:rsid w:val="00B02E8B"/>
    <w:rsid w:val="00B0455A"/>
    <w:rsid w:val="00B06496"/>
    <w:rsid w:val="00B0684E"/>
    <w:rsid w:val="00B06BC1"/>
    <w:rsid w:val="00B06C5E"/>
    <w:rsid w:val="00B0744E"/>
    <w:rsid w:val="00B0791E"/>
    <w:rsid w:val="00B1162F"/>
    <w:rsid w:val="00B12403"/>
    <w:rsid w:val="00B13A06"/>
    <w:rsid w:val="00B13D2C"/>
    <w:rsid w:val="00B143F1"/>
    <w:rsid w:val="00B1592B"/>
    <w:rsid w:val="00B1597E"/>
    <w:rsid w:val="00B15DE6"/>
    <w:rsid w:val="00B16D5B"/>
    <w:rsid w:val="00B1747B"/>
    <w:rsid w:val="00B17A6B"/>
    <w:rsid w:val="00B202F1"/>
    <w:rsid w:val="00B203C8"/>
    <w:rsid w:val="00B206E2"/>
    <w:rsid w:val="00B207E8"/>
    <w:rsid w:val="00B207F4"/>
    <w:rsid w:val="00B21B50"/>
    <w:rsid w:val="00B24723"/>
    <w:rsid w:val="00B24881"/>
    <w:rsid w:val="00B24A04"/>
    <w:rsid w:val="00B25546"/>
    <w:rsid w:val="00B25E71"/>
    <w:rsid w:val="00B26552"/>
    <w:rsid w:val="00B31A6C"/>
    <w:rsid w:val="00B31C52"/>
    <w:rsid w:val="00B31FDF"/>
    <w:rsid w:val="00B3258E"/>
    <w:rsid w:val="00B331BB"/>
    <w:rsid w:val="00B33562"/>
    <w:rsid w:val="00B3373E"/>
    <w:rsid w:val="00B33EC3"/>
    <w:rsid w:val="00B36269"/>
    <w:rsid w:val="00B36396"/>
    <w:rsid w:val="00B368FF"/>
    <w:rsid w:val="00B37032"/>
    <w:rsid w:val="00B40041"/>
    <w:rsid w:val="00B405DA"/>
    <w:rsid w:val="00B409B6"/>
    <w:rsid w:val="00B40C24"/>
    <w:rsid w:val="00B417F3"/>
    <w:rsid w:val="00B42180"/>
    <w:rsid w:val="00B42D76"/>
    <w:rsid w:val="00B430BF"/>
    <w:rsid w:val="00B43188"/>
    <w:rsid w:val="00B4348D"/>
    <w:rsid w:val="00B4372B"/>
    <w:rsid w:val="00B441D8"/>
    <w:rsid w:val="00B44A6B"/>
    <w:rsid w:val="00B45D5A"/>
    <w:rsid w:val="00B45E28"/>
    <w:rsid w:val="00B468C6"/>
    <w:rsid w:val="00B479BB"/>
    <w:rsid w:val="00B507D0"/>
    <w:rsid w:val="00B51785"/>
    <w:rsid w:val="00B5262E"/>
    <w:rsid w:val="00B5295F"/>
    <w:rsid w:val="00B531E0"/>
    <w:rsid w:val="00B53297"/>
    <w:rsid w:val="00B5333B"/>
    <w:rsid w:val="00B5348B"/>
    <w:rsid w:val="00B5348E"/>
    <w:rsid w:val="00B53C0B"/>
    <w:rsid w:val="00B53E23"/>
    <w:rsid w:val="00B54B46"/>
    <w:rsid w:val="00B55797"/>
    <w:rsid w:val="00B55C1F"/>
    <w:rsid w:val="00B55CA4"/>
    <w:rsid w:val="00B55D38"/>
    <w:rsid w:val="00B56185"/>
    <w:rsid w:val="00B56F89"/>
    <w:rsid w:val="00B57727"/>
    <w:rsid w:val="00B6142E"/>
    <w:rsid w:val="00B62A22"/>
    <w:rsid w:val="00B62DE8"/>
    <w:rsid w:val="00B63061"/>
    <w:rsid w:val="00B633D7"/>
    <w:rsid w:val="00B63D47"/>
    <w:rsid w:val="00B64174"/>
    <w:rsid w:val="00B6471C"/>
    <w:rsid w:val="00B648E5"/>
    <w:rsid w:val="00B6593E"/>
    <w:rsid w:val="00B65AC6"/>
    <w:rsid w:val="00B65D4F"/>
    <w:rsid w:val="00B660F7"/>
    <w:rsid w:val="00B661AA"/>
    <w:rsid w:val="00B664D9"/>
    <w:rsid w:val="00B666F1"/>
    <w:rsid w:val="00B672E0"/>
    <w:rsid w:val="00B67DB0"/>
    <w:rsid w:val="00B67EAB"/>
    <w:rsid w:val="00B67F25"/>
    <w:rsid w:val="00B7042F"/>
    <w:rsid w:val="00B7053C"/>
    <w:rsid w:val="00B70827"/>
    <w:rsid w:val="00B70BDA"/>
    <w:rsid w:val="00B7121F"/>
    <w:rsid w:val="00B717C3"/>
    <w:rsid w:val="00B7215A"/>
    <w:rsid w:val="00B72378"/>
    <w:rsid w:val="00B723E1"/>
    <w:rsid w:val="00B72B70"/>
    <w:rsid w:val="00B72EF7"/>
    <w:rsid w:val="00B738D1"/>
    <w:rsid w:val="00B73F16"/>
    <w:rsid w:val="00B7517F"/>
    <w:rsid w:val="00B7521B"/>
    <w:rsid w:val="00B7591A"/>
    <w:rsid w:val="00B75A08"/>
    <w:rsid w:val="00B760B4"/>
    <w:rsid w:val="00B76A43"/>
    <w:rsid w:val="00B76FE7"/>
    <w:rsid w:val="00B8076D"/>
    <w:rsid w:val="00B8144C"/>
    <w:rsid w:val="00B82095"/>
    <w:rsid w:val="00B831FD"/>
    <w:rsid w:val="00B839DC"/>
    <w:rsid w:val="00B83B08"/>
    <w:rsid w:val="00B8416E"/>
    <w:rsid w:val="00B84E8A"/>
    <w:rsid w:val="00B85A14"/>
    <w:rsid w:val="00B8641C"/>
    <w:rsid w:val="00B871DA"/>
    <w:rsid w:val="00B8720C"/>
    <w:rsid w:val="00B87C04"/>
    <w:rsid w:val="00B907AD"/>
    <w:rsid w:val="00B90821"/>
    <w:rsid w:val="00B90D2A"/>
    <w:rsid w:val="00B91283"/>
    <w:rsid w:val="00B916EE"/>
    <w:rsid w:val="00B9195B"/>
    <w:rsid w:val="00B91BBA"/>
    <w:rsid w:val="00B92131"/>
    <w:rsid w:val="00B9219D"/>
    <w:rsid w:val="00B922E1"/>
    <w:rsid w:val="00B92E45"/>
    <w:rsid w:val="00B9341D"/>
    <w:rsid w:val="00B93992"/>
    <w:rsid w:val="00B941BE"/>
    <w:rsid w:val="00B94533"/>
    <w:rsid w:val="00B94761"/>
    <w:rsid w:val="00B947F8"/>
    <w:rsid w:val="00B949BD"/>
    <w:rsid w:val="00B96BEA"/>
    <w:rsid w:val="00B97A8A"/>
    <w:rsid w:val="00B97AC4"/>
    <w:rsid w:val="00B97FC0"/>
    <w:rsid w:val="00BA1241"/>
    <w:rsid w:val="00BA1843"/>
    <w:rsid w:val="00BA2358"/>
    <w:rsid w:val="00BA26E7"/>
    <w:rsid w:val="00BA4354"/>
    <w:rsid w:val="00BA45EF"/>
    <w:rsid w:val="00BA65F5"/>
    <w:rsid w:val="00BA6864"/>
    <w:rsid w:val="00BA6BD6"/>
    <w:rsid w:val="00BA6CB8"/>
    <w:rsid w:val="00BA72EB"/>
    <w:rsid w:val="00BA7815"/>
    <w:rsid w:val="00BB0ED8"/>
    <w:rsid w:val="00BB132A"/>
    <w:rsid w:val="00BB2272"/>
    <w:rsid w:val="00BB2AE0"/>
    <w:rsid w:val="00BB31FE"/>
    <w:rsid w:val="00BB3B49"/>
    <w:rsid w:val="00BB3C99"/>
    <w:rsid w:val="00BB3CC0"/>
    <w:rsid w:val="00BB40A1"/>
    <w:rsid w:val="00BB5963"/>
    <w:rsid w:val="00BB6714"/>
    <w:rsid w:val="00BB6879"/>
    <w:rsid w:val="00BB6AC4"/>
    <w:rsid w:val="00BC028D"/>
    <w:rsid w:val="00BC07ED"/>
    <w:rsid w:val="00BC0E55"/>
    <w:rsid w:val="00BC1EF7"/>
    <w:rsid w:val="00BC28CA"/>
    <w:rsid w:val="00BC28E3"/>
    <w:rsid w:val="00BC4396"/>
    <w:rsid w:val="00BC4E82"/>
    <w:rsid w:val="00BC53D2"/>
    <w:rsid w:val="00BC549E"/>
    <w:rsid w:val="00BC5597"/>
    <w:rsid w:val="00BC609E"/>
    <w:rsid w:val="00BC6225"/>
    <w:rsid w:val="00BC658B"/>
    <w:rsid w:val="00BC7857"/>
    <w:rsid w:val="00BC7AF8"/>
    <w:rsid w:val="00BC7C43"/>
    <w:rsid w:val="00BD05A5"/>
    <w:rsid w:val="00BD09A5"/>
    <w:rsid w:val="00BD0C7E"/>
    <w:rsid w:val="00BD0F45"/>
    <w:rsid w:val="00BD1D18"/>
    <w:rsid w:val="00BD2A70"/>
    <w:rsid w:val="00BD2AC0"/>
    <w:rsid w:val="00BD2E92"/>
    <w:rsid w:val="00BD313F"/>
    <w:rsid w:val="00BD3909"/>
    <w:rsid w:val="00BD3A62"/>
    <w:rsid w:val="00BD40B2"/>
    <w:rsid w:val="00BD42F8"/>
    <w:rsid w:val="00BD570A"/>
    <w:rsid w:val="00BD77C0"/>
    <w:rsid w:val="00BE077E"/>
    <w:rsid w:val="00BE07CC"/>
    <w:rsid w:val="00BE0AC6"/>
    <w:rsid w:val="00BE0DB1"/>
    <w:rsid w:val="00BE168B"/>
    <w:rsid w:val="00BE183E"/>
    <w:rsid w:val="00BE2518"/>
    <w:rsid w:val="00BE2DC3"/>
    <w:rsid w:val="00BE2FE6"/>
    <w:rsid w:val="00BE431D"/>
    <w:rsid w:val="00BE48BD"/>
    <w:rsid w:val="00BE51D0"/>
    <w:rsid w:val="00BE6F9B"/>
    <w:rsid w:val="00BE734D"/>
    <w:rsid w:val="00BF03CE"/>
    <w:rsid w:val="00BF0694"/>
    <w:rsid w:val="00BF0E78"/>
    <w:rsid w:val="00BF16D2"/>
    <w:rsid w:val="00BF1A99"/>
    <w:rsid w:val="00BF1E49"/>
    <w:rsid w:val="00BF2226"/>
    <w:rsid w:val="00BF22BD"/>
    <w:rsid w:val="00BF24C3"/>
    <w:rsid w:val="00BF26A0"/>
    <w:rsid w:val="00BF2D45"/>
    <w:rsid w:val="00BF3ECB"/>
    <w:rsid w:val="00BF3FC6"/>
    <w:rsid w:val="00BF4220"/>
    <w:rsid w:val="00BF472F"/>
    <w:rsid w:val="00BF4BE1"/>
    <w:rsid w:val="00BF6A33"/>
    <w:rsid w:val="00BF6BB5"/>
    <w:rsid w:val="00BF6FFA"/>
    <w:rsid w:val="00BF7C08"/>
    <w:rsid w:val="00BF7CC9"/>
    <w:rsid w:val="00BF7DD4"/>
    <w:rsid w:val="00C0003B"/>
    <w:rsid w:val="00C00275"/>
    <w:rsid w:val="00C00C52"/>
    <w:rsid w:val="00C00EDB"/>
    <w:rsid w:val="00C0152D"/>
    <w:rsid w:val="00C02088"/>
    <w:rsid w:val="00C029CE"/>
    <w:rsid w:val="00C02C83"/>
    <w:rsid w:val="00C03DD6"/>
    <w:rsid w:val="00C0448E"/>
    <w:rsid w:val="00C0458C"/>
    <w:rsid w:val="00C04592"/>
    <w:rsid w:val="00C0464F"/>
    <w:rsid w:val="00C048CB"/>
    <w:rsid w:val="00C04B44"/>
    <w:rsid w:val="00C04BE2"/>
    <w:rsid w:val="00C05168"/>
    <w:rsid w:val="00C06343"/>
    <w:rsid w:val="00C06C93"/>
    <w:rsid w:val="00C109FE"/>
    <w:rsid w:val="00C11815"/>
    <w:rsid w:val="00C1294B"/>
    <w:rsid w:val="00C12C51"/>
    <w:rsid w:val="00C13E79"/>
    <w:rsid w:val="00C13F42"/>
    <w:rsid w:val="00C143CD"/>
    <w:rsid w:val="00C157CE"/>
    <w:rsid w:val="00C168A8"/>
    <w:rsid w:val="00C1694F"/>
    <w:rsid w:val="00C16A31"/>
    <w:rsid w:val="00C1724C"/>
    <w:rsid w:val="00C178C3"/>
    <w:rsid w:val="00C17C2F"/>
    <w:rsid w:val="00C20442"/>
    <w:rsid w:val="00C211D3"/>
    <w:rsid w:val="00C21B7F"/>
    <w:rsid w:val="00C21F3F"/>
    <w:rsid w:val="00C233AD"/>
    <w:rsid w:val="00C23AD3"/>
    <w:rsid w:val="00C2436A"/>
    <w:rsid w:val="00C24E1D"/>
    <w:rsid w:val="00C24FEA"/>
    <w:rsid w:val="00C25334"/>
    <w:rsid w:val="00C25619"/>
    <w:rsid w:val="00C263AD"/>
    <w:rsid w:val="00C27F88"/>
    <w:rsid w:val="00C30F05"/>
    <w:rsid w:val="00C31192"/>
    <w:rsid w:val="00C31330"/>
    <w:rsid w:val="00C319E2"/>
    <w:rsid w:val="00C32213"/>
    <w:rsid w:val="00C32588"/>
    <w:rsid w:val="00C33415"/>
    <w:rsid w:val="00C3388F"/>
    <w:rsid w:val="00C33B54"/>
    <w:rsid w:val="00C348D9"/>
    <w:rsid w:val="00C34A10"/>
    <w:rsid w:val="00C34CB3"/>
    <w:rsid w:val="00C34FA0"/>
    <w:rsid w:val="00C35065"/>
    <w:rsid w:val="00C3576B"/>
    <w:rsid w:val="00C366EE"/>
    <w:rsid w:val="00C3686B"/>
    <w:rsid w:val="00C37867"/>
    <w:rsid w:val="00C4016E"/>
    <w:rsid w:val="00C40B42"/>
    <w:rsid w:val="00C415A1"/>
    <w:rsid w:val="00C41D18"/>
    <w:rsid w:val="00C41F1A"/>
    <w:rsid w:val="00C423A9"/>
    <w:rsid w:val="00C42587"/>
    <w:rsid w:val="00C42E81"/>
    <w:rsid w:val="00C42E9E"/>
    <w:rsid w:val="00C4336C"/>
    <w:rsid w:val="00C43DDB"/>
    <w:rsid w:val="00C46007"/>
    <w:rsid w:val="00C46859"/>
    <w:rsid w:val="00C469B6"/>
    <w:rsid w:val="00C469D5"/>
    <w:rsid w:val="00C46BED"/>
    <w:rsid w:val="00C4784D"/>
    <w:rsid w:val="00C47DAC"/>
    <w:rsid w:val="00C47F69"/>
    <w:rsid w:val="00C5011E"/>
    <w:rsid w:val="00C501C3"/>
    <w:rsid w:val="00C512CC"/>
    <w:rsid w:val="00C5188C"/>
    <w:rsid w:val="00C52F3E"/>
    <w:rsid w:val="00C5346D"/>
    <w:rsid w:val="00C53B43"/>
    <w:rsid w:val="00C53F66"/>
    <w:rsid w:val="00C541FC"/>
    <w:rsid w:val="00C54450"/>
    <w:rsid w:val="00C55051"/>
    <w:rsid w:val="00C551D3"/>
    <w:rsid w:val="00C55548"/>
    <w:rsid w:val="00C55AC5"/>
    <w:rsid w:val="00C5714C"/>
    <w:rsid w:val="00C5757C"/>
    <w:rsid w:val="00C6032F"/>
    <w:rsid w:val="00C60A4F"/>
    <w:rsid w:val="00C61CDC"/>
    <w:rsid w:val="00C625C3"/>
    <w:rsid w:val="00C6374D"/>
    <w:rsid w:val="00C63B8D"/>
    <w:rsid w:val="00C63F62"/>
    <w:rsid w:val="00C64537"/>
    <w:rsid w:val="00C64CD3"/>
    <w:rsid w:val="00C65379"/>
    <w:rsid w:val="00C667B5"/>
    <w:rsid w:val="00C669B8"/>
    <w:rsid w:val="00C702D4"/>
    <w:rsid w:val="00C70DF7"/>
    <w:rsid w:val="00C7259A"/>
    <w:rsid w:val="00C738D8"/>
    <w:rsid w:val="00C74058"/>
    <w:rsid w:val="00C744EB"/>
    <w:rsid w:val="00C746CB"/>
    <w:rsid w:val="00C7493C"/>
    <w:rsid w:val="00C751B2"/>
    <w:rsid w:val="00C7529D"/>
    <w:rsid w:val="00C75347"/>
    <w:rsid w:val="00C76ED5"/>
    <w:rsid w:val="00C7710A"/>
    <w:rsid w:val="00C7741F"/>
    <w:rsid w:val="00C77B76"/>
    <w:rsid w:val="00C77C5F"/>
    <w:rsid w:val="00C77C80"/>
    <w:rsid w:val="00C77C82"/>
    <w:rsid w:val="00C8059B"/>
    <w:rsid w:val="00C80CC9"/>
    <w:rsid w:val="00C80FA4"/>
    <w:rsid w:val="00C82016"/>
    <w:rsid w:val="00C826D0"/>
    <w:rsid w:val="00C828BD"/>
    <w:rsid w:val="00C841CF"/>
    <w:rsid w:val="00C84351"/>
    <w:rsid w:val="00C86281"/>
    <w:rsid w:val="00C863E7"/>
    <w:rsid w:val="00C866DE"/>
    <w:rsid w:val="00C873FD"/>
    <w:rsid w:val="00C87948"/>
    <w:rsid w:val="00C90AF2"/>
    <w:rsid w:val="00C91967"/>
    <w:rsid w:val="00C91B73"/>
    <w:rsid w:val="00C92610"/>
    <w:rsid w:val="00C9268E"/>
    <w:rsid w:val="00C928B2"/>
    <w:rsid w:val="00C92DB5"/>
    <w:rsid w:val="00C93186"/>
    <w:rsid w:val="00C9347A"/>
    <w:rsid w:val="00C942B4"/>
    <w:rsid w:val="00C94757"/>
    <w:rsid w:val="00C94DB6"/>
    <w:rsid w:val="00C95554"/>
    <w:rsid w:val="00C95883"/>
    <w:rsid w:val="00C969C1"/>
    <w:rsid w:val="00C97109"/>
    <w:rsid w:val="00C9722C"/>
    <w:rsid w:val="00C973CA"/>
    <w:rsid w:val="00C97A1E"/>
    <w:rsid w:val="00CA0063"/>
    <w:rsid w:val="00CA02F2"/>
    <w:rsid w:val="00CA0423"/>
    <w:rsid w:val="00CA06ED"/>
    <w:rsid w:val="00CA15F0"/>
    <w:rsid w:val="00CA1766"/>
    <w:rsid w:val="00CA1D1E"/>
    <w:rsid w:val="00CA25CA"/>
    <w:rsid w:val="00CA2936"/>
    <w:rsid w:val="00CA33B7"/>
    <w:rsid w:val="00CA4505"/>
    <w:rsid w:val="00CA49A5"/>
    <w:rsid w:val="00CA4F00"/>
    <w:rsid w:val="00CA5707"/>
    <w:rsid w:val="00CA6F73"/>
    <w:rsid w:val="00CA74CD"/>
    <w:rsid w:val="00CA7510"/>
    <w:rsid w:val="00CA7F60"/>
    <w:rsid w:val="00CB18AA"/>
    <w:rsid w:val="00CB1E5D"/>
    <w:rsid w:val="00CB39BF"/>
    <w:rsid w:val="00CB4669"/>
    <w:rsid w:val="00CB471E"/>
    <w:rsid w:val="00CB485F"/>
    <w:rsid w:val="00CB5718"/>
    <w:rsid w:val="00CB5CBC"/>
    <w:rsid w:val="00CB6049"/>
    <w:rsid w:val="00CB6D5C"/>
    <w:rsid w:val="00CB7367"/>
    <w:rsid w:val="00CB764A"/>
    <w:rsid w:val="00CC1852"/>
    <w:rsid w:val="00CC1982"/>
    <w:rsid w:val="00CC1A1C"/>
    <w:rsid w:val="00CC2738"/>
    <w:rsid w:val="00CC3036"/>
    <w:rsid w:val="00CC370C"/>
    <w:rsid w:val="00CC3F6E"/>
    <w:rsid w:val="00CC4079"/>
    <w:rsid w:val="00CC4422"/>
    <w:rsid w:val="00CC5691"/>
    <w:rsid w:val="00CC580B"/>
    <w:rsid w:val="00CC593D"/>
    <w:rsid w:val="00CC6441"/>
    <w:rsid w:val="00CC64C0"/>
    <w:rsid w:val="00CC684A"/>
    <w:rsid w:val="00CD027D"/>
    <w:rsid w:val="00CD0D69"/>
    <w:rsid w:val="00CD2DFD"/>
    <w:rsid w:val="00CD33AB"/>
    <w:rsid w:val="00CD34FF"/>
    <w:rsid w:val="00CD4C16"/>
    <w:rsid w:val="00CD51A0"/>
    <w:rsid w:val="00CD56E3"/>
    <w:rsid w:val="00CD5BE3"/>
    <w:rsid w:val="00CD5E13"/>
    <w:rsid w:val="00CD5FF9"/>
    <w:rsid w:val="00CD6064"/>
    <w:rsid w:val="00CD6129"/>
    <w:rsid w:val="00CD66E7"/>
    <w:rsid w:val="00CD67D0"/>
    <w:rsid w:val="00CD6CE3"/>
    <w:rsid w:val="00CD7D10"/>
    <w:rsid w:val="00CD7F27"/>
    <w:rsid w:val="00CE00E8"/>
    <w:rsid w:val="00CE0466"/>
    <w:rsid w:val="00CE0499"/>
    <w:rsid w:val="00CE089A"/>
    <w:rsid w:val="00CE1E8A"/>
    <w:rsid w:val="00CE1EAA"/>
    <w:rsid w:val="00CE21B6"/>
    <w:rsid w:val="00CE335B"/>
    <w:rsid w:val="00CE38D9"/>
    <w:rsid w:val="00CE3BC8"/>
    <w:rsid w:val="00CE4039"/>
    <w:rsid w:val="00CE49DC"/>
    <w:rsid w:val="00CE5074"/>
    <w:rsid w:val="00CE54D2"/>
    <w:rsid w:val="00CE5792"/>
    <w:rsid w:val="00CE58AC"/>
    <w:rsid w:val="00CE6817"/>
    <w:rsid w:val="00CE6D4D"/>
    <w:rsid w:val="00CF046A"/>
    <w:rsid w:val="00CF05CD"/>
    <w:rsid w:val="00CF0DA5"/>
    <w:rsid w:val="00CF243C"/>
    <w:rsid w:val="00CF2F18"/>
    <w:rsid w:val="00CF396D"/>
    <w:rsid w:val="00CF3F2B"/>
    <w:rsid w:val="00CF4D4F"/>
    <w:rsid w:val="00CF5660"/>
    <w:rsid w:val="00CF7265"/>
    <w:rsid w:val="00CF761E"/>
    <w:rsid w:val="00CF7682"/>
    <w:rsid w:val="00D00025"/>
    <w:rsid w:val="00D00DCD"/>
    <w:rsid w:val="00D01677"/>
    <w:rsid w:val="00D01C76"/>
    <w:rsid w:val="00D01EA4"/>
    <w:rsid w:val="00D023B6"/>
    <w:rsid w:val="00D023FA"/>
    <w:rsid w:val="00D029E2"/>
    <w:rsid w:val="00D02C0A"/>
    <w:rsid w:val="00D02C9F"/>
    <w:rsid w:val="00D03257"/>
    <w:rsid w:val="00D039FE"/>
    <w:rsid w:val="00D03C4D"/>
    <w:rsid w:val="00D053E7"/>
    <w:rsid w:val="00D05818"/>
    <w:rsid w:val="00D05CD0"/>
    <w:rsid w:val="00D0619B"/>
    <w:rsid w:val="00D06223"/>
    <w:rsid w:val="00D071FD"/>
    <w:rsid w:val="00D072B4"/>
    <w:rsid w:val="00D10FCC"/>
    <w:rsid w:val="00D11090"/>
    <w:rsid w:val="00D126AA"/>
    <w:rsid w:val="00D1281E"/>
    <w:rsid w:val="00D128B8"/>
    <w:rsid w:val="00D143EA"/>
    <w:rsid w:val="00D14E8B"/>
    <w:rsid w:val="00D151A1"/>
    <w:rsid w:val="00D156BC"/>
    <w:rsid w:val="00D16674"/>
    <w:rsid w:val="00D16F72"/>
    <w:rsid w:val="00D17387"/>
    <w:rsid w:val="00D17572"/>
    <w:rsid w:val="00D17CC5"/>
    <w:rsid w:val="00D17E68"/>
    <w:rsid w:val="00D201E6"/>
    <w:rsid w:val="00D2022F"/>
    <w:rsid w:val="00D20E5B"/>
    <w:rsid w:val="00D21EE4"/>
    <w:rsid w:val="00D222B8"/>
    <w:rsid w:val="00D22586"/>
    <w:rsid w:val="00D23181"/>
    <w:rsid w:val="00D23278"/>
    <w:rsid w:val="00D23E48"/>
    <w:rsid w:val="00D24979"/>
    <w:rsid w:val="00D24DE6"/>
    <w:rsid w:val="00D25172"/>
    <w:rsid w:val="00D252C7"/>
    <w:rsid w:val="00D25429"/>
    <w:rsid w:val="00D25B4B"/>
    <w:rsid w:val="00D25DDC"/>
    <w:rsid w:val="00D25EEE"/>
    <w:rsid w:val="00D279A9"/>
    <w:rsid w:val="00D27F73"/>
    <w:rsid w:val="00D305D7"/>
    <w:rsid w:val="00D30FB7"/>
    <w:rsid w:val="00D3182A"/>
    <w:rsid w:val="00D31A31"/>
    <w:rsid w:val="00D3201F"/>
    <w:rsid w:val="00D32349"/>
    <w:rsid w:val="00D326CE"/>
    <w:rsid w:val="00D32C5A"/>
    <w:rsid w:val="00D33B8D"/>
    <w:rsid w:val="00D33EB5"/>
    <w:rsid w:val="00D34499"/>
    <w:rsid w:val="00D34B51"/>
    <w:rsid w:val="00D35312"/>
    <w:rsid w:val="00D353FF"/>
    <w:rsid w:val="00D35FFE"/>
    <w:rsid w:val="00D36F05"/>
    <w:rsid w:val="00D3734A"/>
    <w:rsid w:val="00D37CCE"/>
    <w:rsid w:val="00D4037E"/>
    <w:rsid w:val="00D409C3"/>
    <w:rsid w:val="00D42CB6"/>
    <w:rsid w:val="00D43737"/>
    <w:rsid w:val="00D4383E"/>
    <w:rsid w:val="00D43B3A"/>
    <w:rsid w:val="00D44393"/>
    <w:rsid w:val="00D44834"/>
    <w:rsid w:val="00D45079"/>
    <w:rsid w:val="00D45261"/>
    <w:rsid w:val="00D45400"/>
    <w:rsid w:val="00D45A9F"/>
    <w:rsid w:val="00D467B3"/>
    <w:rsid w:val="00D470A5"/>
    <w:rsid w:val="00D47802"/>
    <w:rsid w:val="00D47E0B"/>
    <w:rsid w:val="00D510D7"/>
    <w:rsid w:val="00D51DA2"/>
    <w:rsid w:val="00D522C7"/>
    <w:rsid w:val="00D5380B"/>
    <w:rsid w:val="00D54257"/>
    <w:rsid w:val="00D54346"/>
    <w:rsid w:val="00D545C1"/>
    <w:rsid w:val="00D5537D"/>
    <w:rsid w:val="00D55E3C"/>
    <w:rsid w:val="00D55E58"/>
    <w:rsid w:val="00D56EEA"/>
    <w:rsid w:val="00D574F6"/>
    <w:rsid w:val="00D613AB"/>
    <w:rsid w:val="00D62B45"/>
    <w:rsid w:val="00D62B69"/>
    <w:rsid w:val="00D63C22"/>
    <w:rsid w:val="00D64BCE"/>
    <w:rsid w:val="00D64D02"/>
    <w:rsid w:val="00D65948"/>
    <w:rsid w:val="00D65C40"/>
    <w:rsid w:val="00D65D87"/>
    <w:rsid w:val="00D6667F"/>
    <w:rsid w:val="00D669BF"/>
    <w:rsid w:val="00D66D9C"/>
    <w:rsid w:val="00D70794"/>
    <w:rsid w:val="00D71227"/>
    <w:rsid w:val="00D71B81"/>
    <w:rsid w:val="00D72784"/>
    <w:rsid w:val="00D72A04"/>
    <w:rsid w:val="00D734C2"/>
    <w:rsid w:val="00D73F4D"/>
    <w:rsid w:val="00D74A73"/>
    <w:rsid w:val="00D74D85"/>
    <w:rsid w:val="00D75798"/>
    <w:rsid w:val="00D758D7"/>
    <w:rsid w:val="00D7665C"/>
    <w:rsid w:val="00D77069"/>
    <w:rsid w:val="00D77743"/>
    <w:rsid w:val="00D77777"/>
    <w:rsid w:val="00D777FA"/>
    <w:rsid w:val="00D804BE"/>
    <w:rsid w:val="00D824B1"/>
    <w:rsid w:val="00D83137"/>
    <w:rsid w:val="00D8352C"/>
    <w:rsid w:val="00D83B0E"/>
    <w:rsid w:val="00D840E5"/>
    <w:rsid w:val="00D9092C"/>
    <w:rsid w:val="00D91716"/>
    <w:rsid w:val="00D9184C"/>
    <w:rsid w:val="00D92609"/>
    <w:rsid w:val="00D92620"/>
    <w:rsid w:val="00D92E1D"/>
    <w:rsid w:val="00D9347C"/>
    <w:rsid w:val="00D939E1"/>
    <w:rsid w:val="00D95DBF"/>
    <w:rsid w:val="00D97829"/>
    <w:rsid w:val="00D97BD8"/>
    <w:rsid w:val="00DA0A2F"/>
    <w:rsid w:val="00DA1862"/>
    <w:rsid w:val="00DA2297"/>
    <w:rsid w:val="00DA2335"/>
    <w:rsid w:val="00DA2424"/>
    <w:rsid w:val="00DA2783"/>
    <w:rsid w:val="00DA2D60"/>
    <w:rsid w:val="00DA2D7C"/>
    <w:rsid w:val="00DA3452"/>
    <w:rsid w:val="00DA34B3"/>
    <w:rsid w:val="00DA34EA"/>
    <w:rsid w:val="00DA3AAD"/>
    <w:rsid w:val="00DA4217"/>
    <w:rsid w:val="00DA554F"/>
    <w:rsid w:val="00DA59E7"/>
    <w:rsid w:val="00DA6C84"/>
    <w:rsid w:val="00DA7837"/>
    <w:rsid w:val="00DA793E"/>
    <w:rsid w:val="00DA7E86"/>
    <w:rsid w:val="00DB09E1"/>
    <w:rsid w:val="00DB270B"/>
    <w:rsid w:val="00DB2A63"/>
    <w:rsid w:val="00DB2DDC"/>
    <w:rsid w:val="00DB31B8"/>
    <w:rsid w:val="00DB45FC"/>
    <w:rsid w:val="00DB5242"/>
    <w:rsid w:val="00DB5A92"/>
    <w:rsid w:val="00DB615D"/>
    <w:rsid w:val="00DB61E0"/>
    <w:rsid w:val="00DB6861"/>
    <w:rsid w:val="00DB7479"/>
    <w:rsid w:val="00DB7D00"/>
    <w:rsid w:val="00DB7D30"/>
    <w:rsid w:val="00DC01EE"/>
    <w:rsid w:val="00DC04A1"/>
    <w:rsid w:val="00DC0A7D"/>
    <w:rsid w:val="00DC0AA5"/>
    <w:rsid w:val="00DC1BBF"/>
    <w:rsid w:val="00DC1FBF"/>
    <w:rsid w:val="00DC2CC7"/>
    <w:rsid w:val="00DC3CFE"/>
    <w:rsid w:val="00DC4536"/>
    <w:rsid w:val="00DC5D2F"/>
    <w:rsid w:val="00DC60A6"/>
    <w:rsid w:val="00DC68F8"/>
    <w:rsid w:val="00DC6903"/>
    <w:rsid w:val="00DC78EF"/>
    <w:rsid w:val="00DD0052"/>
    <w:rsid w:val="00DD0E44"/>
    <w:rsid w:val="00DD10A6"/>
    <w:rsid w:val="00DD1D45"/>
    <w:rsid w:val="00DD3608"/>
    <w:rsid w:val="00DD380B"/>
    <w:rsid w:val="00DD3819"/>
    <w:rsid w:val="00DD38BB"/>
    <w:rsid w:val="00DD3C6F"/>
    <w:rsid w:val="00DD3FB8"/>
    <w:rsid w:val="00DD47FA"/>
    <w:rsid w:val="00DD7321"/>
    <w:rsid w:val="00DD7672"/>
    <w:rsid w:val="00DD7A18"/>
    <w:rsid w:val="00DE115E"/>
    <w:rsid w:val="00DE15F0"/>
    <w:rsid w:val="00DE198D"/>
    <w:rsid w:val="00DE22F7"/>
    <w:rsid w:val="00DE24AC"/>
    <w:rsid w:val="00DE2768"/>
    <w:rsid w:val="00DE350D"/>
    <w:rsid w:val="00DE3793"/>
    <w:rsid w:val="00DE3826"/>
    <w:rsid w:val="00DE3DF9"/>
    <w:rsid w:val="00DE4C63"/>
    <w:rsid w:val="00DE6BF1"/>
    <w:rsid w:val="00DE725F"/>
    <w:rsid w:val="00DE763A"/>
    <w:rsid w:val="00DF0310"/>
    <w:rsid w:val="00DF0B2A"/>
    <w:rsid w:val="00DF122F"/>
    <w:rsid w:val="00DF1BF4"/>
    <w:rsid w:val="00DF1EE7"/>
    <w:rsid w:val="00DF2097"/>
    <w:rsid w:val="00DF23F8"/>
    <w:rsid w:val="00DF27C0"/>
    <w:rsid w:val="00DF2C8E"/>
    <w:rsid w:val="00DF347D"/>
    <w:rsid w:val="00DF4341"/>
    <w:rsid w:val="00DF53C1"/>
    <w:rsid w:val="00DF5CA9"/>
    <w:rsid w:val="00DF5D89"/>
    <w:rsid w:val="00DF6975"/>
    <w:rsid w:val="00DF7786"/>
    <w:rsid w:val="00E000D2"/>
    <w:rsid w:val="00E018F7"/>
    <w:rsid w:val="00E0212F"/>
    <w:rsid w:val="00E02460"/>
    <w:rsid w:val="00E0304B"/>
    <w:rsid w:val="00E04C5F"/>
    <w:rsid w:val="00E0568D"/>
    <w:rsid w:val="00E05D3F"/>
    <w:rsid w:val="00E05E4F"/>
    <w:rsid w:val="00E05ED0"/>
    <w:rsid w:val="00E07756"/>
    <w:rsid w:val="00E07DC8"/>
    <w:rsid w:val="00E10A10"/>
    <w:rsid w:val="00E11130"/>
    <w:rsid w:val="00E11C22"/>
    <w:rsid w:val="00E11F6D"/>
    <w:rsid w:val="00E12283"/>
    <w:rsid w:val="00E12C1B"/>
    <w:rsid w:val="00E133B9"/>
    <w:rsid w:val="00E134F4"/>
    <w:rsid w:val="00E13EE3"/>
    <w:rsid w:val="00E14262"/>
    <w:rsid w:val="00E14DF4"/>
    <w:rsid w:val="00E14FAE"/>
    <w:rsid w:val="00E165E2"/>
    <w:rsid w:val="00E166AC"/>
    <w:rsid w:val="00E16907"/>
    <w:rsid w:val="00E176CC"/>
    <w:rsid w:val="00E20807"/>
    <w:rsid w:val="00E2084A"/>
    <w:rsid w:val="00E20AAF"/>
    <w:rsid w:val="00E21E0E"/>
    <w:rsid w:val="00E228DB"/>
    <w:rsid w:val="00E22C01"/>
    <w:rsid w:val="00E234D3"/>
    <w:rsid w:val="00E2405A"/>
    <w:rsid w:val="00E2412C"/>
    <w:rsid w:val="00E244AD"/>
    <w:rsid w:val="00E24581"/>
    <w:rsid w:val="00E25BAF"/>
    <w:rsid w:val="00E2604D"/>
    <w:rsid w:val="00E2616D"/>
    <w:rsid w:val="00E2617F"/>
    <w:rsid w:val="00E2643E"/>
    <w:rsid w:val="00E2725C"/>
    <w:rsid w:val="00E2769C"/>
    <w:rsid w:val="00E30181"/>
    <w:rsid w:val="00E3052D"/>
    <w:rsid w:val="00E31312"/>
    <w:rsid w:val="00E314D0"/>
    <w:rsid w:val="00E326E0"/>
    <w:rsid w:val="00E328DD"/>
    <w:rsid w:val="00E32C0D"/>
    <w:rsid w:val="00E32E74"/>
    <w:rsid w:val="00E32E85"/>
    <w:rsid w:val="00E32EFE"/>
    <w:rsid w:val="00E332F3"/>
    <w:rsid w:val="00E335CA"/>
    <w:rsid w:val="00E34498"/>
    <w:rsid w:val="00E346D9"/>
    <w:rsid w:val="00E34BF3"/>
    <w:rsid w:val="00E34F57"/>
    <w:rsid w:val="00E353E5"/>
    <w:rsid w:val="00E35C06"/>
    <w:rsid w:val="00E367B8"/>
    <w:rsid w:val="00E402AD"/>
    <w:rsid w:val="00E403FB"/>
    <w:rsid w:val="00E40F0D"/>
    <w:rsid w:val="00E4161F"/>
    <w:rsid w:val="00E417CB"/>
    <w:rsid w:val="00E41CA7"/>
    <w:rsid w:val="00E41E14"/>
    <w:rsid w:val="00E42987"/>
    <w:rsid w:val="00E431A9"/>
    <w:rsid w:val="00E434B7"/>
    <w:rsid w:val="00E438DA"/>
    <w:rsid w:val="00E45C2C"/>
    <w:rsid w:val="00E45CD8"/>
    <w:rsid w:val="00E465B9"/>
    <w:rsid w:val="00E4729B"/>
    <w:rsid w:val="00E47A6A"/>
    <w:rsid w:val="00E47C45"/>
    <w:rsid w:val="00E47C7D"/>
    <w:rsid w:val="00E50F58"/>
    <w:rsid w:val="00E510DB"/>
    <w:rsid w:val="00E516B9"/>
    <w:rsid w:val="00E52015"/>
    <w:rsid w:val="00E52097"/>
    <w:rsid w:val="00E52870"/>
    <w:rsid w:val="00E54DAC"/>
    <w:rsid w:val="00E55B17"/>
    <w:rsid w:val="00E564A6"/>
    <w:rsid w:val="00E56C93"/>
    <w:rsid w:val="00E5748F"/>
    <w:rsid w:val="00E60201"/>
    <w:rsid w:val="00E6031D"/>
    <w:rsid w:val="00E61C9C"/>
    <w:rsid w:val="00E6308A"/>
    <w:rsid w:val="00E63F9E"/>
    <w:rsid w:val="00E650E4"/>
    <w:rsid w:val="00E654F4"/>
    <w:rsid w:val="00E660A0"/>
    <w:rsid w:val="00E677FC"/>
    <w:rsid w:val="00E70B8B"/>
    <w:rsid w:val="00E70C4C"/>
    <w:rsid w:val="00E710B3"/>
    <w:rsid w:val="00E71C59"/>
    <w:rsid w:val="00E73DF6"/>
    <w:rsid w:val="00E751F3"/>
    <w:rsid w:val="00E7559E"/>
    <w:rsid w:val="00E75827"/>
    <w:rsid w:val="00E75EE1"/>
    <w:rsid w:val="00E76052"/>
    <w:rsid w:val="00E764B0"/>
    <w:rsid w:val="00E76507"/>
    <w:rsid w:val="00E76CC6"/>
    <w:rsid w:val="00E770E7"/>
    <w:rsid w:val="00E7770F"/>
    <w:rsid w:val="00E778E8"/>
    <w:rsid w:val="00E80567"/>
    <w:rsid w:val="00E80589"/>
    <w:rsid w:val="00E812D5"/>
    <w:rsid w:val="00E8132C"/>
    <w:rsid w:val="00E814B9"/>
    <w:rsid w:val="00E820AC"/>
    <w:rsid w:val="00E82C42"/>
    <w:rsid w:val="00E838DF"/>
    <w:rsid w:val="00E83AB0"/>
    <w:rsid w:val="00E84A72"/>
    <w:rsid w:val="00E84B74"/>
    <w:rsid w:val="00E852F4"/>
    <w:rsid w:val="00E857FD"/>
    <w:rsid w:val="00E85D54"/>
    <w:rsid w:val="00E86717"/>
    <w:rsid w:val="00E86789"/>
    <w:rsid w:val="00E87887"/>
    <w:rsid w:val="00E87EA5"/>
    <w:rsid w:val="00E903CF"/>
    <w:rsid w:val="00E90509"/>
    <w:rsid w:val="00E90BA8"/>
    <w:rsid w:val="00E90CFB"/>
    <w:rsid w:val="00E90F6F"/>
    <w:rsid w:val="00E90FDC"/>
    <w:rsid w:val="00E90FE7"/>
    <w:rsid w:val="00E91215"/>
    <w:rsid w:val="00E91924"/>
    <w:rsid w:val="00E91B87"/>
    <w:rsid w:val="00E92C35"/>
    <w:rsid w:val="00E93035"/>
    <w:rsid w:val="00E93944"/>
    <w:rsid w:val="00E93C91"/>
    <w:rsid w:val="00E93CEF"/>
    <w:rsid w:val="00E93D1E"/>
    <w:rsid w:val="00E94E97"/>
    <w:rsid w:val="00E950D3"/>
    <w:rsid w:val="00E953DB"/>
    <w:rsid w:val="00E954C3"/>
    <w:rsid w:val="00E95ADE"/>
    <w:rsid w:val="00E96020"/>
    <w:rsid w:val="00E96460"/>
    <w:rsid w:val="00E970D2"/>
    <w:rsid w:val="00EA2B64"/>
    <w:rsid w:val="00EA2FC8"/>
    <w:rsid w:val="00EA3A00"/>
    <w:rsid w:val="00EA4DD4"/>
    <w:rsid w:val="00EA5C53"/>
    <w:rsid w:val="00EA6DB0"/>
    <w:rsid w:val="00EA74AE"/>
    <w:rsid w:val="00EA7AD3"/>
    <w:rsid w:val="00EB08F2"/>
    <w:rsid w:val="00EB0E9B"/>
    <w:rsid w:val="00EB1800"/>
    <w:rsid w:val="00EB2641"/>
    <w:rsid w:val="00EB2E44"/>
    <w:rsid w:val="00EB41E5"/>
    <w:rsid w:val="00EB464C"/>
    <w:rsid w:val="00EB4F15"/>
    <w:rsid w:val="00EB5FCF"/>
    <w:rsid w:val="00EB6EDC"/>
    <w:rsid w:val="00EB71CC"/>
    <w:rsid w:val="00EB726D"/>
    <w:rsid w:val="00EC07C4"/>
    <w:rsid w:val="00EC13E7"/>
    <w:rsid w:val="00EC1724"/>
    <w:rsid w:val="00EC2A42"/>
    <w:rsid w:val="00EC2ACA"/>
    <w:rsid w:val="00EC30CB"/>
    <w:rsid w:val="00EC3520"/>
    <w:rsid w:val="00EC3655"/>
    <w:rsid w:val="00EC3B17"/>
    <w:rsid w:val="00EC4663"/>
    <w:rsid w:val="00EC4B2F"/>
    <w:rsid w:val="00EC4BCF"/>
    <w:rsid w:val="00EC4ED3"/>
    <w:rsid w:val="00EC513B"/>
    <w:rsid w:val="00EC613C"/>
    <w:rsid w:val="00EC675B"/>
    <w:rsid w:val="00EC74C0"/>
    <w:rsid w:val="00EC786D"/>
    <w:rsid w:val="00EC7CE2"/>
    <w:rsid w:val="00ED01C7"/>
    <w:rsid w:val="00ED0BE4"/>
    <w:rsid w:val="00ED0E4D"/>
    <w:rsid w:val="00ED1439"/>
    <w:rsid w:val="00ED212B"/>
    <w:rsid w:val="00ED2F23"/>
    <w:rsid w:val="00ED3177"/>
    <w:rsid w:val="00ED317E"/>
    <w:rsid w:val="00ED33C9"/>
    <w:rsid w:val="00ED3E5F"/>
    <w:rsid w:val="00ED4DAE"/>
    <w:rsid w:val="00ED59F0"/>
    <w:rsid w:val="00ED61AB"/>
    <w:rsid w:val="00ED6BEA"/>
    <w:rsid w:val="00ED74BF"/>
    <w:rsid w:val="00ED7BF8"/>
    <w:rsid w:val="00EE09F5"/>
    <w:rsid w:val="00EE15F4"/>
    <w:rsid w:val="00EE1725"/>
    <w:rsid w:val="00EE1993"/>
    <w:rsid w:val="00EE2B18"/>
    <w:rsid w:val="00EE3753"/>
    <w:rsid w:val="00EE3BB0"/>
    <w:rsid w:val="00EE3CD4"/>
    <w:rsid w:val="00EE40A6"/>
    <w:rsid w:val="00EE4148"/>
    <w:rsid w:val="00EE4506"/>
    <w:rsid w:val="00EE4896"/>
    <w:rsid w:val="00EE48BD"/>
    <w:rsid w:val="00EE4DCF"/>
    <w:rsid w:val="00EE591D"/>
    <w:rsid w:val="00EE5F7D"/>
    <w:rsid w:val="00EE6329"/>
    <w:rsid w:val="00EE6B33"/>
    <w:rsid w:val="00EE7B28"/>
    <w:rsid w:val="00EE7D66"/>
    <w:rsid w:val="00EE7F9A"/>
    <w:rsid w:val="00EF04B4"/>
    <w:rsid w:val="00EF1494"/>
    <w:rsid w:val="00EF155D"/>
    <w:rsid w:val="00EF1DC8"/>
    <w:rsid w:val="00EF253D"/>
    <w:rsid w:val="00EF265B"/>
    <w:rsid w:val="00EF2E65"/>
    <w:rsid w:val="00EF309B"/>
    <w:rsid w:val="00EF3C58"/>
    <w:rsid w:val="00EF41BD"/>
    <w:rsid w:val="00EF4366"/>
    <w:rsid w:val="00EF4BDA"/>
    <w:rsid w:val="00EF4FBA"/>
    <w:rsid w:val="00EF5A2A"/>
    <w:rsid w:val="00EF5A44"/>
    <w:rsid w:val="00EF61B0"/>
    <w:rsid w:val="00EF6E9B"/>
    <w:rsid w:val="00EF70D4"/>
    <w:rsid w:val="00EF7787"/>
    <w:rsid w:val="00EF7BAD"/>
    <w:rsid w:val="00EF7C12"/>
    <w:rsid w:val="00EF7E2B"/>
    <w:rsid w:val="00EF7F56"/>
    <w:rsid w:val="00F0041C"/>
    <w:rsid w:val="00F008F4"/>
    <w:rsid w:val="00F02576"/>
    <w:rsid w:val="00F027EF"/>
    <w:rsid w:val="00F02ADC"/>
    <w:rsid w:val="00F02C3D"/>
    <w:rsid w:val="00F02CB4"/>
    <w:rsid w:val="00F02E55"/>
    <w:rsid w:val="00F03C4C"/>
    <w:rsid w:val="00F03D20"/>
    <w:rsid w:val="00F03FB2"/>
    <w:rsid w:val="00F044D2"/>
    <w:rsid w:val="00F04BE9"/>
    <w:rsid w:val="00F05F39"/>
    <w:rsid w:val="00F06668"/>
    <w:rsid w:val="00F06909"/>
    <w:rsid w:val="00F07004"/>
    <w:rsid w:val="00F0709D"/>
    <w:rsid w:val="00F07101"/>
    <w:rsid w:val="00F07275"/>
    <w:rsid w:val="00F07A67"/>
    <w:rsid w:val="00F07F34"/>
    <w:rsid w:val="00F10543"/>
    <w:rsid w:val="00F111B5"/>
    <w:rsid w:val="00F11514"/>
    <w:rsid w:val="00F1264D"/>
    <w:rsid w:val="00F12D62"/>
    <w:rsid w:val="00F12FC6"/>
    <w:rsid w:val="00F13867"/>
    <w:rsid w:val="00F15DD3"/>
    <w:rsid w:val="00F16D05"/>
    <w:rsid w:val="00F22922"/>
    <w:rsid w:val="00F236F5"/>
    <w:rsid w:val="00F23965"/>
    <w:rsid w:val="00F23E29"/>
    <w:rsid w:val="00F23E84"/>
    <w:rsid w:val="00F247F0"/>
    <w:rsid w:val="00F250EC"/>
    <w:rsid w:val="00F2515A"/>
    <w:rsid w:val="00F25D80"/>
    <w:rsid w:val="00F26124"/>
    <w:rsid w:val="00F2639F"/>
    <w:rsid w:val="00F268ED"/>
    <w:rsid w:val="00F26B8F"/>
    <w:rsid w:val="00F26BC3"/>
    <w:rsid w:val="00F26E46"/>
    <w:rsid w:val="00F27E39"/>
    <w:rsid w:val="00F3036A"/>
    <w:rsid w:val="00F31300"/>
    <w:rsid w:val="00F3196C"/>
    <w:rsid w:val="00F32C2C"/>
    <w:rsid w:val="00F332DF"/>
    <w:rsid w:val="00F334ED"/>
    <w:rsid w:val="00F33B5D"/>
    <w:rsid w:val="00F33DFF"/>
    <w:rsid w:val="00F3404F"/>
    <w:rsid w:val="00F34AAE"/>
    <w:rsid w:val="00F34BFB"/>
    <w:rsid w:val="00F35445"/>
    <w:rsid w:val="00F359F9"/>
    <w:rsid w:val="00F35C2D"/>
    <w:rsid w:val="00F35DAB"/>
    <w:rsid w:val="00F36368"/>
    <w:rsid w:val="00F366A8"/>
    <w:rsid w:val="00F3673E"/>
    <w:rsid w:val="00F368BC"/>
    <w:rsid w:val="00F36A4D"/>
    <w:rsid w:val="00F40956"/>
    <w:rsid w:val="00F40BAC"/>
    <w:rsid w:val="00F41A52"/>
    <w:rsid w:val="00F42B59"/>
    <w:rsid w:val="00F43558"/>
    <w:rsid w:val="00F43E1B"/>
    <w:rsid w:val="00F44B16"/>
    <w:rsid w:val="00F44E9F"/>
    <w:rsid w:val="00F4517E"/>
    <w:rsid w:val="00F4579D"/>
    <w:rsid w:val="00F46181"/>
    <w:rsid w:val="00F46772"/>
    <w:rsid w:val="00F46AA4"/>
    <w:rsid w:val="00F475BC"/>
    <w:rsid w:val="00F475CB"/>
    <w:rsid w:val="00F47EC6"/>
    <w:rsid w:val="00F50274"/>
    <w:rsid w:val="00F51F1F"/>
    <w:rsid w:val="00F5278B"/>
    <w:rsid w:val="00F528C6"/>
    <w:rsid w:val="00F53263"/>
    <w:rsid w:val="00F55302"/>
    <w:rsid w:val="00F5596E"/>
    <w:rsid w:val="00F5672A"/>
    <w:rsid w:val="00F56E61"/>
    <w:rsid w:val="00F57203"/>
    <w:rsid w:val="00F57655"/>
    <w:rsid w:val="00F605CC"/>
    <w:rsid w:val="00F608F0"/>
    <w:rsid w:val="00F614E6"/>
    <w:rsid w:val="00F6168D"/>
    <w:rsid w:val="00F61830"/>
    <w:rsid w:val="00F61CDC"/>
    <w:rsid w:val="00F62C90"/>
    <w:rsid w:val="00F62FE8"/>
    <w:rsid w:val="00F632A5"/>
    <w:rsid w:val="00F63617"/>
    <w:rsid w:val="00F643AE"/>
    <w:rsid w:val="00F6486B"/>
    <w:rsid w:val="00F64E10"/>
    <w:rsid w:val="00F65410"/>
    <w:rsid w:val="00F66963"/>
    <w:rsid w:val="00F66FC0"/>
    <w:rsid w:val="00F706EE"/>
    <w:rsid w:val="00F70B47"/>
    <w:rsid w:val="00F716E4"/>
    <w:rsid w:val="00F71A38"/>
    <w:rsid w:val="00F71D15"/>
    <w:rsid w:val="00F72287"/>
    <w:rsid w:val="00F72960"/>
    <w:rsid w:val="00F72A64"/>
    <w:rsid w:val="00F73258"/>
    <w:rsid w:val="00F73454"/>
    <w:rsid w:val="00F73E59"/>
    <w:rsid w:val="00F744D6"/>
    <w:rsid w:val="00F74E64"/>
    <w:rsid w:val="00F759E7"/>
    <w:rsid w:val="00F764E8"/>
    <w:rsid w:val="00F77B17"/>
    <w:rsid w:val="00F802D0"/>
    <w:rsid w:val="00F818A8"/>
    <w:rsid w:val="00F81E4F"/>
    <w:rsid w:val="00F825CD"/>
    <w:rsid w:val="00F83447"/>
    <w:rsid w:val="00F84760"/>
    <w:rsid w:val="00F8489B"/>
    <w:rsid w:val="00F860E3"/>
    <w:rsid w:val="00F86B27"/>
    <w:rsid w:val="00F87DA8"/>
    <w:rsid w:val="00F87E0D"/>
    <w:rsid w:val="00F9139C"/>
    <w:rsid w:val="00F9168B"/>
    <w:rsid w:val="00F92333"/>
    <w:rsid w:val="00F92C40"/>
    <w:rsid w:val="00F93925"/>
    <w:rsid w:val="00F94577"/>
    <w:rsid w:val="00F95085"/>
    <w:rsid w:val="00F95BB8"/>
    <w:rsid w:val="00F95DAF"/>
    <w:rsid w:val="00F962A7"/>
    <w:rsid w:val="00F96F13"/>
    <w:rsid w:val="00F97180"/>
    <w:rsid w:val="00FA13FD"/>
    <w:rsid w:val="00FA1C3A"/>
    <w:rsid w:val="00FA2055"/>
    <w:rsid w:val="00FA2899"/>
    <w:rsid w:val="00FA2BD4"/>
    <w:rsid w:val="00FA35DD"/>
    <w:rsid w:val="00FA503C"/>
    <w:rsid w:val="00FA5040"/>
    <w:rsid w:val="00FA5941"/>
    <w:rsid w:val="00FA5B62"/>
    <w:rsid w:val="00FA6067"/>
    <w:rsid w:val="00FA671A"/>
    <w:rsid w:val="00FA6D5C"/>
    <w:rsid w:val="00FA7B67"/>
    <w:rsid w:val="00FB04AA"/>
    <w:rsid w:val="00FB0B06"/>
    <w:rsid w:val="00FB0F24"/>
    <w:rsid w:val="00FB0F7D"/>
    <w:rsid w:val="00FB10E6"/>
    <w:rsid w:val="00FB1CFB"/>
    <w:rsid w:val="00FB4665"/>
    <w:rsid w:val="00FB4C25"/>
    <w:rsid w:val="00FB4FAE"/>
    <w:rsid w:val="00FB5007"/>
    <w:rsid w:val="00FB61D7"/>
    <w:rsid w:val="00FB6490"/>
    <w:rsid w:val="00FB64F1"/>
    <w:rsid w:val="00FB72C6"/>
    <w:rsid w:val="00FB74BF"/>
    <w:rsid w:val="00FB7EAD"/>
    <w:rsid w:val="00FC0960"/>
    <w:rsid w:val="00FC0C11"/>
    <w:rsid w:val="00FC17D1"/>
    <w:rsid w:val="00FC192C"/>
    <w:rsid w:val="00FC1BAB"/>
    <w:rsid w:val="00FC1C11"/>
    <w:rsid w:val="00FC1D3B"/>
    <w:rsid w:val="00FC1D94"/>
    <w:rsid w:val="00FC28DD"/>
    <w:rsid w:val="00FC34D6"/>
    <w:rsid w:val="00FC3512"/>
    <w:rsid w:val="00FC3C0E"/>
    <w:rsid w:val="00FC426C"/>
    <w:rsid w:val="00FC4B04"/>
    <w:rsid w:val="00FC4E97"/>
    <w:rsid w:val="00FC4FA6"/>
    <w:rsid w:val="00FC51D2"/>
    <w:rsid w:val="00FC63BD"/>
    <w:rsid w:val="00FC6F00"/>
    <w:rsid w:val="00FC7A1A"/>
    <w:rsid w:val="00FC7CCE"/>
    <w:rsid w:val="00FC7DDF"/>
    <w:rsid w:val="00FC7FD0"/>
    <w:rsid w:val="00FD11B1"/>
    <w:rsid w:val="00FD259A"/>
    <w:rsid w:val="00FD2A5B"/>
    <w:rsid w:val="00FD2B1D"/>
    <w:rsid w:val="00FD3E54"/>
    <w:rsid w:val="00FD442E"/>
    <w:rsid w:val="00FD4803"/>
    <w:rsid w:val="00FD4B06"/>
    <w:rsid w:val="00FD6EA9"/>
    <w:rsid w:val="00FD7555"/>
    <w:rsid w:val="00FD7D16"/>
    <w:rsid w:val="00FE00F3"/>
    <w:rsid w:val="00FE014F"/>
    <w:rsid w:val="00FE08AC"/>
    <w:rsid w:val="00FE0F9F"/>
    <w:rsid w:val="00FE207A"/>
    <w:rsid w:val="00FE2C84"/>
    <w:rsid w:val="00FE3289"/>
    <w:rsid w:val="00FE37B8"/>
    <w:rsid w:val="00FE38C2"/>
    <w:rsid w:val="00FE3C82"/>
    <w:rsid w:val="00FE3D40"/>
    <w:rsid w:val="00FE4213"/>
    <w:rsid w:val="00FE4AFB"/>
    <w:rsid w:val="00FE5711"/>
    <w:rsid w:val="00FE5875"/>
    <w:rsid w:val="00FE5B2F"/>
    <w:rsid w:val="00FE628A"/>
    <w:rsid w:val="00FE6DBD"/>
    <w:rsid w:val="00FE7EE1"/>
    <w:rsid w:val="00FF052B"/>
    <w:rsid w:val="00FF0F3F"/>
    <w:rsid w:val="00FF1125"/>
    <w:rsid w:val="00FF1829"/>
    <w:rsid w:val="00FF204A"/>
    <w:rsid w:val="00FF268B"/>
    <w:rsid w:val="00FF2A18"/>
    <w:rsid w:val="00FF38BC"/>
    <w:rsid w:val="00FF3A30"/>
    <w:rsid w:val="00FF3ADF"/>
    <w:rsid w:val="00FF4076"/>
    <w:rsid w:val="00FF40FD"/>
    <w:rsid w:val="00FF417C"/>
    <w:rsid w:val="00FF5073"/>
    <w:rsid w:val="00FF5138"/>
    <w:rsid w:val="00FF676F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37DF49"/>
  <w15:chartTrackingRefBased/>
  <w15:docId w15:val="{F104FB22-A6BA-44A3-A5B7-B4F1B384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4B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B7F4E"/>
    <w:pPr>
      <w:keepNext/>
      <w:outlineLvl w:val="0"/>
    </w:pPr>
    <w:rPr>
      <w:rFonts w:ascii="Calibri" w:hAnsi="Calibri"/>
      <w:b/>
      <w:bCs/>
      <w:kern w:val="32"/>
      <w:sz w:val="22"/>
      <w:szCs w:val="2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841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375521"/>
    <w:pPr>
      <w:keepNext/>
      <w:spacing w:before="240" w:after="60"/>
      <w:outlineLvl w:val="2"/>
    </w:pPr>
    <w:rPr>
      <w:rFonts w:ascii="Calibri" w:hAnsi="Calibri" w:cs="Calibri"/>
      <w:b/>
      <w:bCs/>
      <w:sz w:val="28"/>
      <w:szCs w:val="26"/>
    </w:rPr>
  </w:style>
  <w:style w:type="paragraph" w:styleId="Nagwek6">
    <w:name w:val="heading 6"/>
    <w:basedOn w:val="Normalny"/>
    <w:next w:val="Normalny"/>
    <w:qFormat/>
    <w:rsid w:val="00A513D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4483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44837"/>
  </w:style>
  <w:style w:type="table" w:styleId="Tabela-Siatka">
    <w:name w:val="Table Grid"/>
    <w:basedOn w:val="Standardowy"/>
    <w:uiPriority w:val="59"/>
    <w:rsid w:val="00500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5205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5205D9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412D8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F6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C3F6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263B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3B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3B4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3B4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63B45"/>
    <w:rPr>
      <w:b/>
      <w:bCs/>
    </w:rPr>
  </w:style>
  <w:style w:type="paragraph" w:styleId="Poprawka">
    <w:name w:val="Revision"/>
    <w:hidden/>
    <w:uiPriority w:val="99"/>
    <w:semiHidden/>
    <w:rsid w:val="00263B45"/>
    <w:rPr>
      <w:sz w:val="24"/>
      <w:szCs w:val="24"/>
    </w:rPr>
  </w:style>
  <w:style w:type="character" w:styleId="Uwydatnienie">
    <w:name w:val="Emphasis"/>
    <w:qFormat/>
    <w:rsid w:val="00AD10F1"/>
    <w:rPr>
      <w:i/>
      <w:iCs/>
    </w:rPr>
  </w:style>
  <w:style w:type="paragraph" w:styleId="Tekstpodstawowy">
    <w:name w:val="Body Text"/>
    <w:aliases w:val="wypunktowanie"/>
    <w:basedOn w:val="Normalny"/>
    <w:link w:val="TekstpodstawowyZnak"/>
    <w:rsid w:val="00B53297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aliases w:val="wypunktowanie Znak"/>
    <w:link w:val="Tekstpodstawowy"/>
    <w:rsid w:val="00B53297"/>
    <w:rPr>
      <w:sz w:val="24"/>
      <w:lang w:val="x-none" w:eastAsia="x-none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footnote text"/>
    <w:basedOn w:val="Normalny"/>
    <w:link w:val="TekstprzypisudolnegoZnak"/>
    <w:uiPriority w:val="99"/>
    <w:qFormat/>
    <w:rsid w:val="00684197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684197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684197"/>
    <w:rPr>
      <w:vertAlign w:val="superscript"/>
    </w:rPr>
  </w:style>
  <w:style w:type="character" w:customStyle="1" w:styleId="Nagwek1Znak">
    <w:name w:val="Nagłówek 1 Znak"/>
    <w:link w:val="Nagwek1"/>
    <w:rsid w:val="008B7F4E"/>
    <w:rPr>
      <w:rFonts w:ascii="Calibri" w:hAnsi="Calibri"/>
      <w:b/>
      <w:bCs/>
      <w:kern w:val="32"/>
      <w:sz w:val="22"/>
      <w:szCs w:val="22"/>
      <w:lang w:val="x-none" w:eastAsia="x-none"/>
    </w:rPr>
  </w:style>
  <w:style w:type="character" w:customStyle="1" w:styleId="Nagwek2Znak">
    <w:name w:val="Nagłówek 2 Znak"/>
    <w:link w:val="Nagwek2"/>
    <w:uiPriority w:val="9"/>
    <w:rsid w:val="0068419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84197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684197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6E77"/>
    <w:pPr>
      <w:spacing w:after="120" w:line="480" w:lineRule="auto"/>
    </w:pPr>
    <w:rPr>
      <w:lang w:val="x-none" w:eastAsia="x-none"/>
    </w:rPr>
  </w:style>
  <w:style w:type="character" w:styleId="Hipercze">
    <w:name w:val="Hyperlink"/>
    <w:uiPriority w:val="99"/>
    <w:rsid w:val="00A513DE"/>
    <w:rPr>
      <w:color w:val="0000FF"/>
      <w:u w:val="single"/>
    </w:rPr>
  </w:style>
  <w:style w:type="character" w:customStyle="1" w:styleId="ZnakZnak19">
    <w:name w:val="Znak Znak19"/>
    <w:locked/>
    <w:rsid w:val="00181003"/>
    <w:rPr>
      <w:rFonts w:ascii="Arial" w:eastAsia="Times New Roman" w:hAnsi="Arial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autoRedefine/>
    <w:uiPriority w:val="34"/>
    <w:qFormat/>
    <w:rsid w:val="00EF7BAD"/>
    <w:pPr>
      <w:numPr>
        <w:ilvl w:val="1"/>
      </w:numPr>
      <w:spacing w:after="120" w:line="276" w:lineRule="auto"/>
      <w:ind w:left="284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5913B7"/>
  </w:style>
  <w:style w:type="paragraph" w:customStyle="1" w:styleId="Akapitzlist1">
    <w:name w:val="Akapit z listą1"/>
    <w:basedOn w:val="Normalny"/>
    <w:rsid w:val="00A616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otnoteTextChar">
    <w:name w:val="Footnote Text Char"/>
    <w:aliases w:val="Tekst przypisu Char,-E Fuﬂnotentext Char,Fuﬂnotentext Ursprung Char,footnote text Char,Fußnotentext Ursprung Char,-E Fußnotentext Char,Fußnote Char,Podrozdział Char,Footnote Char,Podrozdzia3 Char,Footnote text Char,Znak Char,o Char"/>
    <w:locked/>
    <w:rsid w:val="00A616EE"/>
    <w:rPr>
      <w:rFonts w:ascii="Arial" w:hAnsi="Arial" w:cs="Tahoma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A244F9"/>
    <w:rPr>
      <w:sz w:val="20"/>
      <w:szCs w:val="20"/>
    </w:rPr>
  </w:style>
  <w:style w:type="character" w:styleId="Odwoanieprzypisukocowego">
    <w:name w:val="endnote reference"/>
    <w:semiHidden/>
    <w:rsid w:val="00A244F9"/>
    <w:rPr>
      <w:vertAlign w:val="superscript"/>
    </w:rPr>
  </w:style>
  <w:style w:type="character" w:styleId="UyteHipercze">
    <w:name w:val="FollowedHyperlink"/>
    <w:rsid w:val="00847407"/>
    <w:rPr>
      <w:color w:val="800080"/>
      <w:u w:val="single"/>
    </w:rPr>
  </w:style>
  <w:style w:type="paragraph" w:styleId="NormalnyWeb">
    <w:name w:val="Normal (Web)"/>
    <w:basedOn w:val="Normalny"/>
    <w:uiPriority w:val="99"/>
    <w:rsid w:val="007D19E2"/>
    <w:pPr>
      <w:spacing w:before="100" w:beforeAutospacing="1" w:after="100" w:afterAutospacing="1"/>
    </w:pPr>
  </w:style>
  <w:style w:type="paragraph" w:customStyle="1" w:styleId="Default">
    <w:name w:val="Default"/>
    <w:rsid w:val="00BA65F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2">
    <w:name w:val="h2"/>
    <w:rsid w:val="00177902"/>
  </w:style>
  <w:style w:type="character" w:customStyle="1" w:styleId="h1">
    <w:name w:val="h1"/>
    <w:rsid w:val="00177902"/>
  </w:style>
  <w:style w:type="paragraph" w:customStyle="1" w:styleId="Akapitzlist10">
    <w:name w:val="Akapit z listą1"/>
    <w:basedOn w:val="Normalny"/>
    <w:rsid w:val="00432D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rsid w:val="00432D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EF7BAD"/>
    <w:rPr>
      <w:rFonts w:ascii="Calibri" w:hAnsi="Calibri"/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rsid w:val="0077071B"/>
  </w:style>
  <w:style w:type="paragraph" w:customStyle="1" w:styleId="celp">
    <w:name w:val="cel_p"/>
    <w:basedOn w:val="Normalny"/>
    <w:rsid w:val="00B5348E"/>
    <w:pPr>
      <w:spacing w:before="100" w:beforeAutospacing="1" w:after="100" w:afterAutospacing="1"/>
    </w:pPr>
  </w:style>
  <w:style w:type="paragraph" w:styleId="Spistreci3">
    <w:name w:val="toc 3"/>
    <w:basedOn w:val="Normalny"/>
    <w:next w:val="Normalny"/>
    <w:autoRedefine/>
    <w:uiPriority w:val="39"/>
    <w:rsid w:val="00F8489B"/>
    <w:pPr>
      <w:tabs>
        <w:tab w:val="left" w:pos="1320"/>
        <w:tab w:val="right" w:leader="dot" w:pos="9356"/>
      </w:tabs>
      <w:suppressAutoHyphens/>
      <w:spacing w:after="120" w:line="276" w:lineRule="auto"/>
      <w:ind w:left="851" w:hanging="567"/>
    </w:pPr>
    <w:rPr>
      <w:rFonts w:ascii="Calibri" w:hAnsi="Calibri"/>
      <w:sz w:val="22"/>
      <w:szCs w:val="20"/>
    </w:rPr>
  </w:style>
  <w:style w:type="character" w:styleId="Pogrubienie">
    <w:name w:val="Strong"/>
    <w:uiPriority w:val="22"/>
    <w:qFormat/>
    <w:rsid w:val="006C2087"/>
    <w:rPr>
      <w:b/>
      <w:bCs/>
    </w:rPr>
  </w:style>
  <w:style w:type="character" w:customStyle="1" w:styleId="highlight">
    <w:name w:val="highlight"/>
    <w:rsid w:val="0036273B"/>
  </w:style>
  <w:style w:type="character" w:customStyle="1" w:styleId="Tekstpodstawowy2Znak">
    <w:name w:val="Tekst podstawowy 2 Znak"/>
    <w:link w:val="Tekstpodstawowy2"/>
    <w:uiPriority w:val="99"/>
    <w:locked/>
    <w:rsid w:val="006E05F5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3737"/>
    <w:pPr>
      <w:outlineLvl w:val="9"/>
    </w:pPr>
    <w:rPr>
      <w:rFonts w:ascii="Calibri Light" w:hAnsi="Calibri Light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21A98"/>
    <w:pPr>
      <w:tabs>
        <w:tab w:val="right" w:leader="dot" w:pos="9394"/>
      </w:tabs>
      <w:spacing w:after="100"/>
    </w:pPr>
    <w:rPr>
      <w:rFonts w:ascii="Calibri" w:hAnsi="Calibri"/>
      <w:noProof/>
      <w:sz w:val="22"/>
      <w:szCs w:val="22"/>
    </w:rPr>
  </w:style>
  <w:style w:type="paragraph" w:styleId="Bezodstpw">
    <w:name w:val="No Spacing"/>
    <w:uiPriority w:val="1"/>
    <w:qFormat/>
    <w:rsid w:val="00ED74BF"/>
    <w:rPr>
      <w:rFonts w:ascii="Calibri" w:eastAsia="Calibri" w:hAnsi="Calibri"/>
      <w:sz w:val="22"/>
      <w:szCs w:val="22"/>
      <w:lang w:eastAsia="en-US"/>
    </w:rPr>
  </w:style>
  <w:style w:type="paragraph" w:customStyle="1" w:styleId="xl33">
    <w:name w:val="xl33"/>
    <w:basedOn w:val="Normalny"/>
    <w:rsid w:val="009A55BF"/>
    <w:pPr>
      <w:autoSpaceDE w:val="0"/>
      <w:autoSpaceDN w:val="0"/>
      <w:spacing w:before="100" w:after="100"/>
      <w:jc w:val="center"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8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2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9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6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15456-80F4-4127-B902-6AD33634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1671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Prac Panelu Ekspertów oceniającego projekty złożone w ramach Działań z Priorytetów 1 i 3 ZPORR (poza Działaniem 1</vt:lpstr>
    </vt:vector>
  </TitlesOfParts>
  <Company>UMWO</Company>
  <LinksUpToDate>false</LinksUpToDate>
  <CharactersWithSpaces>11676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 Panelu Ekspertów oceniającego projekty złożone w ramach Działań z Priorytetów 1 i 3 ZPORR (poza Działaniem 1</dc:title>
  <dc:subject/>
  <dc:creator>Anna Bobiarska</dc:creator>
  <cp:keywords/>
  <cp:lastModifiedBy>Sebastian Piosek</cp:lastModifiedBy>
  <cp:revision>4</cp:revision>
  <cp:lastPrinted>2024-06-28T08:57:00Z</cp:lastPrinted>
  <dcterms:created xsi:type="dcterms:W3CDTF">2025-04-16T12:17:00Z</dcterms:created>
  <dcterms:modified xsi:type="dcterms:W3CDTF">2025-04-30T12:09:00Z</dcterms:modified>
</cp:coreProperties>
</file>