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EBF84" w14:textId="77777777" w:rsidR="002B1D0A" w:rsidRPr="004E7F48" w:rsidRDefault="001A6067" w:rsidP="003B731A">
      <w:pPr>
        <w:pStyle w:val="Nagwek"/>
        <w:ind w:left="-426" w:firstLine="426"/>
        <w:rPr>
          <w:snapToGrid w:val="0"/>
        </w:rPr>
      </w:pPr>
      <w:r>
        <w:t xml:space="preserve">  </w:t>
      </w:r>
      <w:r w:rsidR="00765521">
        <w:t xml:space="preserve">                               </w:t>
      </w:r>
      <w:r w:rsidR="00EE7D66">
        <w:rPr>
          <w:rFonts w:ascii="Calibri" w:hAnsi="Calibri"/>
          <w:b/>
          <w:noProof/>
          <w:snapToGrid w:val="0"/>
          <w:u w:val="single"/>
          <w:lang w:val="pl-PL" w:eastAsia="pl-PL"/>
        </w:rPr>
        <w:drawing>
          <wp:inline distT="0" distB="0" distL="0" distR="0" wp14:anchorId="3AEEA2EF" wp14:editId="6FED7959">
            <wp:extent cx="6838315" cy="699135"/>
            <wp:effectExtent l="0" t="0" r="635" b="5715"/>
            <wp:docPr id="4" name="Obraz 4" descr="Ciąg logotypów programu Fundusze Europejskie dla Opolskiego na lata 2021-20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ąg logotypów programu Fundusze Europejskie dla Opolskiego na lata 2021-2027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2605C4" w14:textId="77777777" w:rsidR="00124680" w:rsidRPr="004C274D" w:rsidRDefault="00124680" w:rsidP="00F46181">
      <w:pPr>
        <w:widowControl w:val="0"/>
        <w:spacing w:line="276" w:lineRule="auto"/>
        <w:jc w:val="center"/>
        <w:rPr>
          <w:rFonts w:ascii="Calibri" w:hAnsi="Calibri"/>
          <w:b/>
          <w:snapToGrid w:val="0"/>
          <w:u w:val="single"/>
        </w:rPr>
      </w:pPr>
    </w:p>
    <w:p w14:paraId="4FB80FBC" w14:textId="77777777" w:rsidR="00124680" w:rsidRPr="004C274D" w:rsidRDefault="00124680" w:rsidP="00112BF8">
      <w:pPr>
        <w:widowControl w:val="0"/>
        <w:spacing w:line="276" w:lineRule="auto"/>
        <w:rPr>
          <w:rFonts w:ascii="Calibri" w:hAnsi="Calibri"/>
          <w:b/>
          <w:snapToGrid w:val="0"/>
          <w:u w:val="single"/>
        </w:rPr>
      </w:pPr>
    </w:p>
    <w:p w14:paraId="63408FD6" w14:textId="77777777" w:rsidR="00124680" w:rsidRPr="004C274D" w:rsidRDefault="00124680" w:rsidP="00F46181">
      <w:pPr>
        <w:widowControl w:val="0"/>
        <w:spacing w:line="276" w:lineRule="auto"/>
        <w:jc w:val="center"/>
        <w:rPr>
          <w:rFonts w:ascii="Calibri" w:hAnsi="Calibri"/>
          <w:b/>
          <w:snapToGrid w:val="0"/>
          <w:u w:val="single"/>
        </w:rPr>
      </w:pPr>
    </w:p>
    <w:p w14:paraId="3EDAFE34" w14:textId="77777777" w:rsidR="00124680" w:rsidRPr="004C274D" w:rsidRDefault="00124680" w:rsidP="00F46181">
      <w:pPr>
        <w:widowControl w:val="0"/>
        <w:spacing w:line="276" w:lineRule="auto"/>
        <w:jc w:val="center"/>
        <w:rPr>
          <w:rFonts w:ascii="Calibri" w:hAnsi="Calibri"/>
          <w:b/>
          <w:snapToGrid w:val="0"/>
          <w:u w:val="single"/>
        </w:rPr>
      </w:pPr>
    </w:p>
    <w:p w14:paraId="7256D539" w14:textId="77777777" w:rsidR="00124680" w:rsidRPr="004C274D" w:rsidRDefault="00124680" w:rsidP="00F46181">
      <w:pPr>
        <w:widowControl w:val="0"/>
        <w:spacing w:line="276" w:lineRule="auto"/>
        <w:jc w:val="center"/>
        <w:rPr>
          <w:rFonts w:ascii="Calibri" w:hAnsi="Calibri"/>
          <w:b/>
          <w:snapToGrid w:val="0"/>
          <w:u w:val="single"/>
        </w:rPr>
      </w:pPr>
    </w:p>
    <w:p w14:paraId="083EDEBA" w14:textId="77777777" w:rsidR="00124680" w:rsidRPr="004C274D" w:rsidRDefault="00124680" w:rsidP="00F46181">
      <w:pPr>
        <w:widowControl w:val="0"/>
        <w:spacing w:line="276" w:lineRule="auto"/>
        <w:jc w:val="center"/>
        <w:rPr>
          <w:rFonts w:ascii="Calibri" w:hAnsi="Calibri"/>
          <w:b/>
          <w:snapToGrid w:val="0"/>
          <w:u w:val="single"/>
        </w:rPr>
      </w:pPr>
    </w:p>
    <w:p w14:paraId="6EF33226" w14:textId="77777777" w:rsidR="005A3575" w:rsidRPr="005A3575" w:rsidRDefault="005A3575" w:rsidP="00112BF8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36"/>
          <w:szCs w:val="36"/>
        </w:rPr>
      </w:pPr>
      <w:r w:rsidRPr="005A3575">
        <w:rPr>
          <w:rFonts w:ascii="Calibri" w:hAnsi="Calibri"/>
          <w:b/>
          <w:snapToGrid w:val="0"/>
          <w:color w:val="000000"/>
          <w:sz w:val="36"/>
          <w:szCs w:val="36"/>
        </w:rPr>
        <w:t xml:space="preserve">Ogłoszenie o </w:t>
      </w:r>
      <w:r w:rsidR="00592849">
        <w:rPr>
          <w:rFonts w:ascii="Calibri" w:hAnsi="Calibri"/>
          <w:b/>
          <w:snapToGrid w:val="0"/>
          <w:color w:val="000000"/>
          <w:sz w:val="36"/>
          <w:szCs w:val="36"/>
        </w:rPr>
        <w:t>naborze</w:t>
      </w:r>
      <w:r w:rsidRPr="005A3575">
        <w:rPr>
          <w:rFonts w:ascii="Calibri" w:hAnsi="Calibri"/>
          <w:b/>
          <w:snapToGrid w:val="0"/>
          <w:color w:val="000000"/>
          <w:sz w:val="36"/>
          <w:szCs w:val="36"/>
        </w:rPr>
        <w:t xml:space="preserve"> </w:t>
      </w:r>
    </w:p>
    <w:p w14:paraId="02D7DEEF" w14:textId="77777777" w:rsidR="00C00EDB" w:rsidRPr="00C00EDB" w:rsidRDefault="005A3575" w:rsidP="00C00EDB">
      <w:pPr>
        <w:widowControl w:val="0"/>
        <w:spacing w:line="360" w:lineRule="auto"/>
        <w:rPr>
          <w:rFonts w:ascii="Calibri" w:hAnsi="Calibri"/>
          <w:b/>
          <w:snapToGrid w:val="0"/>
          <w:color w:val="000000"/>
          <w:sz w:val="48"/>
          <w:szCs w:val="48"/>
        </w:rPr>
      </w:pPr>
      <w:r w:rsidRPr="005A3575">
        <w:rPr>
          <w:rFonts w:ascii="Calibri" w:eastAsia="Calibri" w:hAnsi="Calibri"/>
          <w:b/>
          <w:snapToGrid w:val="0"/>
          <w:sz w:val="36"/>
          <w:szCs w:val="36"/>
          <w:lang w:eastAsia="en-US"/>
        </w:rPr>
        <w:t xml:space="preserve">wniosków o dofinansowanie projektów </w:t>
      </w:r>
      <w:r w:rsidR="00A849B6">
        <w:rPr>
          <w:rFonts w:ascii="Calibri" w:hAnsi="Calibri"/>
          <w:b/>
          <w:snapToGrid w:val="0"/>
          <w:color w:val="000000"/>
          <w:sz w:val="36"/>
          <w:szCs w:val="36"/>
        </w:rPr>
        <w:t xml:space="preserve"> </w:t>
      </w:r>
      <w:r w:rsidR="003B731A">
        <w:rPr>
          <w:rFonts w:ascii="Calibri" w:hAnsi="Calibri"/>
          <w:b/>
          <w:snapToGrid w:val="0"/>
          <w:color w:val="000000"/>
          <w:sz w:val="48"/>
          <w:szCs w:val="48"/>
        </w:rPr>
        <w:br/>
      </w:r>
      <w:r w:rsidR="00C00EDB" w:rsidRPr="00C00EDB">
        <w:rPr>
          <w:rFonts w:ascii="Calibri" w:hAnsi="Calibri"/>
          <w:b/>
          <w:snapToGrid w:val="0"/>
          <w:color w:val="000000"/>
          <w:sz w:val="48"/>
          <w:szCs w:val="48"/>
        </w:rPr>
        <w:t>FEOP.01.0</w:t>
      </w:r>
      <w:r w:rsidR="00EA3CE6">
        <w:rPr>
          <w:rFonts w:ascii="Calibri" w:hAnsi="Calibri"/>
          <w:b/>
          <w:snapToGrid w:val="0"/>
          <w:color w:val="000000"/>
          <w:sz w:val="48"/>
          <w:szCs w:val="48"/>
        </w:rPr>
        <w:t>5</w:t>
      </w:r>
      <w:r w:rsidR="00B417F3">
        <w:rPr>
          <w:rFonts w:ascii="Calibri" w:hAnsi="Calibri"/>
          <w:b/>
          <w:snapToGrid w:val="0"/>
          <w:color w:val="000000"/>
          <w:sz w:val="48"/>
          <w:szCs w:val="48"/>
        </w:rPr>
        <w:t>-IP.01-001/25</w:t>
      </w:r>
    </w:p>
    <w:p w14:paraId="2E902582" w14:textId="77777777" w:rsidR="00112BF8" w:rsidRPr="002C51F3" w:rsidRDefault="00112BF8" w:rsidP="00112BF8">
      <w:pPr>
        <w:widowControl w:val="0"/>
        <w:spacing w:line="276" w:lineRule="auto"/>
        <w:rPr>
          <w:rFonts w:ascii="Calibri" w:hAnsi="Calibri"/>
          <w:b/>
          <w:snapToGrid w:val="0"/>
          <w:color w:val="FF0000"/>
          <w:sz w:val="28"/>
          <w:szCs w:val="28"/>
        </w:rPr>
      </w:pPr>
    </w:p>
    <w:p w14:paraId="6AFBA5EC" w14:textId="6E817877" w:rsidR="00E05ED0" w:rsidRDefault="00112BF8" w:rsidP="00112BF8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28"/>
          <w:szCs w:val="28"/>
        </w:rPr>
      </w:pPr>
      <w:r w:rsidRPr="002C51F3">
        <w:rPr>
          <w:rFonts w:ascii="Calibri" w:hAnsi="Calibri"/>
          <w:b/>
          <w:snapToGrid w:val="0"/>
          <w:color w:val="000000"/>
          <w:sz w:val="28"/>
          <w:szCs w:val="28"/>
        </w:rPr>
        <w:t>dotyczący projektów złożonych w ramach</w:t>
      </w:r>
      <w:r w:rsidR="003B731A">
        <w:rPr>
          <w:rFonts w:ascii="Calibri" w:hAnsi="Calibri"/>
          <w:b/>
          <w:snapToGrid w:val="0"/>
          <w:color w:val="000000"/>
          <w:sz w:val="28"/>
          <w:szCs w:val="28"/>
        </w:rPr>
        <w:t xml:space="preserve"> </w:t>
      </w:r>
      <w:r w:rsidRPr="002C51F3">
        <w:rPr>
          <w:rFonts w:ascii="Calibri" w:hAnsi="Calibri"/>
          <w:b/>
          <w:snapToGrid w:val="0"/>
          <w:color w:val="000000"/>
          <w:sz w:val="28"/>
          <w:szCs w:val="28"/>
        </w:rPr>
        <w:t>postępowania konkurencyjnego</w:t>
      </w:r>
      <w:r w:rsidR="003B731A">
        <w:rPr>
          <w:rFonts w:ascii="Calibri" w:hAnsi="Calibri"/>
          <w:b/>
          <w:snapToGrid w:val="0"/>
          <w:color w:val="000000"/>
          <w:sz w:val="28"/>
          <w:szCs w:val="28"/>
        </w:rPr>
        <w:t xml:space="preserve"> </w:t>
      </w:r>
      <w:r w:rsidRPr="002C51F3">
        <w:rPr>
          <w:rFonts w:ascii="Calibri" w:hAnsi="Calibri"/>
          <w:b/>
          <w:snapToGrid w:val="0"/>
          <w:color w:val="000000"/>
          <w:sz w:val="28"/>
          <w:szCs w:val="28"/>
        </w:rPr>
        <w:t xml:space="preserve">działania </w:t>
      </w:r>
      <w:r>
        <w:rPr>
          <w:rFonts w:ascii="Calibri" w:hAnsi="Calibri"/>
          <w:b/>
          <w:snapToGrid w:val="0"/>
          <w:color w:val="000000"/>
          <w:sz w:val="28"/>
          <w:szCs w:val="28"/>
        </w:rPr>
        <w:t>1</w:t>
      </w:r>
      <w:r w:rsidRPr="002C51F3">
        <w:rPr>
          <w:rFonts w:ascii="Calibri" w:hAnsi="Calibri"/>
          <w:b/>
          <w:snapToGrid w:val="0"/>
          <w:color w:val="000000"/>
          <w:sz w:val="28"/>
          <w:szCs w:val="28"/>
        </w:rPr>
        <w:t>.</w:t>
      </w:r>
      <w:r w:rsidR="00EA3CE6">
        <w:rPr>
          <w:rFonts w:ascii="Calibri" w:hAnsi="Calibri"/>
          <w:b/>
          <w:snapToGrid w:val="0"/>
          <w:color w:val="000000"/>
          <w:sz w:val="28"/>
          <w:szCs w:val="28"/>
        </w:rPr>
        <w:t>5</w:t>
      </w:r>
      <w:r w:rsidR="00B417F3" w:rsidRPr="00B417F3">
        <w:rPr>
          <w:rFonts w:ascii="Calibri" w:hAnsi="Calibri"/>
          <w:b/>
          <w:snapToGrid w:val="0"/>
          <w:color w:val="000000"/>
          <w:sz w:val="28"/>
          <w:szCs w:val="28"/>
        </w:rPr>
        <w:t xml:space="preserve"> </w:t>
      </w:r>
      <w:r w:rsidR="00EA3CE6" w:rsidRPr="00EA3CE6">
        <w:rPr>
          <w:rFonts w:ascii="Calibri" w:hAnsi="Calibri"/>
          <w:b/>
          <w:snapToGrid w:val="0"/>
          <w:color w:val="000000"/>
          <w:sz w:val="28"/>
          <w:szCs w:val="28"/>
        </w:rPr>
        <w:t>Wsparcie dla nowopowstałych MŚP</w:t>
      </w:r>
      <w:r w:rsidR="00EA3CE6">
        <w:rPr>
          <w:rFonts w:ascii="Calibri" w:hAnsi="Calibri"/>
          <w:b/>
          <w:snapToGrid w:val="0"/>
          <w:color w:val="000000"/>
          <w:sz w:val="28"/>
          <w:szCs w:val="28"/>
        </w:rPr>
        <w:t xml:space="preserve"> </w:t>
      </w:r>
    </w:p>
    <w:p w14:paraId="53193A55" w14:textId="77777777" w:rsidR="00E20AAF" w:rsidRDefault="00E20AAF" w:rsidP="00112BF8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28"/>
          <w:szCs w:val="28"/>
        </w:rPr>
      </w:pPr>
    </w:p>
    <w:p w14:paraId="09DFA26D" w14:textId="77777777" w:rsidR="00EA3CE6" w:rsidRPr="00EA3CE6" w:rsidRDefault="00EA3CE6" w:rsidP="00EA3CE6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28"/>
          <w:szCs w:val="28"/>
        </w:rPr>
      </w:pPr>
      <w:r w:rsidRPr="00EA3CE6">
        <w:rPr>
          <w:rFonts w:ascii="Calibri" w:hAnsi="Calibri"/>
          <w:b/>
          <w:snapToGrid w:val="0"/>
          <w:color w:val="000000"/>
          <w:sz w:val="28"/>
          <w:szCs w:val="28"/>
        </w:rPr>
        <w:t>Cel Polityki 1: Bardziej konkurencyjna i inteligentna Europa dzięki wspieraniu innowacyjnej i inteligentnej transformacji gospodarczej oraz regionalnej łączności cyfrowej</w:t>
      </w:r>
    </w:p>
    <w:p w14:paraId="6366F761" w14:textId="77777777" w:rsidR="00EA3CE6" w:rsidRPr="00EA3CE6" w:rsidRDefault="00EA3CE6" w:rsidP="00EA3CE6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28"/>
          <w:szCs w:val="28"/>
        </w:rPr>
      </w:pPr>
    </w:p>
    <w:p w14:paraId="002D1E88" w14:textId="77777777" w:rsidR="00EA3CE6" w:rsidRPr="00EA3CE6" w:rsidRDefault="00EA3CE6" w:rsidP="00EA3CE6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28"/>
          <w:szCs w:val="28"/>
        </w:rPr>
      </w:pPr>
      <w:r w:rsidRPr="00EA3CE6">
        <w:rPr>
          <w:rFonts w:ascii="Calibri" w:hAnsi="Calibri"/>
          <w:b/>
          <w:snapToGrid w:val="0"/>
          <w:color w:val="000000"/>
          <w:sz w:val="28"/>
          <w:szCs w:val="28"/>
        </w:rPr>
        <w:t>Cel szczegółowy EFRR/FS.CP1.III - Wzmacnianie trwałego wzrostu i konkurencyjności MŚP oraz tworzenie miejsc pracy w MŚP, w tym poprzez inwestycje produkcyjne</w:t>
      </w:r>
    </w:p>
    <w:p w14:paraId="5DF8F629" w14:textId="77777777" w:rsidR="006D77C0" w:rsidRPr="006D77C0" w:rsidRDefault="006D77C0" w:rsidP="006D77C0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28"/>
          <w:szCs w:val="28"/>
        </w:rPr>
      </w:pPr>
    </w:p>
    <w:p w14:paraId="330869EC" w14:textId="77777777" w:rsidR="00E05ED0" w:rsidRDefault="00E05ED0" w:rsidP="00112BF8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28"/>
          <w:szCs w:val="28"/>
        </w:rPr>
      </w:pPr>
    </w:p>
    <w:p w14:paraId="64D46197" w14:textId="77777777" w:rsidR="00E20AAF" w:rsidRDefault="00E20AAF" w:rsidP="00E20AAF">
      <w:pPr>
        <w:widowControl w:val="0"/>
        <w:spacing w:line="276" w:lineRule="auto"/>
        <w:rPr>
          <w:rFonts w:ascii="Calibri" w:hAnsi="Calibri"/>
          <w:b/>
          <w:snapToGrid w:val="0"/>
          <w:color w:val="000000"/>
          <w:sz w:val="28"/>
          <w:szCs w:val="28"/>
        </w:rPr>
      </w:pPr>
    </w:p>
    <w:p w14:paraId="42B0DC69" w14:textId="77777777" w:rsidR="006D77C0" w:rsidRPr="002C51F3" w:rsidRDefault="006D77C0" w:rsidP="006D77C0">
      <w:pPr>
        <w:tabs>
          <w:tab w:val="left" w:pos="4065"/>
        </w:tabs>
        <w:spacing w:line="276" w:lineRule="auto"/>
        <w:rPr>
          <w:rFonts w:ascii="Calibri" w:hAnsi="Calibri"/>
          <w:color w:val="000000"/>
        </w:rPr>
      </w:pPr>
      <w:r w:rsidRPr="002C51F3">
        <w:rPr>
          <w:rFonts w:ascii="Calibri" w:hAnsi="Calibri"/>
          <w:color w:val="000000"/>
        </w:rPr>
        <w:t>Dokument przyjęty przez Zarząd Województwa Opolskiego</w:t>
      </w:r>
    </w:p>
    <w:p w14:paraId="160479F8" w14:textId="13514203" w:rsidR="006D77C0" w:rsidRPr="002C51F3" w:rsidRDefault="006D77C0" w:rsidP="006D77C0">
      <w:pPr>
        <w:tabs>
          <w:tab w:val="left" w:pos="4065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>Uchwałą nr</w:t>
      </w:r>
      <w:r w:rsidR="009A7D6C">
        <w:rPr>
          <w:rFonts w:ascii="Calibri" w:hAnsi="Calibri"/>
        </w:rPr>
        <w:t xml:space="preserve"> 2591</w:t>
      </w:r>
      <w:r w:rsidRPr="006C4C44">
        <w:rPr>
          <w:rFonts w:ascii="Calibri" w:hAnsi="Calibri"/>
        </w:rPr>
        <w:t>/202</w:t>
      </w:r>
      <w:r w:rsidR="00B417F3">
        <w:rPr>
          <w:rFonts w:ascii="Calibri" w:hAnsi="Calibri"/>
        </w:rPr>
        <w:t>5</w:t>
      </w:r>
      <w:r>
        <w:rPr>
          <w:rFonts w:ascii="Calibri" w:hAnsi="Calibri"/>
        </w:rPr>
        <w:t xml:space="preserve"> z </w:t>
      </w:r>
      <w:r w:rsidR="009A7D6C">
        <w:rPr>
          <w:rFonts w:ascii="Calibri" w:hAnsi="Calibri"/>
        </w:rPr>
        <w:t>16</w:t>
      </w:r>
      <w:r w:rsidR="00C00EDB">
        <w:rPr>
          <w:rFonts w:ascii="Calibri" w:hAnsi="Calibri"/>
        </w:rPr>
        <w:t xml:space="preserve">  </w:t>
      </w:r>
      <w:r w:rsidR="00EA3CE6">
        <w:rPr>
          <w:rFonts w:ascii="Calibri" w:hAnsi="Calibri"/>
        </w:rPr>
        <w:t>kwietnia</w:t>
      </w:r>
      <w:r>
        <w:rPr>
          <w:rFonts w:ascii="Calibri" w:hAnsi="Calibri"/>
        </w:rPr>
        <w:t xml:space="preserve"> </w:t>
      </w:r>
      <w:r w:rsidRPr="002C51F3">
        <w:rPr>
          <w:rFonts w:ascii="Calibri" w:hAnsi="Calibri"/>
        </w:rPr>
        <w:t>202</w:t>
      </w:r>
      <w:r w:rsidR="00B417F3">
        <w:rPr>
          <w:rFonts w:ascii="Calibri" w:hAnsi="Calibri"/>
        </w:rPr>
        <w:t>5</w:t>
      </w:r>
      <w:r w:rsidRPr="002C51F3">
        <w:rPr>
          <w:rFonts w:ascii="Calibri" w:hAnsi="Calibri"/>
        </w:rPr>
        <w:t xml:space="preserve"> r.</w:t>
      </w:r>
    </w:p>
    <w:p w14:paraId="44C7E00E" w14:textId="77777777" w:rsidR="006D77C0" w:rsidRPr="002C51F3" w:rsidRDefault="006D77C0" w:rsidP="006D77C0">
      <w:pPr>
        <w:tabs>
          <w:tab w:val="left" w:pos="4065"/>
        </w:tabs>
        <w:spacing w:line="276" w:lineRule="auto"/>
        <w:rPr>
          <w:rFonts w:ascii="Calibri" w:hAnsi="Calibri"/>
          <w:i/>
          <w:color w:val="000000"/>
        </w:rPr>
      </w:pPr>
      <w:r>
        <w:rPr>
          <w:rFonts w:ascii="Calibri" w:hAnsi="Calibri"/>
          <w:color w:val="000000"/>
        </w:rPr>
        <w:t>stanowiący załącznik nr 1</w:t>
      </w:r>
      <w:r w:rsidRPr="002C51F3">
        <w:rPr>
          <w:rFonts w:ascii="Calibri" w:hAnsi="Calibri"/>
          <w:color w:val="000000"/>
        </w:rPr>
        <w:t xml:space="preserve"> do niniejszej uchwały</w:t>
      </w:r>
    </w:p>
    <w:p w14:paraId="42EB656F" w14:textId="77777777" w:rsidR="006D77C0" w:rsidRPr="002C51F3" w:rsidRDefault="006D77C0" w:rsidP="006D77C0">
      <w:pPr>
        <w:tabs>
          <w:tab w:val="left" w:pos="4065"/>
        </w:tabs>
        <w:spacing w:line="276" w:lineRule="auto"/>
        <w:rPr>
          <w:rFonts w:ascii="Calibri" w:hAnsi="Calibri"/>
          <w:i/>
          <w:color w:val="FF0000"/>
        </w:rPr>
      </w:pPr>
    </w:p>
    <w:p w14:paraId="5B9F1FD3" w14:textId="77777777" w:rsidR="006D77C0" w:rsidRDefault="006D77C0" w:rsidP="006D77C0">
      <w:pPr>
        <w:spacing w:line="276" w:lineRule="auto"/>
      </w:pPr>
      <w:r w:rsidRPr="002C51F3">
        <w:rPr>
          <w:rFonts w:ascii="Calibri" w:hAnsi="Calibri"/>
          <w:color w:val="000000"/>
        </w:rPr>
        <w:t xml:space="preserve">Opole, </w:t>
      </w:r>
      <w:r w:rsidR="00EA3CE6">
        <w:rPr>
          <w:rFonts w:ascii="Calibri" w:hAnsi="Calibri"/>
          <w:color w:val="000000"/>
        </w:rPr>
        <w:t>kwiecień</w:t>
      </w:r>
      <w:r w:rsidRPr="002C51F3">
        <w:rPr>
          <w:rFonts w:ascii="Calibri" w:hAnsi="Calibri"/>
          <w:i/>
          <w:color w:val="000000"/>
        </w:rPr>
        <w:t xml:space="preserve"> </w:t>
      </w:r>
      <w:r w:rsidRPr="002C51F3">
        <w:rPr>
          <w:rFonts w:ascii="Calibri" w:hAnsi="Calibri"/>
          <w:color w:val="000000"/>
        </w:rPr>
        <w:t>202</w:t>
      </w:r>
      <w:r w:rsidR="00B417F3">
        <w:rPr>
          <w:rFonts w:ascii="Calibri" w:hAnsi="Calibri"/>
          <w:color w:val="000000"/>
        </w:rPr>
        <w:t>5</w:t>
      </w:r>
      <w:r w:rsidRPr="002C51F3">
        <w:rPr>
          <w:rFonts w:ascii="Calibri" w:hAnsi="Calibri"/>
          <w:color w:val="000000"/>
        </w:rPr>
        <w:t xml:space="preserve"> r.</w:t>
      </w:r>
    </w:p>
    <w:p w14:paraId="0294CCF4" w14:textId="77777777" w:rsidR="00112BF8" w:rsidRPr="002C51F3" w:rsidRDefault="00112BF8" w:rsidP="00112BF8">
      <w:pPr>
        <w:tabs>
          <w:tab w:val="left" w:pos="4065"/>
        </w:tabs>
        <w:spacing w:line="276" w:lineRule="auto"/>
        <w:rPr>
          <w:rFonts w:ascii="Calibri" w:hAnsi="Calibri"/>
          <w:i/>
          <w:color w:val="FF0000"/>
        </w:rPr>
      </w:pPr>
    </w:p>
    <w:p w14:paraId="21876451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62202954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06DE6B50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1DC78FD7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0BE5F24A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0F8CC9CB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27261A1C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7BC461D6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37EA3B64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2FF52D7E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6BDEFD28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64A2E52F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583F2D71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0ABF1B13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607E6544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6BFFD8D6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512E829A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00552757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5DD2DC77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7D60B358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01CD37B3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38DE83E7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4B76FF66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2F30CBAA" w14:textId="77777777" w:rsidR="00ED01C7" w:rsidRDefault="00ED01C7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7E0209E7" w14:textId="77777777" w:rsidR="00471CAC" w:rsidRDefault="00471CAC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2F42D842" w14:textId="77777777" w:rsidR="00471CAC" w:rsidRDefault="00471CAC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326F20D6" w14:textId="77777777" w:rsidR="00471CAC" w:rsidRDefault="00471CAC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6C4B88CE" w14:textId="77777777" w:rsidR="00471CAC" w:rsidRDefault="00471CAC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28CC4996" w14:textId="77777777" w:rsidR="00471CAC" w:rsidRDefault="00471CAC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402FD7FC" w14:textId="77777777" w:rsidR="00471CAC" w:rsidRDefault="00471CAC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067DA5E2" w14:textId="77777777" w:rsidR="004E2BB2" w:rsidRDefault="004E2BB2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1D517F95" w14:textId="77777777" w:rsidR="001072D5" w:rsidRDefault="001072D5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5A983E9C" w14:textId="77777777" w:rsidR="00086BC4" w:rsidRDefault="00086BC4" w:rsidP="00F46181">
      <w:pPr>
        <w:spacing w:line="276" w:lineRule="auto"/>
        <w:rPr>
          <w:rFonts w:ascii="Calibri" w:hAnsi="Calibri"/>
          <w:sz w:val="22"/>
          <w:szCs w:val="22"/>
        </w:rPr>
      </w:pPr>
    </w:p>
    <w:p w14:paraId="1DA6CB74" w14:textId="77777777" w:rsidR="0098516E" w:rsidRDefault="0098516E" w:rsidP="00ED01C7">
      <w:pPr>
        <w:rPr>
          <w:rFonts w:ascii="Calibri" w:hAnsi="Calibri"/>
          <w:b/>
          <w:i/>
          <w:u w:val="single"/>
        </w:rPr>
      </w:pPr>
    </w:p>
    <w:p w14:paraId="22D7E062" w14:textId="77777777" w:rsidR="0098516E" w:rsidRDefault="0098516E" w:rsidP="00ED01C7">
      <w:pPr>
        <w:rPr>
          <w:rFonts w:ascii="Calibri" w:hAnsi="Calibri"/>
          <w:b/>
          <w:i/>
          <w:u w:val="single"/>
        </w:rPr>
      </w:pPr>
    </w:p>
    <w:p w14:paraId="4EC7CEC4" w14:textId="77777777" w:rsidR="0098516E" w:rsidRDefault="0098516E" w:rsidP="00ED01C7">
      <w:pPr>
        <w:rPr>
          <w:rFonts w:ascii="Calibri" w:hAnsi="Calibri"/>
          <w:b/>
          <w:i/>
          <w:u w:val="single"/>
        </w:rPr>
      </w:pPr>
    </w:p>
    <w:p w14:paraId="625413C3" w14:textId="77777777" w:rsidR="0098516E" w:rsidRDefault="0098516E" w:rsidP="00ED01C7">
      <w:pPr>
        <w:rPr>
          <w:rFonts w:ascii="Calibri" w:hAnsi="Calibri"/>
          <w:b/>
          <w:i/>
          <w:u w:val="single"/>
        </w:rPr>
      </w:pPr>
    </w:p>
    <w:p w14:paraId="4E870285" w14:textId="77777777" w:rsidR="00ED01C7" w:rsidRPr="00574907" w:rsidRDefault="00ED01C7" w:rsidP="00625A02">
      <w:pPr>
        <w:spacing w:line="276" w:lineRule="auto"/>
        <w:rPr>
          <w:rFonts w:ascii="Calibri" w:hAnsi="Calibri"/>
          <w:b/>
          <w:u w:val="single"/>
        </w:rPr>
      </w:pPr>
      <w:r w:rsidRPr="00574907">
        <w:rPr>
          <w:rFonts w:ascii="Calibri" w:hAnsi="Calibri"/>
          <w:b/>
          <w:u w:val="single"/>
        </w:rPr>
        <w:t>Opracowanie:</w:t>
      </w:r>
    </w:p>
    <w:p w14:paraId="2C788AA0" w14:textId="77777777" w:rsidR="00ED01C7" w:rsidRPr="00574907" w:rsidRDefault="00091331" w:rsidP="00625A02">
      <w:pPr>
        <w:tabs>
          <w:tab w:val="center" w:pos="7001"/>
        </w:tabs>
        <w:spacing w:line="276" w:lineRule="auto"/>
        <w:rPr>
          <w:rFonts w:ascii="Calibri" w:hAnsi="Calibri"/>
        </w:rPr>
      </w:pPr>
      <w:r w:rsidRPr="00574907">
        <w:rPr>
          <w:rFonts w:ascii="Calibri" w:hAnsi="Calibri" w:cs="TimesNewRomanPSMT"/>
        </w:rPr>
        <w:t>Dział</w:t>
      </w:r>
      <w:r w:rsidR="00C00EDB">
        <w:rPr>
          <w:rFonts w:ascii="Calibri" w:hAnsi="Calibri" w:cs="TimesNewRomanPSMT"/>
        </w:rPr>
        <w:t xml:space="preserve"> </w:t>
      </w:r>
      <w:r w:rsidR="00683BBF" w:rsidRPr="00574907">
        <w:rPr>
          <w:rFonts w:ascii="Calibri" w:hAnsi="Calibri" w:cs="TimesNewRomanPSMT"/>
        </w:rPr>
        <w:t xml:space="preserve">Oceny Projektów </w:t>
      </w:r>
      <w:r w:rsidR="00ED01C7" w:rsidRPr="00574907">
        <w:rPr>
          <w:rFonts w:ascii="Calibri" w:hAnsi="Calibri"/>
        </w:rPr>
        <w:tab/>
      </w:r>
    </w:p>
    <w:p w14:paraId="276ADB97" w14:textId="77777777" w:rsidR="00ED01C7" w:rsidRPr="00574907" w:rsidRDefault="00ED01C7" w:rsidP="00625A02">
      <w:pPr>
        <w:spacing w:line="276" w:lineRule="auto"/>
        <w:rPr>
          <w:rFonts w:ascii="Calibri" w:hAnsi="Calibri"/>
        </w:rPr>
      </w:pPr>
      <w:r w:rsidRPr="00574907">
        <w:rPr>
          <w:rFonts w:ascii="Calibri" w:hAnsi="Calibri"/>
        </w:rPr>
        <w:t xml:space="preserve">Opolskie Centrum Rozwoju Gospodarki </w:t>
      </w:r>
    </w:p>
    <w:p w14:paraId="497703ED" w14:textId="77777777" w:rsidR="006D77C0" w:rsidRDefault="006D77C0" w:rsidP="006D77C0">
      <w:pPr>
        <w:spacing w:line="276" w:lineRule="auto"/>
      </w:pPr>
      <w:bookmarkStart w:id="0" w:name="_Toc128135878"/>
      <w:r w:rsidRPr="002C51F3">
        <w:rPr>
          <w:rFonts w:ascii="Calibri" w:hAnsi="Calibri"/>
          <w:color w:val="000000"/>
        </w:rPr>
        <w:t xml:space="preserve">Opole, </w:t>
      </w:r>
      <w:r w:rsidR="00EA3CE6">
        <w:rPr>
          <w:rFonts w:ascii="Calibri" w:hAnsi="Calibri"/>
          <w:color w:val="000000"/>
        </w:rPr>
        <w:t>kwiecień</w:t>
      </w:r>
      <w:r w:rsidRPr="002C51F3">
        <w:rPr>
          <w:rFonts w:ascii="Calibri" w:hAnsi="Calibri"/>
          <w:i/>
          <w:color w:val="000000"/>
        </w:rPr>
        <w:t xml:space="preserve"> </w:t>
      </w:r>
      <w:r w:rsidRPr="002C51F3">
        <w:rPr>
          <w:rFonts w:ascii="Calibri" w:hAnsi="Calibri"/>
          <w:color w:val="000000"/>
        </w:rPr>
        <w:t>202</w:t>
      </w:r>
      <w:r w:rsidR="00B417F3">
        <w:rPr>
          <w:rFonts w:ascii="Calibri" w:hAnsi="Calibri"/>
          <w:color w:val="000000"/>
        </w:rPr>
        <w:t>5</w:t>
      </w:r>
      <w:r w:rsidRPr="002C51F3">
        <w:rPr>
          <w:rFonts w:ascii="Calibri" w:hAnsi="Calibri"/>
          <w:color w:val="000000"/>
        </w:rPr>
        <w:t xml:space="preserve"> r.</w:t>
      </w:r>
    </w:p>
    <w:p w14:paraId="75DE6D4B" w14:textId="77777777" w:rsidR="006D77C0" w:rsidRPr="002C51F3" w:rsidRDefault="006D77C0" w:rsidP="006D77C0">
      <w:pPr>
        <w:tabs>
          <w:tab w:val="left" w:pos="4065"/>
        </w:tabs>
        <w:spacing w:line="276" w:lineRule="auto"/>
        <w:rPr>
          <w:rFonts w:ascii="Calibri" w:hAnsi="Calibri"/>
          <w:i/>
          <w:color w:val="FF0000"/>
        </w:rPr>
      </w:pPr>
    </w:p>
    <w:p w14:paraId="7113BA0C" w14:textId="77777777" w:rsidR="00814DAF" w:rsidRDefault="00814DAF" w:rsidP="00433806">
      <w:pPr>
        <w:pStyle w:val="Nagwek3"/>
      </w:pPr>
      <w:r w:rsidRPr="006D688B">
        <w:t>Pełna naz</w:t>
      </w:r>
      <w:r w:rsidR="00AE2823">
        <w:t>wa i adres właściwej instytucji</w:t>
      </w:r>
      <w:bookmarkEnd w:id="0"/>
    </w:p>
    <w:p w14:paraId="1CD55C77" w14:textId="77777777" w:rsidR="00556845" w:rsidRPr="00556845" w:rsidRDefault="00556845" w:rsidP="00556845"/>
    <w:p w14:paraId="40490FAE" w14:textId="77777777" w:rsidR="006D688B" w:rsidRPr="006D77C0" w:rsidRDefault="00814DAF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  <w:i/>
          <w:iCs/>
          <w:color w:val="5B9BD5"/>
        </w:rPr>
      </w:pPr>
      <w:r w:rsidRPr="00E05E4F">
        <w:rPr>
          <w:rFonts w:ascii="Calibri" w:hAnsi="Calibri" w:cs="Calibri"/>
        </w:rPr>
        <w:t xml:space="preserve">Opolskie Centrum Rozwoju Gospodarki jako Instytucja Pośrednicząca we wdrażaniu Regionalnego Programu Fundusze </w:t>
      </w:r>
      <w:r w:rsidR="00792F0A" w:rsidRPr="00E05E4F">
        <w:rPr>
          <w:rFonts w:ascii="Calibri" w:hAnsi="Calibri" w:cs="Calibri"/>
        </w:rPr>
        <w:t>Europejskie</w:t>
      </w:r>
      <w:r w:rsidRPr="00E05E4F">
        <w:rPr>
          <w:rFonts w:ascii="Calibri" w:hAnsi="Calibri" w:cs="Calibri"/>
        </w:rPr>
        <w:t xml:space="preserve"> dla Opolskiego 2021 – 2027 w ramach realizacji zadań powierzonych przez Instytucję Zarządzającą Regionalnym Programem Fundusze Eu</w:t>
      </w:r>
      <w:r w:rsidR="00C04B44">
        <w:rPr>
          <w:rFonts w:ascii="Calibri" w:hAnsi="Calibri" w:cs="Calibri"/>
        </w:rPr>
        <w:t>r</w:t>
      </w:r>
      <w:r w:rsidRPr="00E05E4F">
        <w:rPr>
          <w:rFonts w:ascii="Calibri" w:hAnsi="Calibri" w:cs="Calibri"/>
        </w:rPr>
        <w:t xml:space="preserve">opejskie dla Opolskiego 2021 – 2027- Zarząd </w:t>
      </w:r>
      <w:r w:rsidR="00792F0A" w:rsidRPr="00E05E4F">
        <w:rPr>
          <w:rFonts w:ascii="Calibri" w:hAnsi="Calibri" w:cs="Calibri"/>
        </w:rPr>
        <w:t>Województwa</w:t>
      </w:r>
      <w:r w:rsidRPr="00E05E4F">
        <w:rPr>
          <w:rFonts w:ascii="Calibri" w:hAnsi="Calibri" w:cs="Calibri"/>
        </w:rPr>
        <w:t xml:space="preserve"> Opolskiego:</w:t>
      </w:r>
      <w:r w:rsidR="00185D5A" w:rsidRPr="00E05E4F">
        <w:rPr>
          <w:rFonts w:ascii="Calibri" w:hAnsi="Calibri" w:cs="Calibri"/>
          <w:b/>
          <w:bCs/>
          <w:i/>
          <w:iCs/>
          <w:color w:val="5B9BD5"/>
        </w:rPr>
        <w:t xml:space="preserve"> </w:t>
      </w:r>
      <w:r w:rsidRPr="00E05E4F">
        <w:rPr>
          <w:rFonts w:ascii="Calibri" w:hAnsi="Calibri" w:cs="Calibri"/>
          <w:b/>
        </w:rPr>
        <w:t>Opolskie Centrum Rozwoju Gospodarki</w:t>
      </w:r>
      <w:r w:rsidR="00A92805" w:rsidRPr="00E05E4F">
        <w:rPr>
          <w:rFonts w:ascii="Calibri" w:hAnsi="Calibri" w:cs="Calibri"/>
          <w:b/>
        </w:rPr>
        <w:t xml:space="preserve">, </w:t>
      </w:r>
      <w:r w:rsidRPr="00E05E4F">
        <w:rPr>
          <w:rFonts w:ascii="Calibri" w:hAnsi="Calibri" w:cs="Calibri"/>
          <w:b/>
        </w:rPr>
        <w:t>ul. Krakowska 38</w:t>
      </w:r>
      <w:r w:rsidR="00A92805" w:rsidRPr="00E05E4F">
        <w:rPr>
          <w:rFonts w:ascii="Calibri" w:hAnsi="Calibri" w:cs="Calibri"/>
          <w:b/>
        </w:rPr>
        <w:t xml:space="preserve">, </w:t>
      </w:r>
      <w:r w:rsidR="00375521" w:rsidRPr="00E05E4F">
        <w:rPr>
          <w:rFonts w:ascii="Calibri" w:hAnsi="Calibri" w:cs="Calibri"/>
          <w:b/>
        </w:rPr>
        <w:t>45-075 Opole</w:t>
      </w:r>
    </w:p>
    <w:p w14:paraId="4DEB66DE" w14:textId="77777777" w:rsidR="00945E04" w:rsidRDefault="00556845" w:rsidP="006D77C0">
      <w:pPr>
        <w:pStyle w:val="Nagwek3"/>
      </w:pPr>
      <w:bookmarkStart w:id="1" w:name="_Toc128135879"/>
      <w:r>
        <w:t xml:space="preserve"> </w:t>
      </w:r>
      <w:r w:rsidR="00E20AAF">
        <w:t>T</w:t>
      </w:r>
      <w:r>
        <w:t xml:space="preserve">ypy </w:t>
      </w:r>
      <w:bookmarkEnd w:id="1"/>
      <w:r w:rsidR="00792F0A">
        <w:t>przedsięwzięć</w:t>
      </w:r>
    </w:p>
    <w:p w14:paraId="5AD638A0" w14:textId="77777777" w:rsidR="00C00EDB" w:rsidRPr="00C00EDB" w:rsidRDefault="00C00EDB" w:rsidP="00C00EDB"/>
    <w:p w14:paraId="67473421" w14:textId="77777777" w:rsidR="00C00EDB" w:rsidRPr="003D4502" w:rsidRDefault="00EA3CE6" w:rsidP="00C00EDB">
      <w:pPr>
        <w:spacing w:line="276" w:lineRule="auto"/>
        <w:rPr>
          <w:rFonts w:ascii="Calibri" w:hAnsi="Calibri" w:cs="Calibri"/>
        </w:rPr>
      </w:pPr>
      <w:r w:rsidRPr="00EA3CE6">
        <w:rPr>
          <w:rFonts w:ascii="Calibri" w:hAnsi="Calibri" w:cs="Calibri"/>
        </w:rPr>
        <w:t>1.</w:t>
      </w:r>
      <w:r w:rsidRPr="00EA3CE6">
        <w:rPr>
          <w:rFonts w:ascii="Calibri" w:hAnsi="Calibri" w:cs="Calibri"/>
        </w:rPr>
        <w:tab/>
        <w:t>Wsparcie dla nowopowstałych MŚP (działających do 24 miesięcy), w tym poprzez usługi doradcze świadczone przez IOB, na które udzielane będą np. bony lub granty.</w:t>
      </w:r>
    </w:p>
    <w:p w14:paraId="31A7C64F" w14:textId="77777777" w:rsidR="006D77C0" w:rsidRPr="00C757D3" w:rsidRDefault="006D77C0" w:rsidP="006D77C0">
      <w:pPr>
        <w:spacing w:line="276" w:lineRule="auto"/>
      </w:pPr>
    </w:p>
    <w:p w14:paraId="0C6F82E5" w14:textId="77777777" w:rsidR="00EF7F56" w:rsidRDefault="004F6522" w:rsidP="00433806">
      <w:pPr>
        <w:pStyle w:val="Nagwek3"/>
      </w:pPr>
      <w:bookmarkStart w:id="2" w:name="_Toc128135880"/>
      <w:r w:rsidRPr="00556845">
        <w:t>Typ beneficjenta</w:t>
      </w:r>
      <w:bookmarkEnd w:id="2"/>
    </w:p>
    <w:p w14:paraId="2CFD3587" w14:textId="77777777" w:rsidR="00C00EDB" w:rsidRDefault="00C00EDB" w:rsidP="00C00EDB"/>
    <w:p w14:paraId="08FB4793" w14:textId="77777777" w:rsidR="000F1451" w:rsidRPr="000F1451" w:rsidRDefault="000F1451" w:rsidP="000F1451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lang w:eastAsia="en-US"/>
        </w:rPr>
      </w:pPr>
      <w:r w:rsidRPr="000F1451">
        <w:rPr>
          <w:rFonts w:ascii="Calibri" w:hAnsi="Calibri" w:cs="Calibri"/>
          <w:lang w:eastAsia="en-US"/>
        </w:rPr>
        <w:t>O dofinansowanie w ramach postępowania konkurencyjnego mogą ubiegać się następujące typy beneficjentów:</w:t>
      </w:r>
    </w:p>
    <w:p w14:paraId="2AF5897A" w14:textId="77F7706D" w:rsidR="000F1451" w:rsidRPr="000F1451" w:rsidRDefault="000F1451" w:rsidP="000F1451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lang w:val="x-none" w:eastAsia="x-none"/>
        </w:rPr>
      </w:pPr>
      <w:r w:rsidRPr="000F1451">
        <w:rPr>
          <w:rFonts w:ascii="Calibri" w:hAnsi="Calibri" w:cs="Calibri"/>
        </w:rPr>
        <w:t>Nowopowstałe (działając</w:t>
      </w:r>
      <w:r w:rsidR="00F951D6">
        <w:rPr>
          <w:rFonts w:ascii="Calibri" w:hAnsi="Calibri" w:cs="Calibri"/>
        </w:rPr>
        <w:t>e</w:t>
      </w:r>
      <w:r w:rsidRPr="000F1451">
        <w:rPr>
          <w:rFonts w:ascii="Calibri" w:hAnsi="Calibri" w:cs="Calibri"/>
        </w:rPr>
        <w:t xml:space="preserve"> do 24 miesięcy)</w:t>
      </w:r>
      <w:r w:rsidRPr="000F1451">
        <w:rPr>
          <w:rFonts w:ascii="Calibri" w:hAnsi="Calibri" w:cs="Calibri"/>
          <w:lang w:eastAsia="x-none"/>
        </w:rPr>
        <w:t xml:space="preserve"> </w:t>
      </w:r>
      <w:r w:rsidRPr="000F1451">
        <w:rPr>
          <w:rFonts w:ascii="Calibri" w:hAnsi="Calibri" w:cs="Calibri"/>
        </w:rPr>
        <w:t>MŚP (</w:t>
      </w:r>
      <w:r w:rsidRPr="000F1451">
        <w:rPr>
          <w:rFonts w:ascii="Calibri" w:hAnsi="Calibri" w:cs="Calibri"/>
          <w:lang w:val="x-none" w:eastAsia="x-none"/>
        </w:rPr>
        <w:t>mikro, małe i średnie przedsiębiorstwa, zgodnie z definicją w załączniku 1 do Rozporządzenia Komisji (UE) nr 651/2014</w:t>
      </w:r>
      <w:r w:rsidRPr="000F1451">
        <w:rPr>
          <w:rFonts w:ascii="Calibri" w:hAnsi="Calibri" w:cs="Calibri"/>
          <w:lang w:eastAsia="x-none"/>
        </w:rPr>
        <w:t xml:space="preserve">) posiadające </w:t>
      </w:r>
      <w:r w:rsidRPr="000F1451">
        <w:rPr>
          <w:rFonts w:ascii="Calibri" w:hAnsi="Calibri" w:cs="Calibri"/>
        </w:rPr>
        <w:t>główną siedzibę lub oddział lub miejsce prowadzenia działalności na terenie województwa opolskiego.</w:t>
      </w:r>
    </w:p>
    <w:p w14:paraId="28A7D434" w14:textId="77777777" w:rsidR="000F1451" w:rsidRPr="000F1451" w:rsidRDefault="000F1451" w:rsidP="000F1451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lang w:val="x-none" w:eastAsia="x-none"/>
        </w:rPr>
      </w:pPr>
      <w:r w:rsidRPr="000F1451">
        <w:rPr>
          <w:rFonts w:ascii="Calibri" w:hAnsi="Calibri" w:cs="Calibri"/>
          <w:lang w:val="x-none" w:eastAsia="x-none"/>
        </w:rPr>
        <w:t>Przez nowopowstałe przedsiębiorstwo rozumie się takie, które na dzień złożenia wniosku o dofinansowanie projektu w ramach przedmiotowego naboru działa nie dłużej niż 24 miesiące.</w:t>
      </w:r>
    </w:p>
    <w:p w14:paraId="4984A249" w14:textId="77777777" w:rsidR="000F1451" w:rsidRPr="000F1451" w:rsidRDefault="000F1451" w:rsidP="000F1451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lang w:val="x-none" w:eastAsia="x-none"/>
        </w:rPr>
      </w:pPr>
      <w:r w:rsidRPr="000F1451">
        <w:rPr>
          <w:rFonts w:ascii="Calibri" w:hAnsi="Calibri" w:cs="Calibri"/>
          <w:lang w:val="x-none" w:eastAsia="x-none"/>
        </w:rPr>
        <w:t>Za datę rozpoczęcia działalności, od której liczony jest okres funkcjonowania przedsiębiorstwa uznaje się:</w:t>
      </w:r>
    </w:p>
    <w:p w14:paraId="0052AABB" w14:textId="77777777" w:rsidR="000F1451" w:rsidRPr="000F1451" w:rsidRDefault="000F1451" w:rsidP="000F1451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lang w:val="x-none" w:eastAsia="x-none"/>
        </w:rPr>
      </w:pPr>
      <w:r w:rsidRPr="000F1451">
        <w:rPr>
          <w:rFonts w:ascii="Calibri" w:hAnsi="Calibri" w:cs="Calibri"/>
          <w:lang w:val="x-none" w:eastAsia="x-none"/>
        </w:rPr>
        <w:t>- w przypadku jednoosobowych działalności gospodarczych -  datę rozpoczęcia wykonywania działalności gospodarczej wskazaną w CEIDG;</w:t>
      </w:r>
    </w:p>
    <w:p w14:paraId="7E6C8419" w14:textId="77777777" w:rsidR="000F1451" w:rsidRPr="000F1451" w:rsidRDefault="000F1451" w:rsidP="000F1451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lang w:val="x-none" w:eastAsia="x-none"/>
        </w:rPr>
      </w:pPr>
      <w:r w:rsidRPr="000F1451">
        <w:rPr>
          <w:rFonts w:ascii="Calibri" w:hAnsi="Calibri" w:cs="Calibri"/>
          <w:lang w:val="x-none" w:eastAsia="x-none"/>
        </w:rPr>
        <w:t>- w przypadku spółek cywilnych -  datę rozpoczęcia działalności wskazaną w REGON;</w:t>
      </w:r>
    </w:p>
    <w:p w14:paraId="2414ADD1" w14:textId="77777777" w:rsidR="000F1451" w:rsidRPr="000F1451" w:rsidRDefault="000F1451" w:rsidP="000F1451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lang w:val="x-none" w:eastAsia="x-none"/>
        </w:rPr>
      </w:pPr>
      <w:r w:rsidRPr="000F1451">
        <w:rPr>
          <w:rFonts w:ascii="Calibri" w:hAnsi="Calibri" w:cs="Calibri"/>
          <w:lang w:val="x-none" w:eastAsia="x-none"/>
        </w:rPr>
        <w:t>- w przypadku spółek podlegającym wpisom do  krajowego rejestru sądowego (KRS)  -   datę rejestracji w Krajowym Rejestrze Sądowym.</w:t>
      </w:r>
    </w:p>
    <w:p w14:paraId="485D0105" w14:textId="77777777" w:rsidR="000F1451" w:rsidRPr="000F1451" w:rsidRDefault="000F1451" w:rsidP="000F1451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lang w:val="x-none" w:eastAsia="x-none"/>
        </w:rPr>
      </w:pPr>
      <w:r w:rsidRPr="000F1451">
        <w:rPr>
          <w:rFonts w:ascii="Calibri" w:hAnsi="Calibri" w:cs="Calibri"/>
          <w:lang w:val="x-none" w:eastAsia="x-none"/>
        </w:rPr>
        <w:t xml:space="preserve">Wnioskodawca </w:t>
      </w:r>
      <w:r w:rsidRPr="000F1451">
        <w:rPr>
          <w:rFonts w:ascii="Calibri" w:hAnsi="Calibri" w:cs="Calibri"/>
          <w:lang w:eastAsia="x-none"/>
        </w:rPr>
        <w:t>zobowiązany jest</w:t>
      </w:r>
      <w:r w:rsidRPr="000F1451">
        <w:rPr>
          <w:rFonts w:ascii="Calibri" w:hAnsi="Calibri" w:cs="Calibri"/>
          <w:lang w:val="x-none" w:eastAsia="x-none"/>
        </w:rPr>
        <w:t xml:space="preserve"> prowadzi</w:t>
      </w:r>
      <w:r w:rsidRPr="000F1451">
        <w:rPr>
          <w:rFonts w:ascii="Calibri" w:hAnsi="Calibri" w:cs="Calibri"/>
          <w:lang w:eastAsia="x-none"/>
        </w:rPr>
        <w:t>ć</w:t>
      </w:r>
      <w:r w:rsidRPr="000F1451">
        <w:rPr>
          <w:rFonts w:ascii="Calibri" w:hAnsi="Calibri" w:cs="Calibri"/>
          <w:lang w:val="x-none" w:eastAsia="x-none"/>
        </w:rPr>
        <w:t xml:space="preserve"> działalność gospodarczą na terenie województwa opolskiego</w:t>
      </w:r>
      <w:r w:rsidRPr="000F1451">
        <w:rPr>
          <w:rFonts w:ascii="Calibri" w:hAnsi="Calibri" w:cs="Calibri"/>
          <w:lang w:eastAsia="x-none"/>
        </w:rPr>
        <w:t xml:space="preserve">. </w:t>
      </w:r>
      <w:r w:rsidRPr="000F1451">
        <w:rPr>
          <w:rFonts w:ascii="Calibri" w:hAnsi="Calibri" w:cs="Calibri"/>
        </w:rPr>
        <w:t>Oznacza to, że na terenie województwa opolskiego Wnioskodawca posiada główną siedzibę lub oddział lub miejsce prowadzenia działalności. Weryfikacja nastąpi na podstawie odpisu ze stosownego rejestru (ewidencji) – z zastrzeżeniem, że przedmiotowy wpis do rejestru (ewidencji) został dokonany najpóźniej na dzień złożenia wniosku  o dofinansowanie.</w:t>
      </w:r>
    </w:p>
    <w:p w14:paraId="32FCEB58" w14:textId="77777777" w:rsidR="000F1451" w:rsidRPr="000F1451" w:rsidRDefault="000F1451" w:rsidP="000F1451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0F1451">
        <w:rPr>
          <w:rFonts w:ascii="Calibri" w:hAnsi="Calibri" w:cs="Calibri"/>
        </w:rPr>
        <w:lastRenderedPageBreak/>
        <w:t>Forma prawna beneficjenta zgodnie z klasyfikacją form prawnych podmiotów gospodarki narodowej określonych w § 7 Rozporządzenia Rady Ministrów z dnia 30 listopada 2015 r. w sprawie sposobu i metodologii prowadzenia i aktualizacji krajowego rejestru urzędowego podmiotów gospodarki narodowej, wzorów wniosków, ankiet i zaświadczeń (Dz.U. 2015 poz. 2009 z późn. zm.).</w:t>
      </w:r>
    </w:p>
    <w:p w14:paraId="2BDD503C" w14:textId="6AA107E5" w:rsidR="000F1451" w:rsidRPr="000F1451" w:rsidRDefault="000F1451" w:rsidP="000F145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color w:val="000000"/>
        </w:rPr>
      </w:pPr>
      <w:r w:rsidRPr="000F1451">
        <w:rPr>
          <w:rFonts w:ascii="Calibri" w:hAnsi="Calibri" w:cs="Calibri"/>
          <w:b/>
          <w:color w:val="000000"/>
        </w:rPr>
        <w:t>Nie uznaje się za uprawnione do aplikowania przedsiębiorstw</w:t>
      </w:r>
      <w:r w:rsidR="00F951D6">
        <w:rPr>
          <w:rFonts w:ascii="Calibri" w:hAnsi="Calibri" w:cs="Calibri"/>
          <w:b/>
          <w:color w:val="000000"/>
        </w:rPr>
        <w:t>a</w:t>
      </w:r>
      <w:r w:rsidRPr="000F1451">
        <w:rPr>
          <w:rFonts w:ascii="Calibri" w:hAnsi="Calibri" w:cs="Calibri"/>
          <w:b/>
          <w:color w:val="000000"/>
        </w:rPr>
        <w:t>, które:</w:t>
      </w:r>
    </w:p>
    <w:p w14:paraId="645BC94A" w14:textId="77777777" w:rsidR="000F1451" w:rsidRPr="000F1451" w:rsidRDefault="000F1451" w:rsidP="000F145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0F1451">
        <w:rPr>
          <w:rFonts w:ascii="Calibri" w:hAnsi="Calibri" w:cs="Calibri"/>
          <w:color w:val="000000"/>
        </w:rPr>
        <w:t>- zawiesiły/rozwiązały, a następnie ponownie wznowiły/założyły działalność po dacie ogłoszenia naboru;</w:t>
      </w:r>
    </w:p>
    <w:p w14:paraId="3045FE44" w14:textId="77777777" w:rsidR="000F1451" w:rsidRPr="000F1451" w:rsidRDefault="000F1451" w:rsidP="000F145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  <w:r w:rsidRPr="000F1451">
        <w:rPr>
          <w:rFonts w:ascii="Calibri" w:hAnsi="Calibri" w:cs="Calibri"/>
          <w:color w:val="000000"/>
        </w:rPr>
        <w:t>- zostały zarejestrowane po dacie ogłoszenia naboru;</w:t>
      </w:r>
    </w:p>
    <w:p w14:paraId="708E37A9" w14:textId="77777777" w:rsidR="000F1451" w:rsidRPr="000F1451" w:rsidRDefault="000F1451" w:rsidP="000F145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</w:rPr>
      </w:pPr>
    </w:p>
    <w:p w14:paraId="1AFA4755" w14:textId="77777777" w:rsidR="000F1451" w:rsidRPr="000F1451" w:rsidRDefault="000F1451" w:rsidP="000F1451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0F1451">
        <w:rPr>
          <w:rFonts w:ascii="Calibri" w:hAnsi="Calibri" w:cs="Calibri"/>
        </w:rPr>
        <w:t xml:space="preserve">- stanowią jedno przedsiębiorstwo w rozumieniu art. 2 ust. 2 rozporządzenia komisji (UE) 2023/2831 z dnia 13 grudnia 2023 r. w sprawie stosowania art. 107 i 108 Traktatu o funkcjonowaniu Unii Europejskiej do pomocy </w:t>
      </w:r>
      <w:r w:rsidRPr="000F1451">
        <w:rPr>
          <w:rFonts w:ascii="Calibri" w:hAnsi="Calibri" w:cs="Calibri"/>
          <w:i/>
          <w:iCs/>
        </w:rPr>
        <w:t>de minimis</w:t>
      </w:r>
      <w:r w:rsidRPr="000F1451">
        <w:rPr>
          <w:rFonts w:ascii="Calibri" w:hAnsi="Calibri" w:cs="Calibri"/>
        </w:rPr>
        <w:t xml:space="preserve"> z przedsiębiorstwami działającymi dłużej niż 24 miesiące (licząc na dzień złożenia wniosku); </w:t>
      </w:r>
    </w:p>
    <w:p w14:paraId="0E8F41F4" w14:textId="77777777" w:rsidR="000F1451" w:rsidRPr="000F1451" w:rsidRDefault="000F1451" w:rsidP="000F1451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0F1451">
        <w:rPr>
          <w:rFonts w:ascii="Calibri" w:hAnsi="Calibri" w:cs="Calibri"/>
        </w:rPr>
        <w:t xml:space="preserve">- prowadzą działalność gospodarczą o tym samym profilu, co przedsiębiorstwo prowadzone przez członka rodziny, pod tym samym adresem i/lub z wykorzystaniem pomieszczeń w których jest prowadzona działalność i/lub z wykorzystaniem zasobów materialnych (np. sprzętu itp.) stanowiących zaplecze dla tej działalności; </w:t>
      </w:r>
    </w:p>
    <w:p w14:paraId="28E1D85A" w14:textId="77777777" w:rsidR="000F1451" w:rsidRPr="001A28D4" w:rsidRDefault="000F1451" w:rsidP="000F1451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1A28D4">
        <w:rPr>
          <w:rFonts w:ascii="Calibri" w:hAnsi="Calibri" w:cs="Calibri"/>
        </w:rPr>
        <w:t>- prowadzą działalność o tym samym profilu co działalność prowadzona wcześniej przez członka rodziny, jeśli działalność członka rodziny została zawieszona/rozwiązana po dacie ogłoszenia naboru;</w:t>
      </w:r>
    </w:p>
    <w:p w14:paraId="7B35BCB3" w14:textId="77777777" w:rsidR="000F1451" w:rsidRPr="000F1451" w:rsidRDefault="000F1451" w:rsidP="000F1451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1A28D4">
        <w:rPr>
          <w:rFonts w:ascii="Calibri" w:hAnsi="Calibri" w:cs="Calibri"/>
        </w:rPr>
        <w:t>- w okresie poprzedzającym prowadzenie obecnego przedsiębiorstwa nie prowadziło działalności o tym samym profilu dłużej niż 5 lat. Powyższe dotyczy jednoosobowych działalności gospodarczych, ale również wspólników spółek cywilnych, osobowych i kapitałowych posiadających pow. 10% udziałów/głosów, tzn. bycie wspólnikiem/udziałowcem/akcjonariuszem/partnerem posiadającym pow. 10% udziałów/głosów w spółkach o tym samym profilu dłużej niż 5 lat. W 5-letni okres wlicza się również okres zawieszenia działalności.</w:t>
      </w:r>
    </w:p>
    <w:p w14:paraId="57950E38" w14:textId="77777777" w:rsidR="000F1451" w:rsidRPr="000F1451" w:rsidRDefault="000F1451" w:rsidP="000F1451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0F1451">
        <w:rPr>
          <w:rFonts w:ascii="Calibri" w:hAnsi="Calibri" w:cs="Calibri"/>
        </w:rPr>
        <w:t>- IP zastrzega sobie możliwość zakwestionowania działań pozornych zmierzających do obejścia zasad określających typ beneficjenta uprawniony do aplikowania.</w:t>
      </w:r>
    </w:p>
    <w:p w14:paraId="0C4F6977" w14:textId="77777777" w:rsidR="00EA3CE6" w:rsidRDefault="00EA3CE6" w:rsidP="00C00ED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lang w:eastAsia="en-US"/>
        </w:rPr>
      </w:pPr>
    </w:p>
    <w:p w14:paraId="5D8DBC04" w14:textId="77777777" w:rsidR="000F1451" w:rsidRPr="00E45C2C" w:rsidRDefault="000F1451" w:rsidP="00C00EDB">
      <w:pPr>
        <w:autoSpaceDE w:val="0"/>
        <w:autoSpaceDN w:val="0"/>
        <w:adjustRightInd w:val="0"/>
        <w:spacing w:line="276" w:lineRule="auto"/>
        <w:rPr>
          <w:rFonts w:ascii="Calibri" w:hAnsi="Calibri" w:cs="Calibri"/>
          <w:lang w:eastAsia="en-US"/>
        </w:rPr>
      </w:pPr>
    </w:p>
    <w:p w14:paraId="2172D1BA" w14:textId="77777777" w:rsidR="00066267" w:rsidRPr="006D688B" w:rsidRDefault="00066267" w:rsidP="00433806">
      <w:pPr>
        <w:pStyle w:val="Nagwek3"/>
      </w:pPr>
      <w:bookmarkStart w:id="3" w:name="_Toc125455294"/>
      <w:bookmarkStart w:id="4" w:name="_Toc128135883"/>
      <w:r w:rsidRPr="006D688B">
        <w:t>System teleinformatyczny, w którym należy złożyć wniosek oraz sposób dostępu do formularza wniosku</w:t>
      </w:r>
      <w:bookmarkEnd w:id="3"/>
      <w:bookmarkEnd w:id="4"/>
    </w:p>
    <w:p w14:paraId="4CE4921A" w14:textId="77777777" w:rsidR="00066267" w:rsidRPr="00E05E4F" w:rsidRDefault="00066267" w:rsidP="006D688B">
      <w:pPr>
        <w:spacing w:after="120" w:line="276" w:lineRule="auto"/>
        <w:rPr>
          <w:rFonts w:ascii="Calibri" w:hAnsi="Calibri" w:cs="Calibri"/>
          <w:lang w:val="x-none" w:eastAsia="x-none"/>
        </w:rPr>
      </w:pPr>
    </w:p>
    <w:p w14:paraId="77C5DEDC" w14:textId="77777777" w:rsidR="00066267" w:rsidRPr="00E05E4F" w:rsidRDefault="00066267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  <w:b/>
        </w:rPr>
        <w:t>IP przyjmuje wnioski o dofinansowanie projektów wyłącznie za pomocą sys</w:t>
      </w:r>
      <w:r w:rsidR="003D2598" w:rsidRPr="00E05E4F">
        <w:rPr>
          <w:rFonts w:ascii="Calibri" w:hAnsi="Calibri" w:cs="Calibri"/>
          <w:b/>
        </w:rPr>
        <w:t xml:space="preserve">temu </w:t>
      </w:r>
      <w:r w:rsidRPr="00E05E4F">
        <w:rPr>
          <w:rFonts w:ascii="Calibri" w:hAnsi="Calibri" w:cs="Calibri"/>
          <w:b/>
        </w:rPr>
        <w:t>teleinformatycznego LSI 2021-2027</w:t>
      </w:r>
      <w:r w:rsidRPr="00E05E4F">
        <w:rPr>
          <w:rFonts w:ascii="Calibri" w:hAnsi="Calibri" w:cs="Calibri"/>
        </w:rPr>
        <w:t>.</w:t>
      </w:r>
    </w:p>
    <w:p w14:paraId="7D03A1F1" w14:textId="77777777" w:rsidR="00066267" w:rsidRPr="00E05E4F" w:rsidRDefault="00066267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lastRenderedPageBreak/>
        <w:t>Zadaniem systemu LSI 2021-2027</w:t>
      </w:r>
      <w:r w:rsidRPr="00E05E4F">
        <w:rPr>
          <w:rFonts w:ascii="Calibri" w:hAnsi="Calibri" w:cs="Calibri"/>
          <w:b/>
        </w:rPr>
        <w:t xml:space="preserve"> </w:t>
      </w:r>
      <w:r w:rsidRPr="00E05E4F">
        <w:rPr>
          <w:rFonts w:ascii="Calibri" w:hAnsi="Calibri" w:cs="Calibri"/>
        </w:rPr>
        <w:t xml:space="preserve">jest umożliwienie wnioskodawcom tworzenia wniosków </w:t>
      </w:r>
      <w:r w:rsidRPr="00E05E4F">
        <w:rPr>
          <w:rFonts w:ascii="Calibri" w:hAnsi="Calibri" w:cs="Calibri"/>
        </w:rPr>
        <w:br/>
        <w:t>o dofinansowanie projektu, a IP elektroniczne prowadzenie wykazu projektów od momentu ich złożenia przez wnioskodawcę, aż do utworzenia listy projektów wybranych do dofinansowania.</w:t>
      </w:r>
    </w:p>
    <w:p w14:paraId="0F689CDB" w14:textId="77777777" w:rsidR="00066267" w:rsidRPr="00E05E4F" w:rsidRDefault="00066267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 xml:space="preserve">Elementem systemu LSI 2021-2027 jest </w:t>
      </w:r>
      <w:r w:rsidR="000730A8">
        <w:rPr>
          <w:rFonts w:ascii="Calibri" w:hAnsi="Calibri" w:cs="Calibri"/>
        </w:rPr>
        <w:t>panel wnioskodawcy</w:t>
      </w:r>
      <w:r w:rsidRPr="00E05E4F">
        <w:rPr>
          <w:rFonts w:ascii="Calibri" w:hAnsi="Calibri" w:cs="Calibri"/>
        </w:rPr>
        <w:t xml:space="preserve">. Jest to specjalna aplikacja, funkcjonująca jako serwis internetowy, dedykowana dla wnioskodawców, dostępna wyłącznie on-line. </w:t>
      </w:r>
      <w:r w:rsidR="000730A8">
        <w:rPr>
          <w:rFonts w:ascii="Calibri" w:hAnsi="Calibri" w:cs="Calibri"/>
          <w:b/>
        </w:rPr>
        <w:t>Panel wnioskodawcy</w:t>
      </w:r>
      <w:r w:rsidRPr="00E05E4F">
        <w:rPr>
          <w:rFonts w:ascii="Calibri" w:hAnsi="Calibri" w:cs="Calibri"/>
          <w:b/>
        </w:rPr>
        <w:t xml:space="preserve"> jest jedynym narzędziem dostępnym dla wnioskodawców, za pomocą którego należy wypełnić i złożyć wniosek o dofinansowanie projektu w ramach programu FEO 2021-2027</w:t>
      </w:r>
      <w:r w:rsidRPr="00E05E4F">
        <w:rPr>
          <w:rFonts w:ascii="Calibri" w:hAnsi="Calibri" w:cs="Calibri"/>
        </w:rPr>
        <w:t>.</w:t>
      </w:r>
    </w:p>
    <w:p w14:paraId="3B562C3D" w14:textId="77777777" w:rsidR="00066267" w:rsidRPr="00E05E4F" w:rsidRDefault="00066267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 xml:space="preserve">Adres strony internetowej </w:t>
      </w:r>
      <w:r w:rsidR="000730A8">
        <w:rPr>
          <w:rFonts w:ascii="Calibri" w:hAnsi="Calibri" w:cs="Calibri"/>
        </w:rPr>
        <w:t>panelu wnioskodawcy</w:t>
      </w:r>
      <w:r w:rsidRPr="00E05E4F">
        <w:rPr>
          <w:rFonts w:ascii="Calibri" w:hAnsi="Calibri" w:cs="Calibri"/>
        </w:rPr>
        <w:t xml:space="preserve">: </w:t>
      </w:r>
      <w:r w:rsidRPr="00E05E4F">
        <w:rPr>
          <w:rFonts w:ascii="Calibri" w:hAnsi="Calibri" w:cs="Calibri"/>
          <w:bCs/>
        </w:rPr>
        <w:t>http://pw2021.opolskie.pl</w:t>
      </w:r>
    </w:p>
    <w:p w14:paraId="73EC0037" w14:textId="77777777" w:rsidR="00066267" w:rsidRPr="00E05E4F" w:rsidRDefault="000730A8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Panel wnioskodawcy</w:t>
      </w:r>
      <w:r w:rsidRPr="00E05E4F">
        <w:rPr>
          <w:rFonts w:ascii="Calibri" w:hAnsi="Calibri" w:cs="Calibri"/>
          <w:b/>
        </w:rPr>
        <w:t xml:space="preserve"> </w:t>
      </w:r>
      <w:r w:rsidR="00066267" w:rsidRPr="00E05E4F">
        <w:rPr>
          <w:rFonts w:ascii="Calibri" w:hAnsi="Calibri" w:cs="Calibri"/>
          <w:b/>
        </w:rPr>
        <w:t xml:space="preserve">przewiduje możliwości złożenia załączników do wniosku o dofinansowanie </w:t>
      </w:r>
      <w:r w:rsidR="00AA76A0" w:rsidRPr="00E05E4F">
        <w:rPr>
          <w:rFonts w:ascii="Calibri" w:hAnsi="Calibri" w:cs="Calibri"/>
          <w:b/>
        </w:rPr>
        <w:t xml:space="preserve">projektu wypełnionych zgodnie z zapisami Instrukcji wypełniania </w:t>
      </w:r>
      <w:r w:rsidR="00792F0A" w:rsidRPr="00E05E4F">
        <w:rPr>
          <w:rFonts w:ascii="Calibri" w:hAnsi="Calibri" w:cs="Calibri"/>
          <w:b/>
        </w:rPr>
        <w:t>załączników</w:t>
      </w:r>
      <w:r w:rsidR="00D01C76" w:rsidRPr="00E05E4F">
        <w:rPr>
          <w:rFonts w:ascii="Calibri" w:hAnsi="Calibri" w:cs="Calibri"/>
          <w:b/>
        </w:rPr>
        <w:t xml:space="preserve"> do wniosku stanowiącej załą</w:t>
      </w:r>
      <w:r w:rsidR="00316091" w:rsidRPr="00E05E4F">
        <w:rPr>
          <w:rFonts w:ascii="Calibri" w:hAnsi="Calibri" w:cs="Calibri"/>
          <w:b/>
        </w:rPr>
        <w:t>cznik n</w:t>
      </w:r>
      <w:r w:rsidR="00D01C76" w:rsidRPr="00E05E4F">
        <w:rPr>
          <w:rFonts w:ascii="Calibri" w:hAnsi="Calibri" w:cs="Calibri"/>
          <w:b/>
        </w:rPr>
        <w:t>r 6 do Regulaminu.</w:t>
      </w:r>
    </w:p>
    <w:p w14:paraId="3FD138F0" w14:textId="77777777" w:rsidR="00AA76A0" w:rsidRPr="00E05E4F" w:rsidRDefault="00AA76A0" w:rsidP="00070E40">
      <w:pPr>
        <w:spacing w:after="120" w:line="276" w:lineRule="auto"/>
        <w:rPr>
          <w:rFonts w:ascii="Calibri" w:hAnsi="Calibri" w:cs="Calibri"/>
          <w:lang w:eastAsia="x-none"/>
        </w:rPr>
      </w:pPr>
      <w:r w:rsidRPr="000C086F">
        <w:rPr>
          <w:rFonts w:ascii="Calibri" w:hAnsi="Calibri" w:cs="Calibri"/>
        </w:rPr>
        <w:t xml:space="preserve">Załączniki należy przesłać wraz z wnioskiem o dofinansowanie zgodnie z zapisami </w:t>
      </w:r>
      <w:r w:rsidR="00220DA1" w:rsidRPr="00020866">
        <w:rPr>
          <w:rFonts w:ascii="Calibri" w:hAnsi="Calibri" w:cs="Calibri"/>
          <w:b/>
          <w:lang w:val="x-none" w:eastAsia="x-none"/>
        </w:rPr>
        <w:t>Instrukcji</w:t>
      </w:r>
      <w:r w:rsidRPr="00020866">
        <w:rPr>
          <w:rFonts w:ascii="Calibri" w:hAnsi="Calibri" w:cs="Calibri"/>
          <w:b/>
          <w:lang w:val="x-none" w:eastAsia="x-none"/>
        </w:rPr>
        <w:t xml:space="preserve"> obsługi </w:t>
      </w:r>
      <w:r w:rsidR="000730A8">
        <w:rPr>
          <w:rFonts w:ascii="Calibri" w:hAnsi="Calibri" w:cs="Calibri"/>
          <w:b/>
          <w:lang w:eastAsia="x-none"/>
        </w:rPr>
        <w:t>Panelu wnioskodawcy</w:t>
      </w:r>
      <w:r w:rsidR="00220DA1" w:rsidRPr="00020866">
        <w:rPr>
          <w:rFonts w:ascii="Calibri" w:hAnsi="Calibri" w:cs="Calibri"/>
          <w:b/>
          <w:lang w:val="x-none" w:eastAsia="x-none"/>
        </w:rPr>
        <w:t xml:space="preserve"> FEO 2021-2027</w:t>
      </w:r>
      <w:r w:rsidR="00FE207A" w:rsidRPr="00020866">
        <w:rPr>
          <w:rFonts w:ascii="Calibri" w:hAnsi="Calibri" w:cs="Calibri"/>
          <w:b/>
          <w:lang w:eastAsia="x-none"/>
        </w:rPr>
        <w:t xml:space="preserve"> stanowiącej zał. nr </w:t>
      </w:r>
      <w:r w:rsidR="00020866" w:rsidRPr="00020866">
        <w:rPr>
          <w:rFonts w:ascii="Calibri" w:hAnsi="Calibri" w:cs="Calibri"/>
          <w:b/>
          <w:lang w:eastAsia="x-none"/>
        </w:rPr>
        <w:t>2 do Regulaminu.</w:t>
      </w:r>
    </w:p>
    <w:p w14:paraId="58822BDF" w14:textId="77777777" w:rsidR="00066267" w:rsidRDefault="00066267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 xml:space="preserve">Szczegółowe informacje odnośnie sposobu dostępu do formularza wniosku znajdują się </w:t>
      </w:r>
      <w:r w:rsidRPr="00E05E4F">
        <w:rPr>
          <w:rFonts w:ascii="Calibri" w:hAnsi="Calibri" w:cs="Calibri"/>
        </w:rPr>
        <w:br/>
        <w:t xml:space="preserve">w Instrukcji obsługi </w:t>
      </w:r>
      <w:r w:rsidR="000730A8">
        <w:rPr>
          <w:rFonts w:ascii="Calibri" w:hAnsi="Calibri" w:cs="Calibri"/>
        </w:rPr>
        <w:t xml:space="preserve">Panelu wnioskodawcy </w:t>
      </w:r>
      <w:r w:rsidRPr="00E05E4F">
        <w:rPr>
          <w:rFonts w:ascii="Calibri" w:hAnsi="Calibri" w:cs="Calibri"/>
        </w:rPr>
        <w:t xml:space="preserve">FEO 2021-2027 stanowiącej załącznik nr </w:t>
      </w:r>
      <w:r w:rsidR="00437BB6" w:rsidRPr="00E05E4F">
        <w:rPr>
          <w:rFonts w:ascii="Calibri" w:hAnsi="Calibri" w:cs="Calibri"/>
        </w:rPr>
        <w:t>2</w:t>
      </w:r>
      <w:r w:rsidRPr="00E05E4F">
        <w:rPr>
          <w:rFonts w:ascii="Calibri" w:hAnsi="Calibri" w:cs="Calibri"/>
        </w:rPr>
        <w:t xml:space="preserve"> </w:t>
      </w:r>
      <w:r w:rsidR="00A16949" w:rsidRPr="00E05E4F">
        <w:rPr>
          <w:rFonts w:ascii="Calibri" w:hAnsi="Calibri" w:cs="Calibri"/>
        </w:rPr>
        <w:t>do R</w:t>
      </w:r>
      <w:r w:rsidRPr="00E05E4F">
        <w:rPr>
          <w:rFonts w:ascii="Calibri" w:hAnsi="Calibri" w:cs="Calibri"/>
        </w:rPr>
        <w:t>egulaminu.</w:t>
      </w:r>
    </w:p>
    <w:p w14:paraId="14D9FE4E" w14:textId="77777777" w:rsidR="00437BB6" w:rsidRDefault="00020866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Wniosek o dofinansowanie wraz z załącznikami należy podpisać podpisem kwalifikowanym lub profilem zaufanym zgodnie z zapisami </w:t>
      </w:r>
      <w:r w:rsidRPr="00020866">
        <w:rPr>
          <w:rFonts w:ascii="Calibri" w:hAnsi="Calibri" w:cs="Calibri"/>
          <w:b/>
          <w:lang w:val="x-none" w:eastAsia="x-none"/>
        </w:rPr>
        <w:t xml:space="preserve">Instrukcji obsługi </w:t>
      </w:r>
      <w:r w:rsidR="000730A8">
        <w:rPr>
          <w:rFonts w:ascii="Calibri" w:hAnsi="Calibri" w:cs="Calibri"/>
          <w:b/>
          <w:lang w:eastAsia="x-none"/>
        </w:rPr>
        <w:t>Panelu wnioskodawcy</w:t>
      </w:r>
      <w:r w:rsidRPr="00020866">
        <w:rPr>
          <w:rFonts w:ascii="Calibri" w:hAnsi="Calibri" w:cs="Calibri"/>
          <w:b/>
          <w:lang w:val="x-none" w:eastAsia="x-none"/>
        </w:rPr>
        <w:t xml:space="preserve"> FEO 2021-2027</w:t>
      </w:r>
      <w:r w:rsidRPr="00020866">
        <w:rPr>
          <w:rFonts w:ascii="Calibri" w:hAnsi="Calibri" w:cs="Calibri"/>
          <w:b/>
          <w:lang w:eastAsia="x-none"/>
        </w:rPr>
        <w:t xml:space="preserve"> stanowiącej zał. nr 2 do Regulaminu</w:t>
      </w:r>
      <w:r>
        <w:rPr>
          <w:rFonts w:ascii="Calibri" w:hAnsi="Calibri" w:cs="Calibri"/>
          <w:b/>
          <w:lang w:eastAsia="x-none"/>
        </w:rPr>
        <w:t xml:space="preserve"> </w:t>
      </w:r>
      <w:r>
        <w:rPr>
          <w:rFonts w:ascii="Calibri" w:hAnsi="Calibri" w:cs="Calibri"/>
          <w:lang w:eastAsia="x-none"/>
        </w:rPr>
        <w:t>(opis dotyczący podpisu elektronicznego wniosku).</w:t>
      </w:r>
    </w:p>
    <w:p w14:paraId="09FDA638" w14:textId="77777777" w:rsidR="00DB5A92" w:rsidRPr="00E05E4F" w:rsidRDefault="00DB5A92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</w:p>
    <w:p w14:paraId="62DE6871" w14:textId="77777777" w:rsidR="00437BB6" w:rsidRPr="00E05E4F" w:rsidRDefault="00437BB6" w:rsidP="009D4F7E">
      <w:pPr>
        <w:pStyle w:val="Nagwek3"/>
      </w:pPr>
      <w:bookmarkStart w:id="5" w:name="_Toc128135884"/>
      <w:r w:rsidRPr="006D688B">
        <w:t>Termin składania wniosków</w:t>
      </w:r>
      <w:bookmarkEnd w:id="5"/>
    </w:p>
    <w:p w14:paraId="09599670" w14:textId="77777777" w:rsidR="004F50F8" w:rsidRDefault="00437BB6" w:rsidP="001A21E4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>Nabór wniosków o dofinansowanie projektów będzie prowadzony w terminie</w:t>
      </w:r>
      <w:r w:rsidR="004F50F8">
        <w:rPr>
          <w:rFonts w:ascii="Calibri" w:hAnsi="Calibri" w:cs="Calibri"/>
        </w:rPr>
        <w:t>:</w:t>
      </w:r>
    </w:p>
    <w:p w14:paraId="4CED02EE" w14:textId="77777777" w:rsidR="00EA3CE6" w:rsidRPr="00EA3CE6" w:rsidRDefault="00EA3CE6" w:rsidP="00EA3CE6">
      <w:pPr>
        <w:autoSpaceDE w:val="0"/>
        <w:autoSpaceDN w:val="0"/>
        <w:adjustRightInd w:val="0"/>
        <w:spacing w:after="240" w:line="276" w:lineRule="auto"/>
        <w:rPr>
          <w:rFonts w:ascii="Calibri" w:hAnsi="Calibri" w:cs="Calibri"/>
        </w:rPr>
      </w:pPr>
      <w:r w:rsidRPr="00EA3CE6">
        <w:rPr>
          <w:rFonts w:ascii="Calibri" w:hAnsi="Calibri" w:cs="Calibri"/>
          <w:b/>
        </w:rPr>
        <w:t>od</w:t>
      </w:r>
      <w:r w:rsidRPr="00EA3CE6">
        <w:rPr>
          <w:rFonts w:ascii="Calibri" w:hAnsi="Calibri" w:cs="Calibri"/>
        </w:rPr>
        <w:t xml:space="preserve"> </w:t>
      </w:r>
      <w:r w:rsidRPr="00EA3CE6">
        <w:rPr>
          <w:rFonts w:ascii="Calibri" w:hAnsi="Calibri" w:cs="Calibri"/>
          <w:b/>
        </w:rPr>
        <w:t>27 maja do 12 czerwca 2025 r.</w:t>
      </w:r>
    </w:p>
    <w:p w14:paraId="3B963FCD" w14:textId="77777777" w:rsidR="00437BB6" w:rsidRPr="00E05E4F" w:rsidRDefault="00437BB6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 xml:space="preserve">W przypadku awarii systemu LSI 2021-2027 podczas naboru/oceny wniosków/złożenia korekty wniosku o dofinansowanie projektu, ZWO upoważnia Dyrektora OCRG do podjęcia decyzji </w:t>
      </w:r>
      <w:r w:rsidR="00C04B44">
        <w:rPr>
          <w:rFonts w:ascii="Calibri" w:hAnsi="Calibri" w:cs="Calibri"/>
        </w:rPr>
        <w:br/>
      </w:r>
      <w:r w:rsidRPr="00E05E4F">
        <w:rPr>
          <w:rFonts w:ascii="Calibri" w:hAnsi="Calibri" w:cs="Calibri"/>
        </w:rPr>
        <w:t xml:space="preserve">o wydłużeniu czasu naboru/oceny wniosków/złożenia korekty wniosku o czas trwania awarii. Wówczas termin zakończenia naboru/oceny/złożenia korekty zostanie ogłoszony w komunikacie zamieszczonym na stronie internetowej </w:t>
      </w:r>
      <w:r w:rsidR="0039053B" w:rsidRPr="00E05E4F">
        <w:rPr>
          <w:rFonts w:ascii="Calibri" w:hAnsi="Calibri" w:cs="Calibri"/>
        </w:rPr>
        <w:t xml:space="preserve"> IP </w:t>
      </w:r>
      <w:r w:rsidRPr="00E05E4F">
        <w:rPr>
          <w:rFonts w:ascii="Calibri" w:hAnsi="Calibri" w:cs="Calibri"/>
        </w:rPr>
        <w:t>FEO</w:t>
      </w:r>
      <w:r w:rsidR="0039053B" w:rsidRPr="00E05E4F">
        <w:rPr>
          <w:rFonts w:ascii="Calibri" w:hAnsi="Calibri" w:cs="Calibri"/>
        </w:rPr>
        <w:t xml:space="preserve"> 2021-2027</w:t>
      </w:r>
      <w:r w:rsidRPr="00E05E4F">
        <w:rPr>
          <w:rFonts w:ascii="Calibri" w:hAnsi="Calibri" w:cs="Calibri"/>
        </w:rPr>
        <w:t>, FEO 2021-2027 oraz na portalu Funduszy Europejskich i/lub Wnioskodawca zostanie o tym fakcie poinformowany indywidualnie.</w:t>
      </w:r>
    </w:p>
    <w:p w14:paraId="0E1A5F10" w14:textId="77777777" w:rsidR="001A21E4" w:rsidRPr="001A21E4" w:rsidRDefault="001A21E4" w:rsidP="001A21E4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1A21E4">
        <w:rPr>
          <w:rFonts w:ascii="Calibri" w:hAnsi="Calibri" w:cs="Calibri"/>
        </w:rPr>
        <w:t>Inne okoliczności, które mogą wpływać na datę zakończenia naboru:</w:t>
      </w:r>
    </w:p>
    <w:p w14:paraId="24BD9625" w14:textId="77777777" w:rsidR="001A21E4" w:rsidRPr="001A21E4" w:rsidRDefault="001A21E4" w:rsidP="001A21E4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1A21E4">
        <w:rPr>
          <w:rFonts w:ascii="Calibri" w:hAnsi="Calibri" w:cs="Calibri"/>
        </w:rPr>
        <w:t xml:space="preserve">a) zwiększenie kwoty przewidzianej na dofinansowanie projektów w ramach postępowania, </w:t>
      </w:r>
    </w:p>
    <w:p w14:paraId="1835DF2A" w14:textId="77777777" w:rsidR="001A21E4" w:rsidRPr="001A21E4" w:rsidRDefault="001A21E4" w:rsidP="001A21E4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1A21E4">
        <w:rPr>
          <w:rFonts w:ascii="Calibri" w:hAnsi="Calibri" w:cs="Calibri"/>
        </w:rPr>
        <w:lastRenderedPageBreak/>
        <w:t xml:space="preserve">b) osiągnięcie określonej wartości kwoty dofinansowania w złożonych wnioskach w ramach postępowania, </w:t>
      </w:r>
    </w:p>
    <w:p w14:paraId="65BEF9F0" w14:textId="77777777" w:rsidR="00DB5A92" w:rsidRPr="00E05E4F" w:rsidRDefault="001A21E4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1A21E4">
        <w:rPr>
          <w:rFonts w:ascii="Calibri" w:hAnsi="Calibri" w:cs="Calibri"/>
        </w:rPr>
        <w:t>c) inna niż przewidywana pierwotnie liczba składanych wniosków.</w:t>
      </w:r>
    </w:p>
    <w:p w14:paraId="6A87686B" w14:textId="77777777" w:rsidR="003C18E7" w:rsidRPr="006D688B" w:rsidRDefault="003C18E7" w:rsidP="00E0568D">
      <w:pPr>
        <w:pStyle w:val="Nagwek3"/>
      </w:pPr>
      <w:bookmarkStart w:id="6" w:name="_Ref126232733"/>
      <w:bookmarkStart w:id="7" w:name="_Toc128135885"/>
      <w:r w:rsidRPr="006D688B">
        <w:t>Orientacyjny termin przeprowadzenia oceny projektów</w:t>
      </w:r>
      <w:bookmarkEnd w:id="6"/>
      <w:bookmarkEnd w:id="7"/>
    </w:p>
    <w:p w14:paraId="67BDB0DA" w14:textId="77777777" w:rsidR="003C18E7" w:rsidRPr="00E05E4F" w:rsidRDefault="003C18E7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</w:p>
    <w:p w14:paraId="73368F2E" w14:textId="77777777" w:rsidR="000F2C17" w:rsidRPr="00B31FDF" w:rsidRDefault="000F2C17" w:rsidP="000F2C17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</w:rPr>
      </w:pPr>
      <w:r w:rsidRPr="000F2C17">
        <w:rPr>
          <w:rFonts w:ascii="Calibri" w:hAnsi="Calibri" w:cs="Calibri"/>
        </w:rPr>
        <w:t>Orientacyjny termin zakończ</w:t>
      </w:r>
      <w:r w:rsidR="001A21E4">
        <w:rPr>
          <w:rFonts w:ascii="Calibri" w:hAnsi="Calibri" w:cs="Calibri"/>
        </w:rPr>
        <w:t xml:space="preserve">enia oceny projektów to </w:t>
      </w:r>
      <w:r w:rsidR="00EA3CE6">
        <w:rPr>
          <w:rFonts w:ascii="Calibri" w:hAnsi="Calibri" w:cs="Calibri"/>
          <w:b/>
        </w:rPr>
        <w:t>styczeń</w:t>
      </w:r>
      <w:r w:rsidR="000730A8" w:rsidRPr="00B31FDF">
        <w:rPr>
          <w:rFonts w:ascii="Calibri" w:hAnsi="Calibri" w:cs="Calibri"/>
          <w:b/>
        </w:rPr>
        <w:t xml:space="preserve"> </w:t>
      </w:r>
      <w:r w:rsidR="00B31FDF" w:rsidRPr="00B31FDF">
        <w:rPr>
          <w:rFonts w:ascii="Calibri" w:hAnsi="Calibri" w:cs="Calibri"/>
          <w:b/>
        </w:rPr>
        <w:t>202</w:t>
      </w:r>
      <w:r w:rsidR="00EA3CE6">
        <w:rPr>
          <w:rFonts w:ascii="Calibri" w:hAnsi="Calibri" w:cs="Calibri"/>
          <w:b/>
        </w:rPr>
        <w:t>6</w:t>
      </w:r>
      <w:r w:rsidR="00B31FDF" w:rsidRPr="00B31FDF">
        <w:rPr>
          <w:rFonts w:ascii="Calibri" w:hAnsi="Calibri" w:cs="Calibri"/>
          <w:b/>
        </w:rPr>
        <w:t xml:space="preserve"> r.</w:t>
      </w:r>
    </w:p>
    <w:p w14:paraId="0F1FDECF" w14:textId="77777777" w:rsidR="003C18E7" w:rsidRPr="00E05E4F" w:rsidRDefault="003C18E7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</w:p>
    <w:p w14:paraId="54B371DB" w14:textId="77777777" w:rsidR="000A56A0" w:rsidRPr="006D688B" w:rsidRDefault="000A56A0" w:rsidP="0086325F">
      <w:pPr>
        <w:pStyle w:val="Nagwek3"/>
      </w:pPr>
      <w:bookmarkStart w:id="8" w:name="_Toc128135887"/>
      <w:r w:rsidRPr="006D688B">
        <w:t>Kryteria wyboru projektów</w:t>
      </w:r>
      <w:bookmarkEnd w:id="8"/>
    </w:p>
    <w:p w14:paraId="0323C36B" w14:textId="77777777" w:rsidR="003C18E7" w:rsidRPr="00E05E4F" w:rsidRDefault="003C18E7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</w:rPr>
      </w:pPr>
    </w:p>
    <w:p w14:paraId="0E0C7FB8" w14:textId="5433E8A4" w:rsidR="000A56A0" w:rsidRPr="0099216E" w:rsidRDefault="000A56A0" w:rsidP="006D688B">
      <w:pPr>
        <w:spacing w:after="120" w:line="276" w:lineRule="auto"/>
        <w:rPr>
          <w:rFonts w:ascii="Calibri" w:hAnsi="Calibri" w:cs="Calibri"/>
          <w:b/>
          <w:bCs/>
        </w:rPr>
      </w:pPr>
      <w:r w:rsidRPr="00E05E4F">
        <w:rPr>
          <w:rFonts w:ascii="Calibri" w:hAnsi="Calibri" w:cs="Calibri"/>
        </w:rPr>
        <w:t xml:space="preserve">KOP dokona oceny projektów w oparciu o zatwierdzone przez KM FEO 2021-2027 Kryteria wyboru projektów dla działania </w:t>
      </w:r>
      <w:r w:rsidR="0099216E">
        <w:rPr>
          <w:rFonts w:ascii="Calibri" w:hAnsi="Calibri" w:cs="Calibri"/>
          <w:b/>
          <w:bCs/>
        </w:rPr>
        <w:t>1.</w:t>
      </w:r>
      <w:r w:rsidR="00EA3CE6">
        <w:rPr>
          <w:rFonts w:ascii="Calibri" w:hAnsi="Calibri" w:cs="Calibri"/>
          <w:b/>
          <w:bCs/>
        </w:rPr>
        <w:t>5</w:t>
      </w:r>
      <w:r w:rsidR="0099216E">
        <w:rPr>
          <w:rFonts w:ascii="Calibri" w:hAnsi="Calibri" w:cs="Calibri"/>
          <w:b/>
          <w:bCs/>
        </w:rPr>
        <w:t xml:space="preserve"> </w:t>
      </w:r>
      <w:r w:rsidRPr="00E05E4F">
        <w:rPr>
          <w:rFonts w:ascii="Calibri" w:hAnsi="Calibri" w:cs="Calibri"/>
          <w:b/>
          <w:bCs/>
        </w:rPr>
        <w:t xml:space="preserve"> </w:t>
      </w:r>
      <w:r w:rsidR="00C84EB6" w:rsidRPr="00C84EB6">
        <w:rPr>
          <w:rFonts w:ascii="Calibri" w:hAnsi="Calibri" w:cs="Calibri"/>
          <w:b/>
          <w:bCs/>
        </w:rPr>
        <w:t>Wsparcie dla nowopowstałych MŚP</w:t>
      </w:r>
      <w:r w:rsidR="00C84EB6">
        <w:rPr>
          <w:rFonts w:ascii="Calibri" w:hAnsi="Calibri" w:cs="Calibri"/>
          <w:b/>
          <w:bCs/>
        </w:rPr>
        <w:t xml:space="preserve"> </w:t>
      </w:r>
      <w:r w:rsidRPr="00E05E4F">
        <w:rPr>
          <w:rFonts w:ascii="Calibri" w:hAnsi="Calibri" w:cs="Calibri"/>
        </w:rPr>
        <w:t>w ramach programu FEO 2021-2027</w:t>
      </w:r>
      <w:r w:rsidRPr="00E05E4F">
        <w:rPr>
          <w:rFonts w:ascii="Calibri" w:hAnsi="Calibri" w:cs="Calibri"/>
          <w:i/>
        </w:rPr>
        <w:t xml:space="preserve">, </w:t>
      </w:r>
      <w:r w:rsidRPr="00E05E4F">
        <w:rPr>
          <w:rFonts w:ascii="Calibri" w:hAnsi="Calibri" w:cs="Calibri"/>
        </w:rPr>
        <w:t xml:space="preserve">które stanowią załącznik </w:t>
      </w:r>
      <w:r w:rsidR="004E5403" w:rsidRPr="00E05E4F">
        <w:rPr>
          <w:rFonts w:ascii="Calibri" w:hAnsi="Calibri" w:cs="Calibri"/>
        </w:rPr>
        <w:t>nr 8</w:t>
      </w:r>
      <w:r w:rsidRPr="00E05E4F">
        <w:rPr>
          <w:rFonts w:ascii="Calibri" w:hAnsi="Calibri" w:cs="Calibri"/>
        </w:rPr>
        <w:t xml:space="preserve"> do </w:t>
      </w:r>
      <w:r w:rsidR="004E5403" w:rsidRPr="00E05E4F">
        <w:rPr>
          <w:rFonts w:ascii="Calibri" w:hAnsi="Calibri" w:cs="Calibri"/>
        </w:rPr>
        <w:t>R</w:t>
      </w:r>
      <w:r w:rsidRPr="00E05E4F">
        <w:rPr>
          <w:rFonts w:ascii="Calibri" w:hAnsi="Calibri" w:cs="Calibri"/>
        </w:rPr>
        <w:t>egulaminu.</w:t>
      </w:r>
    </w:p>
    <w:p w14:paraId="108C70E5" w14:textId="77777777" w:rsidR="000A56A0" w:rsidRPr="00E05E4F" w:rsidRDefault="000A56A0" w:rsidP="006D688B">
      <w:pPr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>Każde kryterium posiada nazwę, definicję oraz opis znaczenia dla wyniku oceny. Definicja zawiera m. in. informacje o tym co będzie oceniane, wskazuje co wpływa na wynik oceny kryterium oraz przesądza w jakiej sytuacji kryterium uznaje się za spełnione albo niespełnione.</w:t>
      </w:r>
    </w:p>
    <w:p w14:paraId="76D3AA66" w14:textId="77777777" w:rsidR="000A56A0" w:rsidRPr="00E05E4F" w:rsidRDefault="000A56A0" w:rsidP="006D688B">
      <w:pPr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>Kryteria wyboru projektów podzielone są na:</w:t>
      </w:r>
    </w:p>
    <w:p w14:paraId="313D0783" w14:textId="77777777" w:rsidR="0099216E" w:rsidRPr="0099216E" w:rsidRDefault="0099216E" w:rsidP="00E45C2C">
      <w:pPr>
        <w:pStyle w:val="Akapitzlist"/>
        <w:numPr>
          <w:ilvl w:val="0"/>
          <w:numId w:val="2"/>
        </w:numPr>
      </w:pPr>
      <w:r w:rsidRPr="0099216E">
        <w:rPr>
          <w:b/>
        </w:rPr>
        <w:t>formalne dostępowe</w:t>
      </w:r>
      <w:r>
        <w:t xml:space="preserve"> bezwzględne</w:t>
      </w:r>
    </w:p>
    <w:p w14:paraId="0D55FB31" w14:textId="77777777" w:rsidR="000A56A0" w:rsidRPr="006D688B" w:rsidRDefault="000A56A0" w:rsidP="00E45C2C">
      <w:pPr>
        <w:pStyle w:val="Akapitzlist"/>
        <w:numPr>
          <w:ilvl w:val="0"/>
          <w:numId w:val="2"/>
        </w:numPr>
      </w:pPr>
      <w:r w:rsidRPr="006D688B">
        <w:rPr>
          <w:b/>
        </w:rPr>
        <w:t>formalne</w:t>
      </w:r>
      <w:r w:rsidRPr="006D688B">
        <w:t xml:space="preserve"> bezwzględne,</w:t>
      </w:r>
    </w:p>
    <w:p w14:paraId="36924F08" w14:textId="77777777" w:rsidR="000A56A0" w:rsidRPr="006D688B" w:rsidRDefault="000A56A0" w:rsidP="00E45C2C">
      <w:pPr>
        <w:pStyle w:val="Akapitzlist"/>
        <w:numPr>
          <w:ilvl w:val="0"/>
          <w:numId w:val="2"/>
        </w:numPr>
      </w:pPr>
      <w:r w:rsidRPr="000F2C17">
        <w:rPr>
          <w:b/>
          <w:bCs/>
        </w:rPr>
        <w:t>merytoryczne uniwersalne</w:t>
      </w:r>
      <w:r w:rsidRPr="00F72287">
        <w:t xml:space="preserve"> </w:t>
      </w:r>
      <w:r w:rsidRPr="006D688B">
        <w:t>bezwzględne,</w:t>
      </w:r>
    </w:p>
    <w:p w14:paraId="25EEC3A5" w14:textId="77777777" w:rsidR="000A56A0" w:rsidRDefault="000A56A0" w:rsidP="00E45C2C">
      <w:pPr>
        <w:pStyle w:val="Akapitzlist"/>
        <w:numPr>
          <w:ilvl w:val="0"/>
          <w:numId w:val="2"/>
        </w:numPr>
      </w:pPr>
      <w:r w:rsidRPr="006D688B">
        <w:rPr>
          <w:b/>
        </w:rPr>
        <w:t>merytoryczne szczegółowe</w:t>
      </w:r>
      <w:r w:rsidRPr="006D688B">
        <w:t xml:space="preserve"> bezwzględne i punktowan</w:t>
      </w:r>
      <w:r w:rsidR="002612D3">
        <w:t>e</w:t>
      </w:r>
      <w:r w:rsidR="008B1049">
        <w:t>,</w:t>
      </w:r>
    </w:p>
    <w:p w14:paraId="53D44D55" w14:textId="77777777" w:rsidR="008B1049" w:rsidRDefault="008B1049" w:rsidP="00E45C2C">
      <w:pPr>
        <w:pStyle w:val="Akapitzlist"/>
        <w:numPr>
          <w:ilvl w:val="0"/>
          <w:numId w:val="2"/>
        </w:numPr>
      </w:pPr>
      <w:r>
        <w:rPr>
          <w:b/>
        </w:rPr>
        <w:t>środowiskowe.</w:t>
      </w:r>
    </w:p>
    <w:p w14:paraId="12A79F28" w14:textId="77777777" w:rsidR="00ED74BF" w:rsidRDefault="00ED74BF" w:rsidP="006D688B">
      <w:pPr>
        <w:pStyle w:val="Bezodstpw"/>
        <w:spacing w:after="120" w:line="276" w:lineRule="auto"/>
        <w:rPr>
          <w:rFonts w:cs="Calibri"/>
          <w:sz w:val="24"/>
          <w:szCs w:val="24"/>
        </w:rPr>
      </w:pPr>
    </w:p>
    <w:p w14:paraId="43917CE0" w14:textId="77777777" w:rsidR="000F1451" w:rsidRDefault="000F1451" w:rsidP="006D688B">
      <w:pPr>
        <w:pStyle w:val="Bezodstpw"/>
        <w:spacing w:after="120" w:line="276" w:lineRule="auto"/>
        <w:rPr>
          <w:rFonts w:cs="Calibri"/>
          <w:sz w:val="24"/>
          <w:szCs w:val="24"/>
        </w:rPr>
      </w:pPr>
    </w:p>
    <w:p w14:paraId="3F7071D2" w14:textId="77777777" w:rsidR="000F1451" w:rsidRPr="00E05E4F" w:rsidRDefault="000F1451" w:rsidP="006D688B">
      <w:pPr>
        <w:pStyle w:val="Bezodstpw"/>
        <w:spacing w:after="120" w:line="276" w:lineRule="auto"/>
        <w:rPr>
          <w:rFonts w:cs="Calibri"/>
          <w:sz w:val="24"/>
          <w:szCs w:val="24"/>
        </w:rPr>
      </w:pPr>
    </w:p>
    <w:p w14:paraId="57CB53F6" w14:textId="77777777" w:rsidR="00814DAF" w:rsidRPr="006D688B" w:rsidRDefault="00C469D5" w:rsidP="008F6892">
      <w:pPr>
        <w:pStyle w:val="Nagwek3"/>
      </w:pPr>
      <w:bookmarkStart w:id="9" w:name="_Toc128135889"/>
      <w:r w:rsidRPr="006D688B">
        <w:t>Kwota przeznaczona na dofinansowanie projektów</w:t>
      </w:r>
      <w:bookmarkEnd w:id="9"/>
    </w:p>
    <w:p w14:paraId="2E60F9EE" w14:textId="77777777" w:rsidR="00C469D5" w:rsidRPr="00E05E4F" w:rsidRDefault="00C469D5" w:rsidP="006D688B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</w:rPr>
      </w:pPr>
    </w:p>
    <w:p w14:paraId="5960F913" w14:textId="77777777" w:rsidR="00B31FDF" w:rsidRDefault="00C469D5" w:rsidP="006D688B">
      <w:pPr>
        <w:shd w:val="clear" w:color="auto" w:fill="FFFFFF"/>
        <w:spacing w:after="120" w:line="276" w:lineRule="auto"/>
        <w:rPr>
          <w:rFonts w:ascii="Calibri" w:hAnsi="Calibri" w:cs="Calibri"/>
          <w:b/>
          <w:bCs/>
          <w:spacing w:val="-2"/>
        </w:rPr>
      </w:pPr>
      <w:r w:rsidRPr="00E05E4F">
        <w:rPr>
          <w:rFonts w:ascii="Calibri" w:hAnsi="Calibri" w:cs="Calibri"/>
          <w:spacing w:val="-2"/>
        </w:rPr>
        <w:t xml:space="preserve">Kwota </w:t>
      </w:r>
      <w:r w:rsidR="009504F7">
        <w:rPr>
          <w:rFonts w:ascii="Calibri" w:hAnsi="Calibri" w:cs="Calibri"/>
          <w:spacing w:val="-2"/>
        </w:rPr>
        <w:t xml:space="preserve">przeznaczona </w:t>
      </w:r>
      <w:r w:rsidRPr="00E05E4F">
        <w:rPr>
          <w:rFonts w:ascii="Calibri" w:hAnsi="Calibri" w:cs="Calibri"/>
          <w:spacing w:val="-2"/>
        </w:rPr>
        <w:t xml:space="preserve">na nabór wniosków o dofinansowanie w ramach działania  </w:t>
      </w:r>
      <w:r w:rsidR="00E950D3" w:rsidRPr="00E05E4F">
        <w:rPr>
          <w:rFonts w:ascii="Calibri" w:hAnsi="Calibri" w:cs="Calibri"/>
          <w:b/>
          <w:bCs/>
        </w:rPr>
        <w:t>1.</w:t>
      </w:r>
      <w:r w:rsidR="00C84EB6">
        <w:rPr>
          <w:rFonts w:ascii="Calibri" w:hAnsi="Calibri" w:cs="Calibri"/>
          <w:b/>
          <w:bCs/>
        </w:rPr>
        <w:t>5</w:t>
      </w:r>
      <w:r w:rsidR="0099216E" w:rsidRPr="0099216E">
        <w:rPr>
          <w:rFonts w:ascii="Calibri" w:hAnsi="Calibri"/>
          <w:b/>
          <w:snapToGrid w:val="0"/>
          <w:color w:val="000000"/>
          <w:sz w:val="28"/>
          <w:szCs w:val="28"/>
        </w:rPr>
        <w:t xml:space="preserve"> </w:t>
      </w:r>
      <w:r w:rsidR="00C84EB6" w:rsidRPr="00C84EB6">
        <w:rPr>
          <w:rFonts w:ascii="Calibri" w:hAnsi="Calibri" w:cs="Calibri"/>
          <w:b/>
          <w:bCs/>
        </w:rPr>
        <w:t xml:space="preserve">Wsparcie dla nowopowstałych MŚP </w:t>
      </w:r>
      <w:r w:rsidR="00B31FDF" w:rsidRPr="00E05E4F">
        <w:rPr>
          <w:rFonts w:ascii="Calibri" w:hAnsi="Calibri" w:cs="Calibri"/>
        </w:rPr>
        <w:t>w ramach programu FEO 2021-2027</w:t>
      </w:r>
      <w:r w:rsidR="00B31FDF">
        <w:rPr>
          <w:rFonts w:ascii="Calibri" w:hAnsi="Calibri" w:cs="Calibri"/>
        </w:rPr>
        <w:t>,</w:t>
      </w:r>
      <w:r w:rsidR="00E950D3" w:rsidRPr="00E05E4F">
        <w:rPr>
          <w:rFonts w:ascii="Calibri" w:hAnsi="Calibri" w:cs="Calibri"/>
          <w:b/>
          <w:bCs/>
        </w:rPr>
        <w:t xml:space="preserve"> </w:t>
      </w:r>
      <w:r w:rsidR="00E950D3" w:rsidRPr="00E05E4F">
        <w:rPr>
          <w:rFonts w:ascii="Calibri" w:hAnsi="Calibri" w:cs="Calibri"/>
          <w:bCs/>
        </w:rPr>
        <w:t>w postępowaniu konkurencyjnym</w:t>
      </w:r>
      <w:r w:rsidR="0022259C" w:rsidRPr="00E05E4F">
        <w:rPr>
          <w:rFonts w:ascii="Calibri" w:hAnsi="Calibri" w:cs="Calibri"/>
          <w:spacing w:val="-2"/>
        </w:rPr>
        <w:t xml:space="preserve"> </w:t>
      </w:r>
      <w:r w:rsidRPr="00E05E4F">
        <w:rPr>
          <w:rFonts w:ascii="Calibri" w:hAnsi="Calibri" w:cs="Calibri"/>
          <w:spacing w:val="-2"/>
        </w:rPr>
        <w:t>wynosi</w:t>
      </w:r>
      <w:r w:rsidR="0099216E">
        <w:rPr>
          <w:rFonts w:ascii="Calibri" w:hAnsi="Calibri" w:cs="Calibri"/>
          <w:b/>
          <w:bCs/>
          <w:spacing w:val="-2"/>
        </w:rPr>
        <w:t>:</w:t>
      </w:r>
      <w:r w:rsidR="00960C05">
        <w:rPr>
          <w:rFonts w:ascii="Calibri" w:hAnsi="Calibri" w:cs="Calibri"/>
          <w:b/>
          <w:bCs/>
          <w:spacing w:val="-2"/>
        </w:rPr>
        <w:t xml:space="preserve"> </w:t>
      </w:r>
      <w:r w:rsidR="00C84EB6">
        <w:rPr>
          <w:rFonts w:ascii="Calibri" w:hAnsi="Calibri" w:cs="Calibri"/>
          <w:b/>
          <w:bCs/>
          <w:spacing w:val="-2"/>
        </w:rPr>
        <w:t>8 000</w:t>
      </w:r>
      <w:r w:rsidR="00960C05">
        <w:rPr>
          <w:rFonts w:ascii="Calibri" w:hAnsi="Calibri" w:cs="Calibri"/>
          <w:b/>
          <w:bCs/>
          <w:spacing w:val="-2"/>
        </w:rPr>
        <w:t> 000 PLN EFRR.</w:t>
      </w:r>
    </w:p>
    <w:p w14:paraId="78403108" w14:textId="77777777" w:rsidR="00C469D5" w:rsidRDefault="00597919" w:rsidP="008F6892">
      <w:pPr>
        <w:pStyle w:val="Nagwek3"/>
      </w:pPr>
      <w:bookmarkStart w:id="10" w:name="_Toc128135891"/>
      <w:r w:rsidRPr="00CF396D">
        <w:lastRenderedPageBreak/>
        <w:t>Maksymalny dopuszczalny poziom dofinansowania projektu</w:t>
      </w:r>
      <w:bookmarkEnd w:id="10"/>
    </w:p>
    <w:p w14:paraId="51A5E5A8" w14:textId="77777777" w:rsidR="00170FB1" w:rsidRPr="00170FB1" w:rsidRDefault="00170FB1" w:rsidP="00170FB1"/>
    <w:p w14:paraId="646851A5" w14:textId="77777777" w:rsidR="00170FB1" w:rsidRPr="00170FB1" w:rsidRDefault="00170FB1" w:rsidP="00170FB1">
      <w:pPr>
        <w:autoSpaceDE w:val="0"/>
        <w:autoSpaceDN w:val="0"/>
        <w:adjustRightInd w:val="0"/>
        <w:spacing w:after="240" w:line="276" w:lineRule="auto"/>
        <w:rPr>
          <w:rFonts w:ascii="Calibri" w:hAnsi="Calibri" w:cs="Calibri"/>
          <w:b/>
        </w:rPr>
      </w:pPr>
      <w:r w:rsidRPr="00170FB1">
        <w:rPr>
          <w:rFonts w:ascii="Calibri" w:hAnsi="Calibri" w:cs="Calibri"/>
          <w:b/>
        </w:rPr>
        <w:t>W zależności od rodzaju pomocy publicznej, którą objęty jest projekt:</w:t>
      </w:r>
    </w:p>
    <w:p w14:paraId="11110B33" w14:textId="77777777" w:rsidR="00170FB1" w:rsidRPr="00170FB1" w:rsidRDefault="00170FB1" w:rsidP="00170FB1">
      <w:pPr>
        <w:numPr>
          <w:ilvl w:val="0"/>
          <w:numId w:val="7"/>
        </w:numPr>
        <w:spacing w:after="120" w:line="276" w:lineRule="auto"/>
        <w:ind w:left="720"/>
        <w:rPr>
          <w:rFonts w:ascii="Calibri" w:hAnsi="Calibri" w:cs="Arial"/>
          <w:color w:val="FF0000"/>
        </w:rPr>
      </w:pPr>
      <w:r w:rsidRPr="00170FB1">
        <w:rPr>
          <w:rFonts w:ascii="Calibri" w:hAnsi="Calibri" w:cs="Arial"/>
        </w:rPr>
        <w:t>Projekty/koszty</w:t>
      </w:r>
      <w:r w:rsidRPr="00170FB1">
        <w:rPr>
          <w:rFonts w:ascii="Calibri" w:hAnsi="Calibri" w:cs="Arial"/>
          <w:color w:val="FF0000"/>
        </w:rPr>
        <w:t xml:space="preserve"> </w:t>
      </w:r>
      <w:r w:rsidRPr="00170FB1">
        <w:rPr>
          <w:rFonts w:ascii="Calibri" w:hAnsi="Calibri" w:cs="Arial"/>
        </w:rPr>
        <w:t xml:space="preserve">objęte </w:t>
      </w:r>
      <w:r w:rsidRPr="00170FB1">
        <w:rPr>
          <w:rFonts w:ascii="Calibri" w:hAnsi="Calibri" w:cs="Arial"/>
          <w:b/>
        </w:rPr>
        <w:t>regionalną pomocą inwestycyjną</w:t>
      </w:r>
      <w:r w:rsidRPr="00170FB1">
        <w:rPr>
          <w:rFonts w:ascii="Calibri" w:hAnsi="Calibri" w:cs="Arial"/>
        </w:rPr>
        <w:t xml:space="preserve"> zgodnie z Rozporządzeniem Ministra Funduszy i Polityki Regionalnej z dnia 7 października 2022 r. w sprawie udzielania regionalnej pomocy inwestycyjnej w ramach celu polityki CP1 (iii) w zakresie wzmacniania trwałego wzrostu i konkurencyjności mikroprzedsiębiorców, małych i średnich przedsiębiorców oraz tworzenia miejsc pracy w mikroprzedsiębiorstwach, małych i średnich przedsiębiorstwach, w tym poprzez inwestycje produkcyjne w ramach regionalnych programów na lata 2021–2027 (Dz. U. 2022 poz. 2150):</w:t>
      </w:r>
    </w:p>
    <w:p w14:paraId="55E7585A" w14:textId="77777777" w:rsidR="00170FB1" w:rsidRPr="00170FB1" w:rsidRDefault="00170FB1" w:rsidP="00170FB1">
      <w:pPr>
        <w:spacing w:after="120" w:line="276" w:lineRule="auto"/>
        <w:ind w:left="720"/>
        <w:rPr>
          <w:rFonts w:ascii="Calibri" w:hAnsi="Calibri" w:cs="Arial"/>
          <w:color w:val="FF0000"/>
        </w:rPr>
      </w:pPr>
      <w:r w:rsidRPr="00170FB1">
        <w:rPr>
          <w:rFonts w:ascii="Calibri" w:hAnsi="Calibri" w:cs="Arial"/>
        </w:rPr>
        <w:t>− Mikro , małe przedsiębiorstwa: 60%</w:t>
      </w:r>
    </w:p>
    <w:p w14:paraId="273550B6" w14:textId="77777777" w:rsidR="00170FB1" w:rsidRPr="00170FB1" w:rsidRDefault="00170FB1" w:rsidP="00170FB1">
      <w:pPr>
        <w:spacing w:after="120" w:line="276" w:lineRule="auto"/>
        <w:ind w:left="720"/>
        <w:rPr>
          <w:rFonts w:ascii="Calibri" w:hAnsi="Calibri" w:cs="Arial"/>
        </w:rPr>
      </w:pPr>
      <w:r w:rsidRPr="00170FB1">
        <w:rPr>
          <w:rFonts w:ascii="Calibri" w:hAnsi="Calibri" w:cs="Arial"/>
        </w:rPr>
        <w:t xml:space="preserve">- Średnie przedsiębiorstwa: 50 %. </w:t>
      </w:r>
    </w:p>
    <w:p w14:paraId="43660BB1" w14:textId="77777777" w:rsidR="00170FB1" w:rsidRPr="00170FB1" w:rsidRDefault="00170FB1" w:rsidP="00170FB1">
      <w:pPr>
        <w:numPr>
          <w:ilvl w:val="0"/>
          <w:numId w:val="7"/>
        </w:numPr>
        <w:spacing w:after="120" w:line="276" w:lineRule="auto"/>
        <w:ind w:left="720"/>
        <w:rPr>
          <w:rFonts w:ascii="Calibri" w:hAnsi="Calibri" w:cs="Arial"/>
        </w:rPr>
      </w:pPr>
      <w:r w:rsidRPr="00170FB1">
        <w:rPr>
          <w:rFonts w:ascii="Calibri" w:hAnsi="Calibri" w:cs="Arial"/>
        </w:rPr>
        <w:t xml:space="preserve">Koszty objęte pomocą zgodnie z Rozporządzeniem Ministra Funduszy i Polityki Regionalnej z dnia 12 lipca 2023 r. w sprawie udzielania mikroprzedsiębiorcom, małym i średnim przedsiębiorcom </w:t>
      </w:r>
      <w:r w:rsidRPr="00170FB1">
        <w:rPr>
          <w:rFonts w:ascii="Calibri" w:hAnsi="Calibri" w:cs="Arial"/>
          <w:b/>
        </w:rPr>
        <w:t>pomocy na usługi doradcze</w:t>
      </w:r>
      <w:r w:rsidRPr="00170FB1">
        <w:rPr>
          <w:rFonts w:ascii="Calibri" w:hAnsi="Calibri" w:cs="Arial"/>
        </w:rPr>
        <w:t xml:space="preserve"> oraz na udział w targach w ramach regionalnych programów na lata 2021-2027 (Dz.U.2023 poz.1399):</w:t>
      </w:r>
    </w:p>
    <w:p w14:paraId="3CDB5A45" w14:textId="77777777" w:rsidR="00170FB1" w:rsidRPr="00170FB1" w:rsidRDefault="00170FB1" w:rsidP="00170FB1">
      <w:pPr>
        <w:spacing w:after="120" w:line="276" w:lineRule="auto"/>
        <w:ind w:left="720"/>
        <w:rPr>
          <w:rFonts w:ascii="Calibri" w:hAnsi="Calibri" w:cs="Arial"/>
        </w:rPr>
      </w:pPr>
      <w:r w:rsidRPr="00170FB1">
        <w:rPr>
          <w:rFonts w:ascii="Calibri" w:hAnsi="Calibri" w:cs="Arial"/>
        </w:rPr>
        <w:t xml:space="preserve">− Mikro , małe i średnie przedsiębiorstwa: 50 %. </w:t>
      </w:r>
    </w:p>
    <w:p w14:paraId="4622E228" w14:textId="77777777" w:rsidR="00170FB1" w:rsidRPr="00170FB1" w:rsidRDefault="00170FB1" w:rsidP="00170FB1">
      <w:pPr>
        <w:numPr>
          <w:ilvl w:val="0"/>
          <w:numId w:val="7"/>
        </w:numPr>
        <w:spacing w:after="120" w:line="276" w:lineRule="auto"/>
        <w:ind w:left="720"/>
        <w:rPr>
          <w:rFonts w:ascii="Calibri" w:hAnsi="Calibri" w:cs="Arial"/>
          <w:color w:val="FF0000"/>
        </w:rPr>
      </w:pPr>
      <w:r w:rsidRPr="00170FB1">
        <w:rPr>
          <w:rFonts w:ascii="Calibri" w:hAnsi="Calibri" w:cs="Arial"/>
        </w:rPr>
        <w:t>Projekty/koszty</w:t>
      </w:r>
      <w:r w:rsidRPr="00170FB1">
        <w:rPr>
          <w:rFonts w:ascii="Calibri" w:hAnsi="Calibri" w:cs="Arial"/>
          <w:color w:val="FF0000"/>
        </w:rPr>
        <w:t xml:space="preserve"> </w:t>
      </w:r>
      <w:r w:rsidRPr="00170FB1">
        <w:rPr>
          <w:rFonts w:ascii="Calibri" w:hAnsi="Calibri" w:cs="Arial"/>
        </w:rPr>
        <w:t>objęte</w:t>
      </w:r>
      <w:r w:rsidRPr="00170FB1">
        <w:rPr>
          <w:rFonts w:ascii="Calibri" w:hAnsi="Calibri" w:cs="Calibri"/>
        </w:rPr>
        <w:t xml:space="preserve"> </w:t>
      </w:r>
      <w:r w:rsidRPr="00170FB1">
        <w:rPr>
          <w:rFonts w:ascii="Calibri" w:hAnsi="Calibri" w:cs="Calibri"/>
          <w:b/>
        </w:rPr>
        <w:t xml:space="preserve">pomocą de minimis </w:t>
      </w:r>
      <w:r w:rsidRPr="00170FB1">
        <w:rPr>
          <w:rFonts w:ascii="Calibri" w:hAnsi="Calibri" w:cs="Calibri"/>
        </w:rPr>
        <w:t>zgodnie z Rozporządzeniem Ministra Funduszy i Polityki Regionalnej z dnia 17 kwietnia 2024 r. w sprawie udzielania pomocy de minimis w ramach regionalnych programów na lata 2021–2027 (Dz. U. 2024 poz. 598):</w:t>
      </w:r>
    </w:p>
    <w:p w14:paraId="434AF13F" w14:textId="77777777" w:rsidR="004D0958" w:rsidRPr="00170FB1" w:rsidRDefault="00170FB1" w:rsidP="00170FB1">
      <w:pPr>
        <w:spacing w:after="120" w:line="276" w:lineRule="auto"/>
        <w:ind w:left="720"/>
        <w:rPr>
          <w:rFonts w:ascii="Calibri" w:hAnsi="Calibri" w:cs="Arial"/>
        </w:rPr>
      </w:pPr>
      <w:r w:rsidRPr="00170FB1">
        <w:rPr>
          <w:rFonts w:ascii="Calibri" w:hAnsi="Calibri" w:cs="Arial"/>
        </w:rPr>
        <w:t>− Mikro , małe i średnie przedsiębiorstwa: 70 %.</w:t>
      </w:r>
    </w:p>
    <w:p w14:paraId="2D15DA20" w14:textId="77777777" w:rsidR="00B31FDF" w:rsidRPr="00E05E4F" w:rsidRDefault="00B31FDF" w:rsidP="00CF396D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</w:p>
    <w:p w14:paraId="3A5DC81B" w14:textId="77777777" w:rsidR="009A55BF" w:rsidRPr="00CF396D" w:rsidRDefault="009A55BF" w:rsidP="00D5380B">
      <w:pPr>
        <w:pStyle w:val="Nagwek3"/>
        <w:spacing w:before="0" w:after="120" w:line="276" w:lineRule="auto"/>
      </w:pPr>
      <w:bookmarkStart w:id="11" w:name="_Toc128135897"/>
      <w:r w:rsidRPr="00CF396D">
        <w:t>Informacja o przysługujących wnioskodawcy środkach odwoławczych oraz instytucji właściwej do ich rozpatrzenia</w:t>
      </w:r>
      <w:bookmarkEnd w:id="11"/>
    </w:p>
    <w:p w14:paraId="3AD27C6A" w14:textId="77777777" w:rsidR="00292B00" w:rsidRPr="008028B9" w:rsidRDefault="00292B00" w:rsidP="00292B00">
      <w:pPr>
        <w:pStyle w:val="xl33"/>
        <w:spacing w:before="0" w:after="120" w:line="276" w:lineRule="auto"/>
        <w:jc w:val="left"/>
        <w:rPr>
          <w:rFonts w:ascii="Calibri" w:hAnsi="Calibri" w:cs="Calibri"/>
          <w:sz w:val="24"/>
        </w:rPr>
      </w:pPr>
      <w:r w:rsidRPr="008028B9">
        <w:rPr>
          <w:rFonts w:ascii="Calibri" w:hAnsi="Calibri" w:cs="Calibri"/>
          <w:sz w:val="24"/>
        </w:rPr>
        <w:t>W przypadku negatywnej oceny projektu, o której mowa w art. 56 ust. 5 i 6 ustawy wdrożeniowej, wybieranego w sposób konkurencyjny, Wnioskodawca ma prawo w terminie 14 dni od dnia doręczenia informacji, o której mowa w art. 56 ust. 4 ww. ustawy, złożyć pisemny protest do Instytucji Zarządzającej FEO 2021-2027. Protest jest wnoszony za pośrednictwem instytucji, o której mowa w art. 44 ust. 1, tj. OCRG, w celu ponownego sprawdzenia złożonego przez niego wniosku w zakresie spełniania kryteriów wyboru projektów.</w:t>
      </w:r>
    </w:p>
    <w:p w14:paraId="37FBC8B9" w14:textId="77777777" w:rsidR="00292B00" w:rsidRPr="008028B9" w:rsidRDefault="00292B00" w:rsidP="00292B00">
      <w:pPr>
        <w:spacing w:after="120" w:line="276" w:lineRule="auto"/>
        <w:rPr>
          <w:rFonts w:ascii="Calibri" w:hAnsi="Calibri" w:cs="Calibri"/>
        </w:rPr>
      </w:pPr>
      <w:r w:rsidRPr="008028B9">
        <w:rPr>
          <w:rFonts w:ascii="Calibri" w:hAnsi="Calibri" w:cs="Calibri"/>
        </w:rPr>
        <w:t xml:space="preserve">Protest od negatywnej oceny formalnej/merytorycznej projektu oraz od niewybrania projektu do dofinansowania w trybie konkurencyjnym w ramach FEO 2021-2027 należy złożyć do IZ FEO 2021-2027 za pośrednictwem OCRG na adres: </w:t>
      </w:r>
      <w:r w:rsidRPr="008028B9">
        <w:rPr>
          <w:rFonts w:ascii="Calibri" w:hAnsi="Calibri" w:cs="Calibri"/>
          <w:b/>
          <w:bCs/>
        </w:rPr>
        <w:t>Opolskie Centrum Rozwoju Gospodarki</w:t>
      </w:r>
      <w:r w:rsidRPr="008028B9">
        <w:rPr>
          <w:rFonts w:ascii="Calibri" w:hAnsi="Calibri" w:cs="Calibri"/>
        </w:rPr>
        <w:t xml:space="preserve">, </w:t>
      </w:r>
      <w:r w:rsidRPr="008028B9">
        <w:rPr>
          <w:rFonts w:ascii="Calibri" w:hAnsi="Calibri" w:cs="Calibri"/>
          <w:b/>
          <w:bCs/>
        </w:rPr>
        <w:t>ul. Krakowska 38</w:t>
      </w:r>
      <w:r w:rsidRPr="008028B9">
        <w:rPr>
          <w:rFonts w:ascii="Calibri" w:hAnsi="Calibri" w:cs="Calibri"/>
        </w:rPr>
        <w:t xml:space="preserve">, </w:t>
      </w:r>
      <w:r w:rsidRPr="008028B9">
        <w:rPr>
          <w:rFonts w:ascii="Calibri" w:hAnsi="Calibri" w:cs="Calibri"/>
          <w:b/>
          <w:bCs/>
        </w:rPr>
        <w:t>45-075 Opole</w:t>
      </w:r>
      <w:r w:rsidRPr="008028B9">
        <w:rPr>
          <w:rFonts w:ascii="Calibri" w:hAnsi="Calibri" w:cs="Calibri"/>
        </w:rPr>
        <w:t>.</w:t>
      </w:r>
    </w:p>
    <w:p w14:paraId="51502F5B" w14:textId="77777777" w:rsidR="009A55BF" w:rsidRPr="00292B00" w:rsidRDefault="00292B00" w:rsidP="00292B00">
      <w:pPr>
        <w:spacing w:after="120" w:line="276" w:lineRule="auto"/>
        <w:rPr>
          <w:rFonts w:ascii="Calibri" w:hAnsi="Calibri" w:cs="Calibri"/>
        </w:rPr>
      </w:pPr>
      <w:r w:rsidRPr="008028B9">
        <w:rPr>
          <w:rFonts w:ascii="Calibri" w:hAnsi="Calibri" w:cs="Calibri"/>
        </w:rPr>
        <w:lastRenderedPageBreak/>
        <w:t xml:space="preserve">Informacja na temat procedury odwoławczej obowiązującej dla postępowania konkurencyjnego została opisana szczegółowo w Rozdziale 16 tzw. ustawy  wdrożeniowej, tj. </w:t>
      </w:r>
      <w:r w:rsidRPr="008028B9">
        <w:rPr>
          <w:rFonts w:ascii="Calibri" w:hAnsi="Calibri" w:cs="Calibri"/>
          <w:iCs/>
        </w:rPr>
        <w:t xml:space="preserve">ustawie z dnia 28 kwietnia 2022 r. o zasadach realizacji zadań finansowanych ze środków europejskich w perspektywie finansowej 2021-2027 </w:t>
      </w:r>
      <w:r w:rsidRPr="008028B9">
        <w:rPr>
          <w:rFonts w:ascii="Calibri" w:hAnsi="Calibri" w:cs="Calibri"/>
        </w:rPr>
        <w:t>(Dz.U.2022.1079).</w:t>
      </w:r>
    </w:p>
    <w:p w14:paraId="0C35A136" w14:textId="77777777" w:rsidR="009A55BF" w:rsidRPr="00E05E4F" w:rsidRDefault="009A55BF" w:rsidP="00D5380B">
      <w:pPr>
        <w:spacing w:after="120" w:line="276" w:lineRule="auto"/>
        <w:rPr>
          <w:rFonts w:ascii="Calibri" w:hAnsi="Calibri" w:cs="Calibri"/>
        </w:rPr>
      </w:pPr>
      <w:bookmarkStart w:id="12" w:name="_Toc499633793"/>
      <w:bookmarkEnd w:id="12"/>
    </w:p>
    <w:p w14:paraId="00763E5B" w14:textId="77777777" w:rsidR="009A55BF" w:rsidRPr="00E05E4F" w:rsidRDefault="009A55BF" w:rsidP="008072F9">
      <w:pPr>
        <w:pStyle w:val="Nagwek3"/>
        <w:spacing w:before="0" w:after="120" w:line="276" w:lineRule="auto"/>
      </w:pPr>
      <w:bookmarkStart w:id="13" w:name="_Toc125455311"/>
      <w:bookmarkStart w:id="14" w:name="_Toc128135898"/>
      <w:r w:rsidRPr="00CF396D">
        <w:t>Sposób udzielania wnioskodawcy wyjaśnień w kwestiach dotyczących postępowania</w:t>
      </w:r>
      <w:bookmarkEnd w:id="13"/>
      <w:bookmarkEnd w:id="14"/>
    </w:p>
    <w:p w14:paraId="5342E334" w14:textId="77777777" w:rsidR="00F9168B" w:rsidRPr="00E05E4F" w:rsidRDefault="009A55BF" w:rsidP="00D5380B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>W przypadku konieczności udzielenia wnioskodawcy wyjaśnień w kwestiach dotyczących postępowania konkurencyjnego</w:t>
      </w:r>
      <w:r w:rsidR="00F9168B" w:rsidRPr="00E05E4F">
        <w:rPr>
          <w:rFonts w:ascii="Calibri" w:hAnsi="Calibri" w:cs="Calibri"/>
        </w:rPr>
        <w:t xml:space="preserve"> Opolskie Centrum Rozwoju Gospodarki</w:t>
      </w:r>
      <w:r w:rsidRPr="00E05E4F">
        <w:rPr>
          <w:rFonts w:ascii="Calibri" w:hAnsi="Calibri" w:cs="Calibri"/>
        </w:rPr>
        <w:t xml:space="preserve"> udziela indywidualnie odpowiedzi na pytania wnioskodawcy. W przypadku pytań wymagających dodatkowych konsultacji odpowiedzi będą przekazywane niezwłocznie po ich przeprowadzeniu. Zapytania do </w:t>
      </w:r>
      <w:r w:rsidR="00F9168B" w:rsidRPr="00E05E4F">
        <w:rPr>
          <w:rFonts w:ascii="Calibri" w:hAnsi="Calibri" w:cs="Calibri"/>
        </w:rPr>
        <w:t>Zapytania do I</w:t>
      </w:r>
      <w:r w:rsidR="00D25172">
        <w:rPr>
          <w:rFonts w:ascii="Calibri" w:hAnsi="Calibri" w:cs="Calibri"/>
        </w:rPr>
        <w:t>P</w:t>
      </w:r>
      <w:r w:rsidR="00C00C52">
        <w:rPr>
          <w:rFonts w:ascii="Calibri" w:hAnsi="Calibri" w:cs="Calibri"/>
        </w:rPr>
        <w:t xml:space="preserve"> </w:t>
      </w:r>
      <w:r w:rsidR="00F9168B" w:rsidRPr="00E05E4F">
        <w:rPr>
          <w:rFonts w:ascii="Calibri" w:hAnsi="Calibri" w:cs="Calibri"/>
        </w:rPr>
        <w:t xml:space="preserve">można składać za pomocą: </w:t>
      </w:r>
    </w:p>
    <w:p w14:paraId="481319EF" w14:textId="77777777" w:rsidR="00F9168B" w:rsidRPr="00E05E4F" w:rsidRDefault="00F9168B" w:rsidP="008072F9">
      <w:pPr>
        <w:numPr>
          <w:ilvl w:val="0"/>
          <w:numId w:val="1"/>
        </w:numPr>
        <w:tabs>
          <w:tab w:val="clear" w:pos="1440"/>
          <w:tab w:val="num" w:pos="249"/>
        </w:tabs>
        <w:autoSpaceDE w:val="0"/>
        <w:autoSpaceDN w:val="0"/>
        <w:adjustRightInd w:val="0"/>
        <w:spacing w:after="120" w:line="276" w:lineRule="auto"/>
        <w:ind w:left="567" w:hanging="249"/>
        <w:rPr>
          <w:rFonts w:ascii="Calibri" w:hAnsi="Calibri" w:cs="Calibri"/>
          <w:lang w:val="en-US"/>
        </w:rPr>
      </w:pPr>
      <w:r w:rsidRPr="00E05E4F">
        <w:rPr>
          <w:rFonts w:ascii="Calibri" w:hAnsi="Calibri" w:cs="Calibri"/>
          <w:lang w:val="en-US"/>
        </w:rPr>
        <w:t>e – maila: info@ocrg.opolskie.pl</w:t>
      </w:r>
    </w:p>
    <w:p w14:paraId="1FD6B52D" w14:textId="77777777" w:rsidR="008072F9" w:rsidRPr="00E05E4F" w:rsidRDefault="00F9168B" w:rsidP="008072F9">
      <w:pPr>
        <w:numPr>
          <w:ilvl w:val="0"/>
          <w:numId w:val="1"/>
        </w:numPr>
        <w:tabs>
          <w:tab w:val="clear" w:pos="1440"/>
          <w:tab w:val="num" w:pos="249"/>
        </w:tabs>
        <w:autoSpaceDE w:val="0"/>
        <w:autoSpaceDN w:val="0"/>
        <w:adjustRightInd w:val="0"/>
        <w:spacing w:after="120" w:line="276" w:lineRule="auto"/>
        <w:ind w:left="567" w:hanging="249"/>
        <w:rPr>
          <w:rFonts w:ascii="Calibri" w:hAnsi="Calibri" w:cs="Calibri"/>
        </w:rPr>
      </w:pPr>
      <w:r w:rsidRPr="00E05E4F">
        <w:rPr>
          <w:rFonts w:ascii="Calibri" w:hAnsi="Calibri" w:cs="Calibri"/>
        </w:rPr>
        <w:t>Telefonu: 77 40 33 660, 77 40 33 661, 77 40 33</w:t>
      </w:r>
      <w:r w:rsidR="008072F9" w:rsidRPr="00E05E4F">
        <w:rPr>
          <w:rFonts w:ascii="Calibri" w:hAnsi="Calibri" w:cs="Calibri"/>
        </w:rPr>
        <w:t> </w:t>
      </w:r>
      <w:r w:rsidRPr="00E05E4F">
        <w:rPr>
          <w:rFonts w:ascii="Calibri" w:hAnsi="Calibri" w:cs="Calibri"/>
        </w:rPr>
        <w:t>669</w:t>
      </w:r>
    </w:p>
    <w:p w14:paraId="0AF1408A" w14:textId="77777777" w:rsidR="008072F9" w:rsidRPr="00E05E4F" w:rsidRDefault="00F9168B" w:rsidP="008072F9">
      <w:pPr>
        <w:numPr>
          <w:ilvl w:val="0"/>
          <w:numId w:val="1"/>
        </w:numPr>
        <w:tabs>
          <w:tab w:val="clear" w:pos="1440"/>
          <w:tab w:val="num" w:pos="249"/>
        </w:tabs>
        <w:autoSpaceDE w:val="0"/>
        <w:autoSpaceDN w:val="0"/>
        <w:adjustRightInd w:val="0"/>
        <w:spacing w:after="120" w:line="276" w:lineRule="auto"/>
        <w:ind w:left="567" w:hanging="249"/>
        <w:rPr>
          <w:rFonts w:ascii="Calibri" w:hAnsi="Calibri" w:cs="Calibri"/>
        </w:rPr>
      </w:pPr>
      <w:r w:rsidRPr="00E05E4F">
        <w:rPr>
          <w:rFonts w:ascii="Calibri" w:hAnsi="Calibri" w:cs="Calibri"/>
        </w:rPr>
        <w:t xml:space="preserve">Bezpośrednio w siedzibie: </w:t>
      </w:r>
      <w:r w:rsidRPr="00E05E4F">
        <w:rPr>
          <w:rFonts w:ascii="Calibri" w:hAnsi="Calibri" w:cs="Calibri"/>
          <w:b/>
        </w:rPr>
        <w:t>Opolskie Centrum Rozwoju Gospodarki</w:t>
      </w:r>
      <w:r w:rsidR="008072F9" w:rsidRPr="00E05E4F">
        <w:rPr>
          <w:rFonts w:ascii="Calibri" w:hAnsi="Calibri" w:cs="Calibri"/>
        </w:rPr>
        <w:t xml:space="preserve"> </w:t>
      </w:r>
      <w:r w:rsidRPr="00E05E4F">
        <w:rPr>
          <w:rFonts w:ascii="Calibri" w:hAnsi="Calibri" w:cs="Calibri"/>
          <w:b/>
        </w:rPr>
        <w:t xml:space="preserve">Dział  Informacji </w:t>
      </w:r>
      <w:r w:rsidR="00222A8D">
        <w:rPr>
          <w:rFonts w:ascii="Calibri" w:hAnsi="Calibri" w:cs="Calibri"/>
          <w:b/>
        </w:rPr>
        <w:br/>
      </w:r>
      <w:r w:rsidRPr="00E05E4F">
        <w:rPr>
          <w:rFonts w:ascii="Calibri" w:hAnsi="Calibri" w:cs="Calibri"/>
          <w:b/>
        </w:rPr>
        <w:t>i Promocji</w:t>
      </w:r>
      <w:r w:rsidR="008072F9" w:rsidRPr="00E05E4F">
        <w:rPr>
          <w:rFonts w:ascii="Calibri" w:hAnsi="Calibri" w:cs="Calibri"/>
        </w:rPr>
        <w:t xml:space="preserve">, </w:t>
      </w:r>
      <w:r w:rsidRPr="00E05E4F">
        <w:rPr>
          <w:rFonts w:ascii="Calibri" w:hAnsi="Calibri" w:cs="Calibri"/>
          <w:b/>
        </w:rPr>
        <w:t>ul. Krakowska 38</w:t>
      </w:r>
      <w:r w:rsidR="008072F9" w:rsidRPr="00E05E4F">
        <w:rPr>
          <w:rFonts w:ascii="Calibri" w:hAnsi="Calibri" w:cs="Calibri"/>
        </w:rPr>
        <w:t xml:space="preserve">, </w:t>
      </w:r>
      <w:r w:rsidRPr="00E05E4F">
        <w:rPr>
          <w:rFonts w:ascii="Calibri" w:hAnsi="Calibri" w:cs="Calibri"/>
          <w:b/>
        </w:rPr>
        <w:t>45-075 Opole</w:t>
      </w:r>
      <w:r w:rsidR="008072F9" w:rsidRPr="00E05E4F">
        <w:rPr>
          <w:rFonts w:ascii="Calibri" w:hAnsi="Calibri" w:cs="Calibri"/>
          <w:b/>
        </w:rPr>
        <w:t>.</w:t>
      </w:r>
    </w:p>
    <w:p w14:paraId="6445A2A8" w14:textId="77777777" w:rsidR="009A55BF" w:rsidRPr="00E05E4F" w:rsidRDefault="009A55BF" w:rsidP="008072F9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E05E4F">
        <w:rPr>
          <w:rFonts w:ascii="Calibri" w:hAnsi="Calibri" w:cs="Calibri"/>
        </w:rPr>
        <w:t>Natomiast w zakładce „często zadawane pytanie”</w:t>
      </w:r>
      <w:r w:rsidRPr="00E05E4F">
        <w:rPr>
          <w:rFonts w:ascii="Calibri" w:hAnsi="Calibri" w:cs="Calibri"/>
          <w:i/>
        </w:rPr>
        <w:t xml:space="preserve"> </w:t>
      </w:r>
      <w:r w:rsidRPr="00E05E4F">
        <w:rPr>
          <w:rFonts w:ascii="Calibri" w:hAnsi="Calibri" w:cs="Calibri"/>
        </w:rPr>
        <w:t>na stronie internetowej programu FEO 2021-2027 zamieszczane są pytania i odpowiedzi na często zadawane pytania do różnych postępowań konkurencyjnych.</w:t>
      </w:r>
    </w:p>
    <w:p w14:paraId="5E7DED88" w14:textId="77777777" w:rsidR="00835AB0" w:rsidRPr="00E05E4F" w:rsidRDefault="00835AB0" w:rsidP="00CF396D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</w:p>
    <w:p w14:paraId="200E66D4" w14:textId="77777777" w:rsidR="001F4070" w:rsidRDefault="00477356" w:rsidP="00FC1C11">
      <w:pPr>
        <w:pStyle w:val="Nagwek3"/>
      </w:pPr>
      <w:bookmarkStart w:id="15" w:name="_Toc125455318"/>
      <w:bookmarkStart w:id="16" w:name="_Toc128135905"/>
      <w:r>
        <w:t>Niezbędne dokumenty</w:t>
      </w:r>
      <w:bookmarkEnd w:id="15"/>
      <w:bookmarkEnd w:id="16"/>
    </w:p>
    <w:p w14:paraId="638BA67C" w14:textId="77777777" w:rsidR="00FC1C11" w:rsidRPr="00FC1C11" w:rsidRDefault="00FC1C11" w:rsidP="00FC1C11"/>
    <w:p w14:paraId="7F7ECA38" w14:textId="77777777" w:rsidR="00477356" w:rsidRDefault="00477356" w:rsidP="00477356">
      <w:pPr>
        <w:spacing w:after="120" w:line="276" w:lineRule="auto"/>
        <w:rPr>
          <w:rFonts w:ascii="Calibri" w:hAnsi="Calibri" w:cs="Calibri"/>
          <w:b/>
        </w:rPr>
      </w:pPr>
      <w:r w:rsidRPr="00477356">
        <w:rPr>
          <w:rFonts w:ascii="Calibri" w:hAnsi="Calibri" w:cs="Calibri"/>
          <w:b/>
        </w:rPr>
        <w:t>Regulamin wyboru projektów wraz z załącznikami:</w:t>
      </w:r>
    </w:p>
    <w:p w14:paraId="3E20CB1E" w14:textId="77777777" w:rsidR="004D0958" w:rsidRPr="004D0958" w:rsidRDefault="004D0958" w:rsidP="004D0958">
      <w:pPr>
        <w:numPr>
          <w:ilvl w:val="0"/>
          <w:numId w:val="3"/>
        </w:numPr>
        <w:spacing w:after="120" w:line="276" w:lineRule="auto"/>
        <w:ind w:hanging="357"/>
        <w:rPr>
          <w:rFonts w:ascii="Calibri" w:hAnsi="Calibri" w:cs="Calibri"/>
        </w:rPr>
      </w:pPr>
      <w:r w:rsidRPr="004D0958">
        <w:rPr>
          <w:rFonts w:ascii="Calibri" w:hAnsi="Calibri" w:cs="Calibri"/>
        </w:rPr>
        <w:t>Procedura oceny projektów</w:t>
      </w:r>
    </w:p>
    <w:p w14:paraId="0B1D12A5" w14:textId="77777777" w:rsidR="004D0958" w:rsidRPr="004D0958" w:rsidRDefault="004D0958" w:rsidP="004D0958">
      <w:pPr>
        <w:numPr>
          <w:ilvl w:val="0"/>
          <w:numId w:val="3"/>
        </w:numPr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  <w:lang w:val="x-none" w:eastAsia="x-none"/>
        </w:rPr>
        <w:t xml:space="preserve">Instrukcja obsługi </w:t>
      </w:r>
      <w:r w:rsidRPr="004D0958">
        <w:rPr>
          <w:rFonts w:ascii="Calibri" w:hAnsi="Calibri" w:cs="Calibri"/>
          <w:lang w:eastAsia="x-none"/>
        </w:rPr>
        <w:t>Panelu wnioskodawcy</w:t>
      </w:r>
      <w:r w:rsidRPr="004D0958">
        <w:rPr>
          <w:rFonts w:ascii="Calibri" w:hAnsi="Calibri" w:cs="Calibri"/>
          <w:lang w:val="x-none" w:eastAsia="x-none"/>
        </w:rPr>
        <w:t xml:space="preserve"> FEO 2021-2027</w:t>
      </w:r>
    </w:p>
    <w:p w14:paraId="75610820" w14:textId="77777777" w:rsidR="004D0958" w:rsidRPr="004D0958" w:rsidRDefault="004D0958" w:rsidP="004D0958">
      <w:pPr>
        <w:numPr>
          <w:ilvl w:val="0"/>
          <w:numId w:val="3"/>
        </w:numPr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Wzór wniosku o dofinansowanie (zakres EFRR)</w:t>
      </w:r>
    </w:p>
    <w:p w14:paraId="268198B5" w14:textId="77777777" w:rsidR="004D0958" w:rsidRPr="004D0958" w:rsidRDefault="004D0958" w:rsidP="004D0958">
      <w:pPr>
        <w:numPr>
          <w:ilvl w:val="0"/>
          <w:numId w:val="3"/>
        </w:numPr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Instrukcja wypełniania wniosku o dofinansowanie projektu programu Fundusze Europejskie dla Opolskiego 2021-2027 (zakres EFRR)</w:t>
      </w:r>
    </w:p>
    <w:p w14:paraId="54CC0C94" w14:textId="77777777" w:rsidR="004D0958" w:rsidRPr="004D0958" w:rsidRDefault="004D0958" w:rsidP="004D0958">
      <w:pPr>
        <w:numPr>
          <w:ilvl w:val="0"/>
          <w:numId w:val="3"/>
        </w:numPr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Wzory załączników do wniosku o dofinansowanie projektu</w:t>
      </w:r>
    </w:p>
    <w:p w14:paraId="330B65C7" w14:textId="77777777" w:rsidR="004D0958" w:rsidRPr="004D0958" w:rsidRDefault="004D0958" w:rsidP="004D0958">
      <w:pPr>
        <w:numPr>
          <w:ilvl w:val="0"/>
          <w:numId w:val="3"/>
        </w:numPr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Instrukcja wypełniania załączników do wniosku o dofinansowanie projektu ze środków EFRR dla przedsiębiorców</w:t>
      </w:r>
    </w:p>
    <w:p w14:paraId="574C5F3B" w14:textId="77777777" w:rsidR="004D0958" w:rsidRPr="004D0958" w:rsidRDefault="004D0958" w:rsidP="004D0958">
      <w:pPr>
        <w:numPr>
          <w:ilvl w:val="0"/>
          <w:numId w:val="3"/>
        </w:numPr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>Wzór umowy o dofinansowanie projektu wraz z załącznikami</w:t>
      </w:r>
    </w:p>
    <w:p w14:paraId="27EE2F67" w14:textId="77777777" w:rsidR="004D0958" w:rsidRPr="004D0958" w:rsidRDefault="004D0958" w:rsidP="00170FB1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lastRenderedPageBreak/>
        <w:t>Kryteria wy</w:t>
      </w:r>
      <w:r w:rsidR="00170FB1">
        <w:rPr>
          <w:rFonts w:ascii="Calibri" w:hAnsi="Calibri" w:cs="Calibri"/>
        </w:rPr>
        <w:t xml:space="preserve">boru projektów dla działania 1.5 </w:t>
      </w:r>
      <w:r w:rsidR="00170FB1" w:rsidRPr="00170FB1">
        <w:rPr>
          <w:rFonts w:ascii="Calibri" w:hAnsi="Calibri" w:cs="Calibri"/>
        </w:rPr>
        <w:t>Wsparcie dla nowopowstałych MŚP</w:t>
      </w:r>
      <w:r w:rsidR="00170FB1">
        <w:rPr>
          <w:rFonts w:ascii="Calibri" w:hAnsi="Calibri" w:cs="Calibri"/>
        </w:rPr>
        <w:t xml:space="preserve"> </w:t>
      </w:r>
      <w:r w:rsidRPr="004D0958">
        <w:rPr>
          <w:rFonts w:ascii="Calibri" w:hAnsi="Calibri" w:cs="Calibri"/>
        </w:rPr>
        <w:t>w ramach programu FEO 2021-2027.</w:t>
      </w:r>
    </w:p>
    <w:p w14:paraId="779D5B81" w14:textId="77777777" w:rsidR="004D0958" w:rsidRPr="004D0958" w:rsidRDefault="004D0958" w:rsidP="00170FB1">
      <w:pPr>
        <w:numPr>
          <w:ilvl w:val="0"/>
          <w:numId w:val="3"/>
        </w:numPr>
        <w:spacing w:after="120" w:line="276" w:lineRule="auto"/>
        <w:rPr>
          <w:rFonts w:ascii="Calibri" w:hAnsi="Calibri" w:cs="Calibri"/>
        </w:rPr>
      </w:pPr>
      <w:r w:rsidRPr="004D0958">
        <w:rPr>
          <w:rFonts w:ascii="Calibri" w:hAnsi="Calibri" w:cs="Calibri"/>
        </w:rPr>
        <w:t xml:space="preserve">Lista wskaźników na poziomie projektu dla działania </w:t>
      </w:r>
      <w:r w:rsidR="00170FB1">
        <w:rPr>
          <w:rFonts w:ascii="Calibri" w:hAnsi="Calibri" w:cs="Calibri"/>
          <w:bCs/>
        </w:rPr>
        <w:t>1.5</w:t>
      </w:r>
      <w:r w:rsidRPr="004D0958">
        <w:rPr>
          <w:rFonts w:ascii="Calibri" w:hAnsi="Calibri" w:cs="Calibri"/>
        </w:rPr>
        <w:t xml:space="preserve"> </w:t>
      </w:r>
      <w:r w:rsidR="00170FB1" w:rsidRPr="00170FB1">
        <w:rPr>
          <w:rFonts w:ascii="Calibri" w:hAnsi="Calibri" w:cs="Calibri"/>
          <w:bCs/>
        </w:rPr>
        <w:t>Wsparcie dla nowopowstałych MŚP</w:t>
      </w:r>
      <w:r w:rsidRPr="004D0958">
        <w:rPr>
          <w:rFonts w:ascii="Calibri" w:hAnsi="Calibri" w:cs="Calibri"/>
          <w:bCs/>
        </w:rPr>
        <w:t xml:space="preserve"> </w:t>
      </w:r>
      <w:r w:rsidRPr="004D0958">
        <w:rPr>
          <w:rFonts w:ascii="Calibri" w:hAnsi="Calibri" w:cs="Calibri"/>
        </w:rPr>
        <w:t>w ramach programu FEO 2021-2027.</w:t>
      </w:r>
    </w:p>
    <w:p w14:paraId="6ACC62F0" w14:textId="77777777" w:rsidR="00170FB1" w:rsidRPr="000F1451" w:rsidRDefault="004D0958" w:rsidP="00170FB1">
      <w:pPr>
        <w:numPr>
          <w:ilvl w:val="0"/>
          <w:numId w:val="3"/>
        </w:numPr>
        <w:spacing w:after="120"/>
        <w:ind w:left="502"/>
        <w:rPr>
          <w:rFonts w:ascii="Calibri" w:hAnsi="Calibri" w:cs="Calibri"/>
        </w:rPr>
      </w:pPr>
      <w:r w:rsidRPr="00170FB1">
        <w:rPr>
          <w:rFonts w:ascii="Calibri" w:hAnsi="Calibri" w:cs="Calibri"/>
        </w:rPr>
        <w:t xml:space="preserve"> </w:t>
      </w:r>
      <w:r w:rsidR="00170FB1" w:rsidRPr="000F1451">
        <w:rPr>
          <w:rFonts w:ascii="Calibri" w:hAnsi="Calibri" w:cs="Calibri"/>
        </w:rPr>
        <w:t>Katalog oraz taryfikator usług doradczych.</w:t>
      </w:r>
    </w:p>
    <w:p w14:paraId="3DFC93CA" w14:textId="77777777" w:rsidR="00170FB1" w:rsidRPr="00170FB1" w:rsidRDefault="00170FB1" w:rsidP="00170FB1">
      <w:pPr>
        <w:numPr>
          <w:ilvl w:val="0"/>
          <w:numId w:val="3"/>
        </w:numPr>
        <w:spacing w:after="120"/>
        <w:ind w:left="502"/>
        <w:rPr>
          <w:rFonts w:ascii="Calibri" w:hAnsi="Calibri" w:cs="Calibri"/>
        </w:rPr>
      </w:pPr>
      <w:r w:rsidRPr="00170FB1">
        <w:rPr>
          <w:rFonts w:ascii="Calibri" w:hAnsi="Calibri" w:cs="Calibri"/>
        </w:rPr>
        <w:t>Poziom przedsiębiorczości w podziale na gminy woj. opolskiego.</w:t>
      </w:r>
    </w:p>
    <w:p w14:paraId="1DBE76F0" w14:textId="77777777" w:rsidR="004D0958" w:rsidRPr="00170FB1" w:rsidRDefault="004D0958" w:rsidP="00170FB1">
      <w:pPr>
        <w:spacing w:after="120" w:line="276" w:lineRule="auto"/>
        <w:ind w:left="720"/>
        <w:rPr>
          <w:rFonts w:ascii="Calibri" w:hAnsi="Calibri" w:cs="Calibri"/>
        </w:rPr>
      </w:pPr>
    </w:p>
    <w:p w14:paraId="2EE5A4C3" w14:textId="77777777" w:rsidR="004D0958" w:rsidRDefault="004D0958" w:rsidP="00477356">
      <w:pPr>
        <w:spacing w:after="120" w:line="276" w:lineRule="auto"/>
        <w:rPr>
          <w:rFonts w:ascii="Calibri" w:hAnsi="Calibri" w:cs="Calibri"/>
          <w:b/>
        </w:rPr>
      </w:pPr>
    </w:p>
    <w:sectPr w:rsidR="004D0958" w:rsidSect="009C235C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041" w:bottom="1134" w:left="1418" w:header="426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14AF8" w14:textId="77777777" w:rsidR="00FB24DF" w:rsidRDefault="00FB24DF">
      <w:r>
        <w:separator/>
      </w:r>
    </w:p>
    <w:p w14:paraId="64A5F152" w14:textId="77777777" w:rsidR="00FB24DF" w:rsidRDefault="00FB24DF"/>
  </w:endnote>
  <w:endnote w:type="continuationSeparator" w:id="0">
    <w:p w14:paraId="08FA47C8" w14:textId="77777777" w:rsidR="00FB24DF" w:rsidRDefault="00FB24DF">
      <w:r>
        <w:continuationSeparator/>
      </w:r>
    </w:p>
    <w:p w14:paraId="04A079FC" w14:textId="77777777" w:rsidR="00FB24DF" w:rsidRDefault="00FB24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1C3F6" w14:textId="77777777" w:rsidR="00186737" w:rsidRDefault="00186737" w:rsidP="00C958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77885C" w14:textId="77777777" w:rsidR="00186737" w:rsidRDefault="00186737" w:rsidP="00844837">
    <w:pPr>
      <w:pStyle w:val="Stopka"/>
      <w:ind w:right="360"/>
    </w:pPr>
  </w:p>
  <w:p w14:paraId="2BB72304" w14:textId="77777777" w:rsidR="00186737" w:rsidRDefault="001867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AFAD3" w14:textId="77777777" w:rsidR="00186737" w:rsidRPr="00E953DB" w:rsidRDefault="00186737">
    <w:pPr>
      <w:pStyle w:val="Stopka"/>
      <w:jc w:val="center"/>
      <w:rPr>
        <w:rFonts w:ascii="Calibri" w:hAnsi="Calibri"/>
        <w:sz w:val="22"/>
        <w:szCs w:val="22"/>
      </w:rPr>
    </w:pPr>
    <w:r w:rsidRPr="00E953DB">
      <w:rPr>
        <w:rFonts w:ascii="Calibri" w:hAnsi="Calibri"/>
        <w:sz w:val="22"/>
        <w:szCs w:val="22"/>
      </w:rPr>
      <w:fldChar w:fldCharType="begin"/>
    </w:r>
    <w:r w:rsidRPr="00E953DB">
      <w:rPr>
        <w:rFonts w:ascii="Calibri" w:hAnsi="Calibri"/>
        <w:sz w:val="22"/>
        <w:szCs w:val="22"/>
      </w:rPr>
      <w:instrText>PAGE   \* MERGEFORMAT</w:instrText>
    </w:r>
    <w:r w:rsidRPr="00E953DB">
      <w:rPr>
        <w:rFonts w:ascii="Calibri" w:hAnsi="Calibri"/>
        <w:sz w:val="22"/>
        <w:szCs w:val="22"/>
      </w:rPr>
      <w:fldChar w:fldCharType="separate"/>
    </w:r>
    <w:r w:rsidR="001A28D4" w:rsidRPr="001A28D4">
      <w:rPr>
        <w:rFonts w:ascii="Calibri" w:hAnsi="Calibri"/>
        <w:noProof/>
        <w:sz w:val="22"/>
        <w:szCs w:val="22"/>
        <w:lang w:val="pl-PL"/>
      </w:rPr>
      <w:t>2</w:t>
    </w:r>
    <w:r w:rsidRPr="00E953DB">
      <w:rPr>
        <w:rFonts w:ascii="Calibri" w:hAnsi="Calibri"/>
        <w:sz w:val="22"/>
        <w:szCs w:val="22"/>
      </w:rPr>
      <w:fldChar w:fldCharType="end"/>
    </w:r>
  </w:p>
  <w:p w14:paraId="33451C30" w14:textId="77777777" w:rsidR="00186737" w:rsidRPr="00B33562" w:rsidRDefault="00186737" w:rsidP="005205D9">
    <w:pPr>
      <w:pStyle w:val="Stopka"/>
      <w:ind w:right="360"/>
      <w:rPr>
        <w:rFonts w:ascii="Calibri" w:hAnsi="Calibri"/>
        <w:sz w:val="20"/>
        <w:szCs w:val="20"/>
      </w:rPr>
    </w:pPr>
  </w:p>
  <w:p w14:paraId="7D57255E" w14:textId="77777777" w:rsidR="00186737" w:rsidRDefault="001867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A7197" w14:textId="77777777" w:rsidR="00186737" w:rsidRDefault="00186737">
    <w:pPr>
      <w:pStyle w:val="Stopka"/>
      <w:jc w:val="center"/>
    </w:pPr>
  </w:p>
  <w:p w14:paraId="6594866B" w14:textId="77777777" w:rsidR="00186737" w:rsidRDefault="00186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F0BC1" w14:textId="77777777" w:rsidR="00FB24DF" w:rsidRDefault="00FB24DF">
      <w:r>
        <w:separator/>
      </w:r>
    </w:p>
    <w:p w14:paraId="75E2A52E" w14:textId="77777777" w:rsidR="00FB24DF" w:rsidRDefault="00FB24DF"/>
  </w:footnote>
  <w:footnote w:type="continuationSeparator" w:id="0">
    <w:p w14:paraId="61B5F2F5" w14:textId="77777777" w:rsidR="00FB24DF" w:rsidRDefault="00FB24DF">
      <w:r>
        <w:continuationSeparator/>
      </w:r>
    </w:p>
    <w:p w14:paraId="1C369E23" w14:textId="77777777" w:rsidR="00FB24DF" w:rsidRDefault="00FB24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A82D3" w14:textId="605202FA" w:rsidR="0034308F" w:rsidRDefault="006D77C0" w:rsidP="006D77C0">
    <w:pPr>
      <w:pStyle w:val="Nagwek"/>
      <w:rPr>
        <w:rFonts w:ascii="Calibri" w:hAnsi="Calibri"/>
        <w:lang w:val="pl-PL"/>
      </w:rPr>
    </w:pPr>
    <w:r w:rsidRPr="008D4612">
      <w:rPr>
        <w:rFonts w:ascii="Calibri" w:hAnsi="Calibri"/>
      </w:rPr>
      <w:t>Zał</w:t>
    </w:r>
    <w:r w:rsidRPr="008D4612">
      <w:rPr>
        <w:rFonts w:ascii="Calibri" w:hAnsi="Calibri"/>
        <w:lang w:val="pl-PL"/>
      </w:rPr>
      <w:t>ącznik</w:t>
    </w:r>
    <w:r w:rsidRPr="008D4612">
      <w:rPr>
        <w:rFonts w:ascii="Calibri" w:hAnsi="Calibri"/>
      </w:rPr>
      <w:t xml:space="preserve"> nr </w:t>
    </w:r>
    <w:r>
      <w:rPr>
        <w:rFonts w:ascii="Calibri" w:hAnsi="Calibri"/>
        <w:lang w:val="pl-PL"/>
      </w:rPr>
      <w:t xml:space="preserve">1 </w:t>
    </w:r>
    <w:r w:rsidRPr="008D4612">
      <w:rPr>
        <w:rFonts w:ascii="Calibri" w:hAnsi="Calibri"/>
      </w:rPr>
      <w:t>do Uchwały n</w:t>
    </w:r>
    <w:r w:rsidR="009A7D6C">
      <w:rPr>
        <w:rFonts w:ascii="Calibri" w:hAnsi="Calibri"/>
      </w:rPr>
      <w:t>r 2591</w:t>
    </w:r>
    <w:r w:rsidR="00B417F3">
      <w:rPr>
        <w:rFonts w:ascii="Calibri" w:hAnsi="Calibri"/>
        <w:lang w:val="pl-PL"/>
      </w:rPr>
      <w:t>/2025</w:t>
    </w:r>
    <w:r w:rsidR="000664D2" w:rsidRPr="000664D2">
      <w:rPr>
        <w:rFonts w:ascii="Calibri" w:hAnsi="Calibri"/>
        <w:lang w:val="pl-PL"/>
      </w:rPr>
      <w:t xml:space="preserve"> </w:t>
    </w:r>
  </w:p>
  <w:p w14:paraId="3B59C766" w14:textId="77777777" w:rsidR="0034308F" w:rsidRDefault="006D77C0" w:rsidP="006D77C0">
    <w:pPr>
      <w:pStyle w:val="Nagwek"/>
      <w:rPr>
        <w:rFonts w:ascii="Calibri" w:hAnsi="Calibri"/>
        <w:lang w:val="pl-PL"/>
      </w:rPr>
    </w:pPr>
    <w:r w:rsidRPr="008D4612">
      <w:rPr>
        <w:rFonts w:ascii="Calibri" w:hAnsi="Calibri"/>
      </w:rPr>
      <w:t>Zarządu Województwa Opolskiego</w:t>
    </w:r>
    <w:r w:rsidRPr="008D4612">
      <w:rPr>
        <w:rFonts w:ascii="Calibri" w:hAnsi="Calibri"/>
        <w:lang w:val="pl-PL"/>
      </w:rPr>
      <w:t xml:space="preserve"> </w:t>
    </w:r>
  </w:p>
  <w:p w14:paraId="7E43595C" w14:textId="665CB799" w:rsidR="006D77C0" w:rsidRPr="008D4612" w:rsidRDefault="006D77C0" w:rsidP="006D77C0">
    <w:pPr>
      <w:pStyle w:val="Nagwek"/>
      <w:rPr>
        <w:rFonts w:ascii="Calibri" w:hAnsi="Calibri"/>
        <w:lang w:val="pl-PL"/>
      </w:rPr>
    </w:pPr>
    <w:r w:rsidRPr="008D4612">
      <w:rPr>
        <w:rFonts w:ascii="Calibri" w:hAnsi="Calibri"/>
      </w:rPr>
      <w:t>z dnia</w:t>
    </w:r>
    <w:r>
      <w:rPr>
        <w:rFonts w:ascii="Calibri" w:hAnsi="Calibri"/>
        <w:lang w:val="pl-PL"/>
      </w:rPr>
      <w:t xml:space="preserve"> </w:t>
    </w:r>
    <w:r w:rsidR="009A7D6C">
      <w:rPr>
        <w:rFonts w:ascii="Calibri" w:hAnsi="Calibri"/>
        <w:lang w:val="pl-PL"/>
      </w:rPr>
      <w:t xml:space="preserve">16 </w:t>
    </w:r>
    <w:r w:rsidR="00EA3CE6">
      <w:rPr>
        <w:rFonts w:ascii="Calibri" w:hAnsi="Calibri"/>
        <w:lang w:val="pl-PL"/>
      </w:rPr>
      <w:t xml:space="preserve">kwietnia </w:t>
    </w:r>
    <w:r w:rsidRPr="008D4612">
      <w:rPr>
        <w:rFonts w:ascii="Calibri" w:hAnsi="Calibri"/>
        <w:lang w:val="pl-PL"/>
      </w:rPr>
      <w:t>202</w:t>
    </w:r>
    <w:r w:rsidR="00B417F3">
      <w:rPr>
        <w:rFonts w:ascii="Calibri" w:hAnsi="Calibri"/>
        <w:lang w:val="pl-PL"/>
      </w:rPr>
      <w:t>5</w:t>
    </w:r>
    <w:r w:rsidRPr="008D4612">
      <w:rPr>
        <w:rFonts w:ascii="Calibri" w:hAnsi="Calibri"/>
      </w:rPr>
      <w:t xml:space="preserve"> r.</w:t>
    </w:r>
  </w:p>
  <w:p w14:paraId="78C81F4C" w14:textId="77777777" w:rsidR="00186737" w:rsidRPr="00BD09A5" w:rsidRDefault="00186737" w:rsidP="006D77C0">
    <w:pPr>
      <w:spacing w:line="276" w:lineRule="auto"/>
      <w:outlineLvl w:val="0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839BD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04061134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635E18C6">
            <wp:extent cx="114300" cy="114300"/>
            <wp:effectExtent l="0" t="0" r="0" b="0"/>
            <wp:docPr id="904061134" name="Obraz 90406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04448778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1264DC1" id="Obraz 1062061636" o:spid="_x0000_i1025" type="#_x0000_t75" style="width:11.25pt;height:9.75pt;visibility:visible;mso-wrap-style:square">
            <v:imagedata r:id="rId3" o:title=""/>
          </v:shape>
        </w:pict>
      </mc:Choice>
      <mc:Fallback>
        <w:drawing>
          <wp:inline distT="0" distB="0" distL="0" distR="0" wp14:anchorId="1A61AAF2">
            <wp:extent cx="142875" cy="123825"/>
            <wp:effectExtent l="0" t="0" r="0" b="0"/>
            <wp:docPr id="1062061636" name="Obraz 1062061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348734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DA5D3A"/>
    <w:multiLevelType w:val="hybridMultilevel"/>
    <w:tmpl w:val="A8E62518"/>
    <w:lvl w:ilvl="0" w:tplc="7898C46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i w:val="0"/>
        <w:strike w:val="0"/>
        <w:color w:val="000000"/>
      </w:rPr>
    </w:lvl>
    <w:lvl w:ilvl="1" w:tplc="254C1F9A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F6AC4D2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63CBA"/>
    <w:multiLevelType w:val="hybridMultilevel"/>
    <w:tmpl w:val="357E7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978CA"/>
    <w:multiLevelType w:val="hybridMultilevel"/>
    <w:tmpl w:val="D33C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B467F"/>
    <w:multiLevelType w:val="hybridMultilevel"/>
    <w:tmpl w:val="B2841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A2D5F"/>
    <w:multiLevelType w:val="hybridMultilevel"/>
    <w:tmpl w:val="C3F2A70A"/>
    <w:lvl w:ilvl="0" w:tplc="4A78429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D4F56"/>
    <w:multiLevelType w:val="hybridMultilevel"/>
    <w:tmpl w:val="C29C5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25801"/>
    <w:multiLevelType w:val="hybridMultilevel"/>
    <w:tmpl w:val="F3603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90986"/>
    <w:multiLevelType w:val="hybridMultilevel"/>
    <w:tmpl w:val="1868C66C"/>
    <w:lvl w:ilvl="0" w:tplc="A5DEC8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489627">
    <w:abstractNumId w:val="7"/>
  </w:num>
  <w:num w:numId="2" w16cid:durableId="588122809">
    <w:abstractNumId w:val="6"/>
  </w:num>
  <w:num w:numId="3" w16cid:durableId="181819130">
    <w:abstractNumId w:val="5"/>
  </w:num>
  <w:num w:numId="4" w16cid:durableId="1664821910">
    <w:abstractNumId w:val="3"/>
  </w:num>
  <w:num w:numId="5" w16cid:durableId="753554319">
    <w:abstractNumId w:val="1"/>
  </w:num>
  <w:num w:numId="6" w16cid:durableId="606625394">
    <w:abstractNumId w:val="0"/>
  </w:num>
  <w:num w:numId="7" w16cid:durableId="1637101396">
    <w:abstractNumId w:val="4"/>
  </w:num>
  <w:num w:numId="8" w16cid:durableId="144665180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11"/>
    <w:rsid w:val="000001B1"/>
    <w:rsid w:val="000048F4"/>
    <w:rsid w:val="00004C34"/>
    <w:rsid w:val="00004DE4"/>
    <w:rsid w:val="00005EFB"/>
    <w:rsid w:val="00006029"/>
    <w:rsid w:val="000105D2"/>
    <w:rsid w:val="00010B11"/>
    <w:rsid w:val="00010F16"/>
    <w:rsid w:val="000115B0"/>
    <w:rsid w:val="00011661"/>
    <w:rsid w:val="0001187D"/>
    <w:rsid w:val="00011C67"/>
    <w:rsid w:val="00011EE0"/>
    <w:rsid w:val="0001229B"/>
    <w:rsid w:val="00012330"/>
    <w:rsid w:val="000127C9"/>
    <w:rsid w:val="00012ACE"/>
    <w:rsid w:val="00012E7B"/>
    <w:rsid w:val="00013B0F"/>
    <w:rsid w:val="00013C6E"/>
    <w:rsid w:val="00013D40"/>
    <w:rsid w:val="00013E26"/>
    <w:rsid w:val="0001408D"/>
    <w:rsid w:val="00014EBE"/>
    <w:rsid w:val="00014FDE"/>
    <w:rsid w:val="000153BC"/>
    <w:rsid w:val="00015FA9"/>
    <w:rsid w:val="00015FF4"/>
    <w:rsid w:val="000161E2"/>
    <w:rsid w:val="0001697F"/>
    <w:rsid w:val="00020866"/>
    <w:rsid w:val="0002109C"/>
    <w:rsid w:val="000210C9"/>
    <w:rsid w:val="00021913"/>
    <w:rsid w:val="00021A98"/>
    <w:rsid w:val="00021C04"/>
    <w:rsid w:val="00021E25"/>
    <w:rsid w:val="00023C55"/>
    <w:rsid w:val="000240D5"/>
    <w:rsid w:val="00024A10"/>
    <w:rsid w:val="00025642"/>
    <w:rsid w:val="0002564C"/>
    <w:rsid w:val="000264D1"/>
    <w:rsid w:val="000300E2"/>
    <w:rsid w:val="000302C9"/>
    <w:rsid w:val="0003093E"/>
    <w:rsid w:val="000309B1"/>
    <w:rsid w:val="000314C8"/>
    <w:rsid w:val="00031FD8"/>
    <w:rsid w:val="00032DA9"/>
    <w:rsid w:val="00034133"/>
    <w:rsid w:val="00034CC4"/>
    <w:rsid w:val="0003535C"/>
    <w:rsid w:val="00035EEA"/>
    <w:rsid w:val="00036EB7"/>
    <w:rsid w:val="00037283"/>
    <w:rsid w:val="00037354"/>
    <w:rsid w:val="00037711"/>
    <w:rsid w:val="00037DF3"/>
    <w:rsid w:val="00040B08"/>
    <w:rsid w:val="000425E2"/>
    <w:rsid w:val="00042BD5"/>
    <w:rsid w:val="00043B8F"/>
    <w:rsid w:val="00044328"/>
    <w:rsid w:val="0004465E"/>
    <w:rsid w:val="00045AA6"/>
    <w:rsid w:val="00045AE8"/>
    <w:rsid w:val="00046320"/>
    <w:rsid w:val="00046BC7"/>
    <w:rsid w:val="00046EB2"/>
    <w:rsid w:val="00047AA2"/>
    <w:rsid w:val="00047EFE"/>
    <w:rsid w:val="0005021F"/>
    <w:rsid w:val="00050A48"/>
    <w:rsid w:val="00050D62"/>
    <w:rsid w:val="000510FC"/>
    <w:rsid w:val="000514D6"/>
    <w:rsid w:val="000518C6"/>
    <w:rsid w:val="0005194C"/>
    <w:rsid w:val="00051FE1"/>
    <w:rsid w:val="000522AC"/>
    <w:rsid w:val="00053520"/>
    <w:rsid w:val="0005390D"/>
    <w:rsid w:val="00053AF8"/>
    <w:rsid w:val="00054435"/>
    <w:rsid w:val="00054FD8"/>
    <w:rsid w:val="00055DAE"/>
    <w:rsid w:val="00055DB5"/>
    <w:rsid w:val="000561DB"/>
    <w:rsid w:val="00056673"/>
    <w:rsid w:val="00056ADA"/>
    <w:rsid w:val="000577DE"/>
    <w:rsid w:val="00060514"/>
    <w:rsid w:val="00060865"/>
    <w:rsid w:val="00061143"/>
    <w:rsid w:val="0006161D"/>
    <w:rsid w:val="00062567"/>
    <w:rsid w:val="000633E4"/>
    <w:rsid w:val="00063428"/>
    <w:rsid w:val="00064215"/>
    <w:rsid w:val="00064F90"/>
    <w:rsid w:val="00064FB7"/>
    <w:rsid w:val="00064FF5"/>
    <w:rsid w:val="000650CB"/>
    <w:rsid w:val="00066267"/>
    <w:rsid w:val="00066459"/>
    <w:rsid w:val="000664D2"/>
    <w:rsid w:val="00066E75"/>
    <w:rsid w:val="00067052"/>
    <w:rsid w:val="00067906"/>
    <w:rsid w:val="000707E6"/>
    <w:rsid w:val="00070E40"/>
    <w:rsid w:val="00070FD3"/>
    <w:rsid w:val="00071C00"/>
    <w:rsid w:val="0007253A"/>
    <w:rsid w:val="00072BCA"/>
    <w:rsid w:val="000730A8"/>
    <w:rsid w:val="000730FA"/>
    <w:rsid w:val="00073492"/>
    <w:rsid w:val="000739EB"/>
    <w:rsid w:val="000740CC"/>
    <w:rsid w:val="00074611"/>
    <w:rsid w:val="000757C0"/>
    <w:rsid w:val="00075E66"/>
    <w:rsid w:val="00075E9D"/>
    <w:rsid w:val="00076149"/>
    <w:rsid w:val="000772A2"/>
    <w:rsid w:val="00077D2C"/>
    <w:rsid w:val="00080072"/>
    <w:rsid w:val="000809C0"/>
    <w:rsid w:val="00080D73"/>
    <w:rsid w:val="00081329"/>
    <w:rsid w:val="00081412"/>
    <w:rsid w:val="0008191F"/>
    <w:rsid w:val="00081963"/>
    <w:rsid w:val="00082148"/>
    <w:rsid w:val="000823CC"/>
    <w:rsid w:val="00083085"/>
    <w:rsid w:val="00083DF3"/>
    <w:rsid w:val="00084C2E"/>
    <w:rsid w:val="00084F9F"/>
    <w:rsid w:val="00085FA5"/>
    <w:rsid w:val="00086561"/>
    <w:rsid w:val="00086BC4"/>
    <w:rsid w:val="000874FE"/>
    <w:rsid w:val="00087722"/>
    <w:rsid w:val="00087F15"/>
    <w:rsid w:val="0009034C"/>
    <w:rsid w:val="00091331"/>
    <w:rsid w:val="00091CC2"/>
    <w:rsid w:val="00091D04"/>
    <w:rsid w:val="000922B1"/>
    <w:rsid w:val="0009319E"/>
    <w:rsid w:val="000953DB"/>
    <w:rsid w:val="000955B6"/>
    <w:rsid w:val="00095C98"/>
    <w:rsid w:val="00096120"/>
    <w:rsid w:val="000969BF"/>
    <w:rsid w:val="00096FF8"/>
    <w:rsid w:val="00097294"/>
    <w:rsid w:val="00097627"/>
    <w:rsid w:val="000A008B"/>
    <w:rsid w:val="000A0119"/>
    <w:rsid w:val="000A0F25"/>
    <w:rsid w:val="000A3722"/>
    <w:rsid w:val="000A3C08"/>
    <w:rsid w:val="000A3F4A"/>
    <w:rsid w:val="000A4323"/>
    <w:rsid w:val="000A45CA"/>
    <w:rsid w:val="000A51CF"/>
    <w:rsid w:val="000A56A0"/>
    <w:rsid w:val="000A6F48"/>
    <w:rsid w:val="000A70CE"/>
    <w:rsid w:val="000A729B"/>
    <w:rsid w:val="000A72F4"/>
    <w:rsid w:val="000A75F6"/>
    <w:rsid w:val="000A797C"/>
    <w:rsid w:val="000A7B01"/>
    <w:rsid w:val="000B01DB"/>
    <w:rsid w:val="000B05E9"/>
    <w:rsid w:val="000B0892"/>
    <w:rsid w:val="000B14CC"/>
    <w:rsid w:val="000B228F"/>
    <w:rsid w:val="000B2349"/>
    <w:rsid w:val="000B2C6D"/>
    <w:rsid w:val="000B30AC"/>
    <w:rsid w:val="000B37CA"/>
    <w:rsid w:val="000B40A0"/>
    <w:rsid w:val="000B5C63"/>
    <w:rsid w:val="000B6400"/>
    <w:rsid w:val="000B6FCA"/>
    <w:rsid w:val="000B70FE"/>
    <w:rsid w:val="000B7D2B"/>
    <w:rsid w:val="000B7FAD"/>
    <w:rsid w:val="000C086F"/>
    <w:rsid w:val="000C0A35"/>
    <w:rsid w:val="000C0B93"/>
    <w:rsid w:val="000C0C6B"/>
    <w:rsid w:val="000C1A76"/>
    <w:rsid w:val="000C2075"/>
    <w:rsid w:val="000C2281"/>
    <w:rsid w:val="000C2774"/>
    <w:rsid w:val="000C3D42"/>
    <w:rsid w:val="000C4A0D"/>
    <w:rsid w:val="000C4FA8"/>
    <w:rsid w:val="000C5B19"/>
    <w:rsid w:val="000C5D6E"/>
    <w:rsid w:val="000C6F17"/>
    <w:rsid w:val="000C6F66"/>
    <w:rsid w:val="000C783D"/>
    <w:rsid w:val="000D03CA"/>
    <w:rsid w:val="000D08CF"/>
    <w:rsid w:val="000D0B58"/>
    <w:rsid w:val="000D0C88"/>
    <w:rsid w:val="000D0E06"/>
    <w:rsid w:val="000D1152"/>
    <w:rsid w:val="000D2192"/>
    <w:rsid w:val="000D3A28"/>
    <w:rsid w:val="000D510B"/>
    <w:rsid w:val="000D56D9"/>
    <w:rsid w:val="000D60EE"/>
    <w:rsid w:val="000D6CA5"/>
    <w:rsid w:val="000E0A5D"/>
    <w:rsid w:val="000E0CF3"/>
    <w:rsid w:val="000E1256"/>
    <w:rsid w:val="000E2E14"/>
    <w:rsid w:val="000E3270"/>
    <w:rsid w:val="000E3361"/>
    <w:rsid w:val="000E355E"/>
    <w:rsid w:val="000E35AC"/>
    <w:rsid w:val="000E35EB"/>
    <w:rsid w:val="000E3BD8"/>
    <w:rsid w:val="000E3F88"/>
    <w:rsid w:val="000E40CA"/>
    <w:rsid w:val="000E4FCF"/>
    <w:rsid w:val="000E51C2"/>
    <w:rsid w:val="000E5B80"/>
    <w:rsid w:val="000E6E64"/>
    <w:rsid w:val="000E750E"/>
    <w:rsid w:val="000F09CE"/>
    <w:rsid w:val="000F0B0E"/>
    <w:rsid w:val="000F1451"/>
    <w:rsid w:val="000F24EC"/>
    <w:rsid w:val="000F2C17"/>
    <w:rsid w:val="000F4824"/>
    <w:rsid w:val="000F4CFE"/>
    <w:rsid w:val="000F6054"/>
    <w:rsid w:val="000F605E"/>
    <w:rsid w:val="000F6880"/>
    <w:rsid w:val="000F69E4"/>
    <w:rsid w:val="000F7899"/>
    <w:rsid w:val="0010074F"/>
    <w:rsid w:val="001011B1"/>
    <w:rsid w:val="00101753"/>
    <w:rsid w:val="00101976"/>
    <w:rsid w:val="00102DCE"/>
    <w:rsid w:val="0010351E"/>
    <w:rsid w:val="00103A4C"/>
    <w:rsid w:val="00105F35"/>
    <w:rsid w:val="0010664C"/>
    <w:rsid w:val="00106AC9"/>
    <w:rsid w:val="001072D5"/>
    <w:rsid w:val="001074AA"/>
    <w:rsid w:val="0011003B"/>
    <w:rsid w:val="00110040"/>
    <w:rsid w:val="00110812"/>
    <w:rsid w:val="001108B4"/>
    <w:rsid w:val="00111267"/>
    <w:rsid w:val="001113E9"/>
    <w:rsid w:val="00112BF8"/>
    <w:rsid w:val="00112F5A"/>
    <w:rsid w:val="0011378F"/>
    <w:rsid w:val="001143A8"/>
    <w:rsid w:val="00114513"/>
    <w:rsid w:val="00114929"/>
    <w:rsid w:val="00115B69"/>
    <w:rsid w:val="00116097"/>
    <w:rsid w:val="00116C0F"/>
    <w:rsid w:val="00116CC4"/>
    <w:rsid w:val="001178BD"/>
    <w:rsid w:val="001208EA"/>
    <w:rsid w:val="00120A4F"/>
    <w:rsid w:val="0012105F"/>
    <w:rsid w:val="00121417"/>
    <w:rsid w:val="00121855"/>
    <w:rsid w:val="00121A37"/>
    <w:rsid w:val="001221DE"/>
    <w:rsid w:val="001221E4"/>
    <w:rsid w:val="0012257A"/>
    <w:rsid w:val="0012267B"/>
    <w:rsid w:val="0012407C"/>
    <w:rsid w:val="00124680"/>
    <w:rsid w:val="001258EA"/>
    <w:rsid w:val="00125B51"/>
    <w:rsid w:val="00125D82"/>
    <w:rsid w:val="00126B70"/>
    <w:rsid w:val="00126DD1"/>
    <w:rsid w:val="001279EE"/>
    <w:rsid w:val="0013041B"/>
    <w:rsid w:val="00130AD3"/>
    <w:rsid w:val="001314A5"/>
    <w:rsid w:val="00134805"/>
    <w:rsid w:val="00135124"/>
    <w:rsid w:val="00135AC6"/>
    <w:rsid w:val="00137469"/>
    <w:rsid w:val="0013748C"/>
    <w:rsid w:val="00137E3E"/>
    <w:rsid w:val="0014103D"/>
    <w:rsid w:val="00142A44"/>
    <w:rsid w:val="00142DF3"/>
    <w:rsid w:val="001439B9"/>
    <w:rsid w:val="0014497A"/>
    <w:rsid w:val="00145F2A"/>
    <w:rsid w:val="001469EC"/>
    <w:rsid w:val="00146CF8"/>
    <w:rsid w:val="00146E00"/>
    <w:rsid w:val="00147523"/>
    <w:rsid w:val="001502E7"/>
    <w:rsid w:val="001505CE"/>
    <w:rsid w:val="00150A90"/>
    <w:rsid w:val="00150F20"/>
    <w:rsid w:val="0015166E"/>
    <w:rsid w:val="00151D6E"/>
    <w:rsid w:val="001522B1"/>
    <w:rsid w:val="001529C4"/>
    <w:rsid w:val="00152C62"/>
    <w:rsid w:val="00153266"/>
    <w:rsid w:val="00153D18"/>
    <w:rsid w:val="00154964"/>
    <w:rsid w:val="00154AC9"/>
    <w:rsid w:val="00154F0F"/>
    <w:rsid w:val="001551F6"/>
    <w:rsid w:val="00155449"/>
    <w:rsid w:val="00155861"/>
    <w:rsid w:val="00155ADA"/>
    <w:rsid w:val="0015634C"/>
    <w:rsid w:val="00156BDB"/>
    <w:rsid w:val="00156F6A"/>
    <w:rsid w:val="00157604"/>
    <w:rsid w:val="00160B83"/>
    <w:rsid w:val="00161B92"/>
    <w:rsid w:val="00161D4F"/>
    <w:rsid w:val="00162504"/>
    <w:rsid w:val="001627B0"/>
    <w:rsid w:val="00162DF9"/>
    <w:rsid w:val="00163010"/>
    <w:rsid w:val="00163185"/>
    <w:rsid w:val="001646D9"/>
    <w:rsid w:val="00164D57"/>
    <w:rsid w:val="00165498"/>
    <w:rsid w:val="00165585"/>
    <w:rsid w:val="00165C6B"/>
    <w:rsid w:val="00166005"/>
    <w:rsid w:val="0016686E"/>
    <w:rsid w:val="00166C73"/>
    <w:rsid w:val="00166DD9"/>
    <w:rsid w:val="00167521"/>
    <w:rsid w:val="001701A8"/>
    <w:rsid w:val="00170285"/>
    <w:rsid w:val="00170446"/>
    <w:rsid w:val="00170E9E"/>
    <w:rsid w:val="00170FB1"/>
    <w:rsid w:val="0017126D"/>
    <w:rsid w:val="001714CE"/>
    <w:rsid w:val="00171CDD"/>
    <w:rsid w:val="0017260C"/>
    <w:rsid w:val="00172828"/>
    <w:rsid w:val="00172D8D"/>
    <w:rsid w:val="00172E8A"/>
    <w:rsid w:val="00172F69"/>
    <w:rsid w:val="0017565D"/>
    <w:rsid w:val="00176136"/>
    <w:rsid w:val="00177693"/>
    <w:rsid w:val="00177902"/>
    <w:rsid w:val="0018059C"/>
    <w:rsid w:val="001807EF"/>
    <w:rsid w:val="001808FF"/>
    <w:rsid w:val="00180966"/>
    <w:rsid w:val="00180A6D"/>
    <w:rsid w:val="00181003"/>
    <w:rsid w:val="001827EE"/>
    <w:rsid w:val="00183271"/>
    <w:rsid w:val="001836A3"/>
    <w:rsid w:val="00183ABE"/>
    <w:rsid w:val="00184601"/>
    <w:rsid w:val="001855E4"/>
    <w:rsid w:val="00185D5A"/>
    <w:rsid w:val="001860C4"/>
    <w:rsid w:val="00186737"/>
    <w:rsid w:val="00186A23"/>
    <w:rsid w:val="00186AB8"/>
    <w:rsid w:val="00187671"/>
    <w:rsid w:val="001876E5"/>
    <w:rsid w:val="001903DA"/>
    <w:rsid w:val="001912A2"/>
    <w:rsid w:val="001921FF"/>
    <w:rsid w:val="001926CE"/>
    <w:rsid w:val="001929A2"/>
    <w:rsid w:val="00193290"/>
    <w:rsid w:val="00193440"/>
    <w:rsid w:val="001936FC"/>
    <w:rsid w:val="00195AC2"/>
    <w:rsid w:val="001963C6"/>
    <w:rsid w:val="0019664A"/>
    <w:rsid w:val="00196707"/>
    <w:rsid w:val="00196C29"/>
    <w:rsid w:val="001A02BB"/>
    <w:rsid w:val="001A05FF"/>
    <w:rsid w:val="001A158A"/>
    <w:rsid w:val="001A21E4"/>
    <w:rsid w:val="001A234C"/>
    <w:rsid w:val="001A28D4"/>
    <w:rsid w:val="001A38B8"/>
    <w:rsid w:val="001A3C83"/>
    <w:rsid w:val="001A3FFA"/>
    <w:rsid w:val="001A425C"/>
    <w:rsid w:val="001A4718"/>
    <w:rsid w:val="001A4DB6"/>
    <w:rsid w:val="001A52D9"/>
    <w:rsid w:val="001A585B"/>
    <w:rsid w:val="001A5EB7"/>
    <w:rsid w:val="001A601C"/>
    <w:rsid w:val="001A6067"/>
    <w:rsid w:val="001A700F"/>
    <w:rsid w:val="001A76C1"/>
    <w:rsid w:val="001A7ACC"/>
    <w:rsid w:val="001B0063"/>
    <w:rsid w:val="001B0320"/>
    <w:rsid w:val="001B0455"/>
    <w:rsid w:val="001B0CC0"/>
    <w:rsid w:val="001B1185"/>
    <w:rsid w:val="001B1772"/>
    <w:rsid w:val="001B1F1A"/>
    <w:rsid w:val="001B225F"/>
    <w:rsid w:val="001B2825"/>
    <w:rsid w:val="001B2C1C"/>
    <w:rsid w:val="001B2D49"/>
    <w:rsid w:val="001B2D70"/>
    <w:rsid w:val="001B487B"/>
    <w:rsid w:val="001B5756"/>
    <w:rsid w:val="001B5FD1"/>
    <w:rsid w:val="001B62C3"/>
    <w:rsid w:val="001B6C0A"/>
    <w:rsid w:val="001B7D6A"/>
    <w:rsid w:val="001C1F9E"/>
    <w:rsid w:val="001C2F2C"/>
    <w:rsid w:val="001C3BDE"/>
    <w:rsid w:val="001C3D2F"/>
    <w:rsid w:val="001C43EF"/>
    <w:rsid w:val="001C4D75"/>
    <w:rsid w:val="001C5C43"/>
    <w:rsid w:val="001C6092"/>
    <w:rsid w:val="001C61BD"/>
    <w:rsid w:val="001C6994"/>
    <w:rsid w:val="001C6AD1"/>
    <w:rsid w:val="001C73AF"/>
    <w:rsid w:val="001C7A64"/>
    <w:rsid w:val="001D09E9"/>
    <w:rsid w:val="001D0A6A"/>
    <w:rsid w:val="001D0F7B"/>
    <w:rsid w:val="001D12B8"/>
    <w:rsid w:val="001D2431"/>
    <w:rsid w:val="001D2530"/>
    <w:rsid w:val="001D2621"/>
    <w:rsid w:val="001D2719"/>
    <w:rsid w:val="001D2D43"/>
    <w:rsid w:val="001D39E4"/>
    <w:rsid w:val="001D45AF"/>
    <w:rsid w:val="001D46EF"/>
    <w:rsid w:val="001D55E2"/>
    <w:rsid w:val="001D5B36"/>
    <w:rsid w:val="001D5C99"/>
    <w:rsid w:val="001D7C34"/>
    <w:rsid w:val="001E0F78"/>
    <w:rsid w:val="001E100B"/>
    <w:rsid w:val="001E13D0"/>
    <w:rsid w:val="001E15F7"/>
    <w:rsid w:val="001E2334"/>
    <w:rsid w:val="001E2D99"/>
    <w:rsid w:val="001E3B51"/>
    <w:rsid w:val="001E3EE3"/>
    <w:rsid w:val="001E51FB"/>
    <w:rsid w:val="001E53D5"/>
    <w:rsid w:val="001E5E94"/>
    <w:rsid w:val="001E62A0"/>
    <w:rsid w:val="001E62ED"/>
    <w:rsid w:val="001E66F7"/>
    <w:rsid w:val="001E6A52"/>
    <w:rsid w:val="001E75DA"/>
    <w:rsid w:val="001E7831"/>
    <w:rsid w:val="001F01AA"/>
    <w:rsid w:val="001F0CB6"/>
    <w:rsid w:val="001F0F25"/>
    <w:rsid w:val="001F1396"/>
    <w:rsid w:val="001F314B"/>
    <w:rsid w:val="001F38D4"/>
    <w:rsid w:val="001F3EB5"/>
    <w:rsid w:val="001F4070"/>
    <w:rsid w:val="001F5022"/>
    <w:rsid w:val="001F5063"/>
    <w:rsid w:val="001F589B"/>
    <w:rsid w:val="001F5DFD"/>
    <w:rsid w:val="001F5F4C"/>
    <w:rsid w:val="001F65AB"/>
    <w:rsid w:val="001F6774"/>
    <w:rsid w:val="001F737B"/>
    <w:rsid w:val="001F77A1"/>
    <w:rsid w:val="001F799A"/>
    <w:rsid w:val="001F7AC0"/>
    <w:rsid w:val="001F7C8C"/>
    <w:rsid w:val="0020115F"/>
    <w:rsid w:val="00201638"/>
    <w:rsid w:val="00202117"/>
    <w:rsid w:val="00202196"/>
    <w:rsid w:val="0020224E"/>
    <w:rsid w:val="00202251"/>
    <w:rsid w:val="002023A4"/>
    <w:rsid w:val="00202411"/>
    <w:rsid w:val="00202528"/>
    <w:rsid w:val="00202A9C"/>
    <w:rsid w:val="00202C5D"/>
    <w:rsid w:val="00203477"/>
    <w:rsid w:val="00203DB1"/>
    <w:rsid w:val="002050BF"/>
    <w:rsid w:val="002058AC"/>
    <w:rsid w:val="0020616D"/>
    <w:rsid w:val="00207517"/>
    <w:rsid w:val="00207545"/>
    <w:rsid w:val="00207E20"/>
    <w:rsid w:val="00210138"/>
    <w:rsid w:val="00210B7A"/>
    <w:rsid w:val="00210EBA"/>
    <w:rsid w:val="002110DE"/>
    <w:rsid w:val="00211B21"/>
    <w:rsid w:val="00211F07"/>
    <w:rsid w:val="00212D6E"/>
    <w:rsid w:val="002131B3"/>
    <w:rsid w:val="00213620"/>
    <w:rsid w:val="00214A58"/>
    <w:rsid w:val="00214D4A"/>
    <w:rsid w:val="00216354"/>
    <w:rsid w:val="00216FD8"/>
    <w:rsid w:val="002172C7"/>
    <w:rsid w:val="0021792F"/>
    <w:rsid w:val="00217A2E"/>
    <w:rsid w:val="00217A44"/>
    <w:rsid w:val="00217A4E"/>
    <w:rsid w:val="00217B43"/>
    <w:rsid w:val="00220DA1"/>
    <w:rsid w:val="00221D49"/>
    <w:rsid w:val="0022259C"/>
    <w:rsid w:val="002228C5"/>
    <w:rsid w:val="00222A8D"/>
    <w:rsid w:val="00223EB0"/>
    <w:rsid w:val="0022457A"/>
    <w:rsid w:val="00224EB1"/>
    <w:rsid w:val="00225E6D"/>
    <w:rsid w:val="002263B9"/>
    <w:rsid w:val="0022689A"/>
    <w:rsid w:val="00227D10"/>
    <w:rsid w:val="0023022B"/>
    <w:rsid w:val="00230AA9"/>
    <w:rsid w:val="00230F06"/>
    <w:rsid w:val="00231D97"/>
    <w:rsid w:val="0023245A"/>
    <w:rsid w:val="002327D1"/>
    <w:rsid w:val="00232E96"/>
    <w:rsid w:val="002341A7"/>
    <w:rsid w:val="002357D4"/>
    <w:rsid w:val="0023676C"/>
    <w:rsid w:val="00236A6C"/>
    <w:rsid w:val="002411B9"/>
    <w:rsid w:val="002426F5"/>
    <w:rsid w:val="002430C3"/>
    <w:rsid w:val="002437AB"/>
    <w:rsid w:val="002438BD"/>
    <w:rsid w:val="00244437"/>
    <w:rsid w:val="00244779"/>
    <w:rsid w:val="00244F45"/>
    <w:rsid w:val="002453E8"/>
    <w:rsid w:val="00245447"/>
    <w:rsid w:val="002454D0"/>
    <w:rsid w:val="00245C52"/>
    <w:rsid w:val="00245CB5"/>
    <w:rsid w:val="00246E5A"/>
    <w:rsid w:val="002474D3"/>
    <w:rsid w:val="00247B08"/>
    <w:rsid w:val="0025017B"/>
    <w:rsid w:val="00250351"/>
    <w:rsid w:val="00250A8A"/>
    <w:rsid w:val="00250E72"/>
    <w:rsid w:val="00251270"/>
    <w:rsid w:val="002514B2"/>
    <w:rsid w:val="00251DF5"/>
    <w:rsid w:val="002523C6"/>
    <w:rsid w:val="0025268A"/>
    <w:rsid w:val="002528F6"/>
    <w:rsid w:val="0025301B"/>
    <w:rsid w:val="00253F99"/>
    <w:rsid w:val="00254502"/>
    <w:rsid w:val="002547B9"/>
    <w:rsid w:val="00254837"/>
    <w:rsid w:val="002550BF"/>
    <w:rsid w:val="00255767"/>
    <w:rsid w:val="00256979"/>
    <w:rsid w:val="002569C9"/>
    <w:rsid w:val="00256CBA"/>
    <w:rsid w:val="002578F9"/>
    <w:rsid w:val="002612D3"/>
    <w:rsid w:val="00261FCC"/>
    <w:rsid w:val="00263612"/>
    <w:rsid w:val="002636DE"/>
    <w:rsid w:val="00263B45"/>
    <w:rsid w:val="00264336"/>
    <w:rsid w:val="00264CA8"/>
    <w:rsid w:val="00264FCC"/>
    <w:rsid w:val="00270C97"/>
    <w:rsid w:val="00270E0C"/>
    <w:rsid w:val="00270E16"/>
    <w:rsid w:val="0027109B"/>
    <w:rsid w:val="002719BB"/>
    <w:rsid w:val="00271CF1"/>
    <w:rsid w:val="00273830"/>
    <w:rsid w:val="00273FBC"/>
    <w:rsid w:val="002741B0"/>
    <w:rsid w:val="00274344"/>
    <w:rsid w:val="0027470F"/>
    <w:rsid w:val="002751EA"/>
    <w:rsid w:val="00275206"/>
    <w:rsid w:val="00275C9C"/>
    <w:rsid w:val="00276269"/>
    <w:rsid w:val="00276333"/>
    <w:rsid w:val="00276D3D"/>
    <w:rsid w:val="00280828"/>
    <w:rsid w:val="002808F0"/>
    <w:rsid w:val="00281172"/>
    <w:rsid w:val="002819CE"/>
    <w:rsid w:val="00281B29"/>
    <w:rsid w:val="00282074"/>
    <w:rsid w:val="0028209B"/>
    <w:rsid w:val="002825FC"/>
    <w:rsid w:val="00282824"/>
    <w:rsid w:val="00284624"/>
    <w:rsid w:val="00284754"/>
    <w:rsid w:val="00285505"/>
    <w:rsid w:val="00285DA2"/>
    <w:rsid w:val="0028726C"/>
    <w:rsid w:val="00287DEF"/>
    <w:rsid w:val="002912CE"/>
    <w:rsid w:val="00291569"/>
    <w:rsid w:val="002915B1"/>
    <w:rsid w:val="00291DE1"/>
    <w:rsid w:val="002924D4"/>
    <w:rsid w:val="00292B00"/>
    <w:rsid w:val="0029326A"/>
    <w:rsid w:val="00293A5E"/>
    <w:rsid w:val="00293BCE"/>
    <w:rsid w:val="00293E2F"/>
    <w:rsid w:val="00294185"/>
    <w:rsid w:val="00294247"/>
    <w:rsid w:val="00295400"/>
    <w:rsid w:val="002974BE"/>
    <w:rsid w:val="00297DFE"/>
    <w:rsid w:val="002A09E0"/>
    <w:rsid w:val="002A0BFB"/>
    <w:rsid w:val="002A246A"/>
    <w:rsid w:val="002A249F"/>
    <w:rsid w:val="002A25BA"/>
    <w:rsid w:val="002A2709"/>
    <w:rsid w:val="002A2D1C"/>
    <w:rsid w:val="002A469F"/>
    <w:rsid w:val="002A5042"/>
    <w:rsid w:val="002A5138"/>
    <w:rsid w:val="002A530C"/>
    <w:rsid w:val="002A5C83"/>
    <w:rsid w:val="002A5FC8"/>
    <w:rsid w:val="002A6349"/>
    <w:rsid w:val="002A69BA"/>
    <w:rsid w:val="002A7609"/>
    <w:rsid w:val="002B0087"/>
    <w:rsid w:val="002B10CF"/>
    <w:rsid w:val="002B10FA"/>
    <w:rsid w:val="002B17B7"/>
    <w:rsid w:val="002B1D0A"/>
    <w:rsid w:val="002B1DC2"/>
    <w:rsid w:val="002B2534"/>
    <w:rsid w:val="002B2A57"/>
    <w:rsid w:val="002B2E22"/>
    <w:rsid w:val="002B2F10"/>
    <w:rsid w:val="002B3998"/>
    <w:rsid w:val="002B3D43"/>
    <w:rsid w:val="002B4122"/>
    <w:rsid w:val="002B5D80"/>
    <w:rsid w:val="002B654A"/>
    <w:rsid w:val="002B6B9E"/>
    <w:rsid w:val="002B6DD9"/>
    <w:rsid w:val="002B76E4"/>
    <w:rsid w:val="002B776A"/>
    <w:rsid w:val="002B7B42"/>
    <w:rsid w:val="002B7C04"/>
    <w:rsid w:val="002C005F"/>
    <w:rsid w:val="002C07B2"/>
    <w:rsid w:val="002C0CB7"/>
    <w:rsid w:val="002C0D3F"/>
    <w:rsid w:val="002C197E"/>
    <w:rsid w:val="002C19DD"/>
    <w:rsid w:val="002C26A7"/>
    <w:rsid w:val="002C38B9"/>
    <w:rsid w:val="002C3E24"/>
    <w:rsid w:val="002C5780"/>
    <w:rsid w:val="002C5DB5"/>
    <w:rsid w:val="002C638C"/>
    <w:rsid w:val="002C656A"/>
    <w:rsid w:val="002C67CD"/>
    <w:rsid w:val="002C6D96"/>
    <w:rsid w:val="002C7485"/>
    <w:rsid w:val="002C7877"/>
    <w:rsid w:val="002D0E31"/>
    <w:rsid w:val="002D0EA5"/>
    <w:rsid w:val="002D15B2"/>
    <w:rsid w:val="002D16B2"/>
    <w:rsid w:val="002D19FC"/>
    <w:rsid w:val="002D263B"/>
    <w:rsid w:val="002D2C74"/>
    <w:rsid w:val="002D38D0"/>
    <w:rsid w:val="002D3E88"/>
    <w:rsid w:val="002D4B83"/>
    <w:rsid w:val="002D694E"/>
    <w:rsid w:val="002D7424"/>
    <w:rsid w:val="002D7441"/>
    <w:rsid w:val="002D76E0"/>
    <w:rsid w:val="002D7B62"/>
    <w:rsid w:val="002E0C16"/>
    <w:rsid w:val="002E14D3"/>
    <w:rsid w:val="002E1B9A"/>
    <w:rsid w:val="002E2ABD"/>
    <w:rsid w:val="002E2E31"/>
    <w:rsid w:val="002E339E"/>
    <w:rsid w:val="002E3AD5"/>
    <w:rsid w:val="002E4307"/>
    <w:rsid w:val="002E448E"/>
    <w:rsid w:val="002E4A6E"/>
    <w:rsid w:val="002E4ECC"/>
    <w:rsid w:val="002E5594"/>
    <w:rsid w:val="002E6039"/>
    <w:rsid w:val="002E65B2"/>
    <w:rsid w:val="002E74DB"/>
    <w:rsid w:val="002F021C"/>
    <w:rsid w:val="002F2EB0"/>
    <w:rsid w:val="002F309E"/>
    <w:rsid w:val="002F3B37"/>
    <w:rsid w:val="002F595A"/>
    <w:rsid w:val="002F7637"/>
    <w:rsid w:val="00300040"/>
    <w:rsid w:val="00300405"/>
    <w:rsid w:val="00300892"/>
    <w:rsid w:val="00300A4F"/>
    <w:rsid w:val="00300C16"/>
    <w:rsid w:val="00300FCB"/>
    <w:rsid w:val="003018D5"/>
    <w:rsid w:val="00303823"/>
    <w:rsid w:val="00303BB4"/>
    <w:rsid w:val="00303DFE"/>
    <w:rsid w:val="00305017"/>
    <w:rsid w:val="00305C33"/>
    <w:rsid w:val="00307522"/>
    <w:rsid w:val="003076BB"/>
    <w:rsid w:val="0030770F"/>
    <w:rsid w:val="00307B17"/>
    <w:rsid w:val="00307E1C"/>
    <w:rsid w:val="00310AD0"/>
    <w:rsid w:val="00310D72"/>
    <w:rsid w:val="00311F71"/>
    <w:rsid w:val="00312745"/>
    <w:rsid w:val="00312D7C"/>
    <w:rsid w:val="00313163"/>
    <w:rsid w:val="00313424"/>
    <w:rsid w:val="00313746"/>
    <w:rsid w:val="00313961"/>
    <w:rsid w:val="00314352"/>
    <w:rsid w:val="00314BE1"/>
    <w:rsid w:val="00314FBB"/>
    <w:rsid w:val="00315035"/>
    <w:rsid w:val="003158B0"/>
    <w:rsid w:val="00315B25"/>
    <w:rsid w:val="00316091"/>
    <w:rsid w:val="00316439"/>
    <w:rsid w:val="00316749"/>
    <w:rsid w:val="003173AE"/>
    <w:rsid w:val="00317D12"/>
    <w:rsid w:val="00317FD0"/>
    <w:rsid w:val="00320D06"/>
    <w:rsid w:val="00320FB5"/>
    <w:rsid w:val="003212F2"/>
    <w:rsid w:val="00321B8B"/>
    <w:rsid w:val="003222FA"/>
    <w:rsid w:val="003224CD"/>
    <w:rsid w:val="0032341B"/>
    <w:rsid w:val="003240D4"/>
    <w:rsid w:val="0032416E"/>
    <w:rsid w:val="00326EF2"/>
    <w:rsid w:val="00330D9D"/>
    <w:rsid w:val="00331C9E"/>
    <w:rsid w:val="00332AE7"/>
    <w:rsid w:val="0033307B"/>
    <w:rsid w:val="0033347F"/>
    <w:rsid w:val="00334B22"/>
    <w:rsid w:val="00335125"/>
    <w:rsid w:val="003352CF"/>
    <w:rsid w:val="00335755"/>
    <w:rsid w:val="00336685"/>
    <w:rsid w:val="00336688"/>
    <w:rsid w:val="00336F49"/>
    <w:rsid w:val="00337243"/>
    <w:rsid w:val="00340044"/>
    <w:rsid w:val="00341C92"/>
    <w:rsid w:val="00342B80"/>
    <w:rsid w:val="0034308F"/>
    <w:rsid w:val="00343932"/>
    <w:rsid w:val="00343BE4"/>
    <w:rsid w:val="00343EC5"/>
    <w:rsid w:val="00344AB9"/>
    <w:rsid w:val="00344AE6"/>
    <w:rsid w:val="003460E7"/>
    <w:rsid w:val="00346438"/>
    <w:rsid w:val="00346A22"/>
    <w:rsid w:val="00346C2A"/>
    <w:rsid w:val="00347538"/>
    <w:rsid w:val="003479C2"/>
    <w:rsid w:val="00351239"/>
    <w:rsid w:val="00351B8B"/>
    <w:rsid w:val="00352248"/>
    <w:rsid w:val="0035288C"/>
    <w:rsid w:val="003540A0"/>
    <w:rsid w:val="00355331"/>
    <w:rsid w:val="00355511"/>
    <w:rsid w:val="00356239"/>
    <w:rsid w:val="00357490"/>
    <w:rsid w:val="00357F16"/>
    <w:rsid w:val="0036052F"/>
    <w:rsid w:val="0036183B"/>
    <w:rsid w:val="0036273B"/>
    <w:rsid w:val="0036283B"/>
    <w:rsid w:val="003637C3"/>
    <w:rsid w:val="00363D65"/>
    <w:rsid w:val="00363EA7"/>
    <w:rsid w:val="00364032"/>
    <w:rsid w:val="003648A9"/>
    <w:rsid w:val="00364A7B"/>
    <w:rsid w:val="00364E74"/>
    <w:rsid w:val="0036507F"/>
    <w:rsid w:val="00365A3C"/>
    <w:rsid w:val="00366042"/>
    <w:rsid w:val="00366AA0"/>
    <w:rsid w:val="0036721A"/>
    <w:rsid w:val="00367247"/>
    <w:rsid w:val="003675D7"/>
    <w:rsid w:val="00367CDE"/>
    <w:rsid w:val="0037058D"/>
    <w:rsid w:val="00370693"/>
    <w:rsid w:val="00370C9A"/>
    <w:rsid w:val="00371A3E"/>
    <w:rsid w:val="00372485"/>
    <w:rsid w:val="00372E6C"/>
    <w:rsid w:val="003741C4"/>
    <w:rsid w:val="00374674"/>
    <w:rsid w:val="00375521"/>
    <w:rsid w:val="0037560D"/>
    <w:rsid w:val="00375EBF"/>
    <w:rsid w:val="003802E4"/>
    <w:rsid w:val="003805E6"/>
    <w:rsid w:val="00380B7B"/>
    <w:rsid w:val="00381529"/>
    <w:rsid w:val="00381BEF"/>
    <w:rsid w:val="00381F61"/>
    <w:rsid w:val="00382416"/>
    <w:rsid w:val="0038244A"/>
    <w:rsid w:val="00382A2D"/>
    <w:rsid w:val="00383520"/>
    <w:rsid w:val="003845CA"/>
    <w:rsid w:val="00384870"/>
    <w:rsid w:val="00384F1C"/>
    <w:rsid w:val="00387324"/>
    <w:rsid w:val="003900ED"/>
    <w:rsid w:val="0039053B"/>
    <w:rsid w:val="00391483"/>
    <w:rsid w:val="00391FBC"/>
    <w:rsid w:val="00392086"/>
    <w:rsid w:val="0039209F"/>
    <w:rsid w:val="00393173"/>
    <w:rsid w:val="00393F74"/>
    <w:rsid w:val="00394BEA"/>
    <w:rsid w:val="00394DA1"/>
    <w:rsid w:val="00394E92"/>
    <w:rsid w:val="00395176"/>
    <w:rsid w:val="003956A0"/>
    <w:rsid w:val="0039590E"/>
    <w:rsid w:val="00395BAE"/>
    <w:rsid w:val="00395BF9"/>
    <w:rsid w:val="00395CBD"/>
    <w:rsid w:val="003962B8"/>
    <w:rsid w:val="003969F9"/>
    <w:rsid w:val="00397807"/>
    <w:rsid w:val="00397A84"/>
    <w:rsid w:val="003A0578"/>
    <w:rsid w:val="003A0A3B"/>
    <w:rsid w:val="003A0B97"/>
    <w:rsid w:val="003A0BB5"/>
    <w:rsid w:val="003A11E0"/>
    <w:rsid w:val="003A2981"/>
    <w:rsid w:val="003A338E"/>
    <w:rsid w:val="003A39CB"/>
    <w:rsid w:val="003A4343"/>
    <w:rsid w:val="003A4DDB"/>
    <w:rsid w:val="003A52A0"/>
    <w:rsid w:val="003A591E"/>
    <w:rsid w:val="003A5B70"/>
    <w:rsid w:val="003A5F4F"/>
    <w:rsid w:val="003A6655"/>
    <w:rsid w:val="003A676B"/>
    <w:rsid w:val="003A6E38"/>
    <w:rsid w:val="003A73A4"/>
    <w:rsid w:val="003A74F5"/>
    <w:rsid w:val="003B0262"/>
    <w:rsid w:val="003B0991"/>
    <w:rsid w:val="003B1070"/>
    <w:rsid w:val="003B14B6"/>
    <w:rsid w:val="003B3003"/>
    <w:rsid w:val="003B3450"/>
    <w:rsid w:val="003B3826"/>
    <w:rsid w:val="003B3AA3"/>
    <w:rsid w:val="003B3C59"/>
    <w:rsid w:val="003B3F94"/>
    <w:rsid w:val="003B4346"/>
    <w:rsid w:val="003B4730"/>
    <w:rsid w:val="003B4806"/>
    <w:rsid w:val="003B4E20"/>
    <w:rsid w:val="003B5B04"/>
    <w:rsid w:val="003B5E9A"/>
    <w:rsid w:val="003B60ED"/>
    <w:rsid w:val="003B689A"/>
    <w:rsid w:val="003B71BC"/>
    <w:rsid w:val="003B731A"/>
    <w:rsid w:val="003B770A"/>
    <w:rsid w:val="003C18E7"/>
    <w:rsid w:val="003C1AD4"/>
    <w:rsid w:val="003C2594"/>
    <w:rsid w:val="003C3E0A"/>
    <w:rsid w:val="003C4949"/>
    <w:rsid w:val="003C4C0C"/>
    <w:rsid w:val="003C5735"/>
    <w:rsid w:val="003C6CC6"/>
    <w:rsid w:val="003C7767"/>
    <w:rsid w:val="003C7F6C"/>
    <w:rsid w:val="003D0BAE"/>
    <w:rsid w:val="003D2598"/>
    <w:rsid w:val="003D2691"/>
    <w:rsid w:val="003D2CA7"/>
    <w:rsid w:val="003D2D16"/>
    <w:rsid w:val="003D4502"/>
    <w:rsid w:val="003D4597"/>
    <w:rsid w:val="003D45B2"/>
    <w:rsid w:val="003D4A61"/>
    <w:rsid w:val="003D4A9D"/>
    <w:rsid w:val="003D513F"/>
    <w:rsid w:val="003D664B"/>
    <w:rsid w:val="003D6F27"/>
    <w:rsid w:val="003E0A8A"/>
    <w:rsid w:val="003E0E20"/>
    <w:rsid w:val="003E26DD"/>
    <w:rsid w:val="003E2AE5"/>
    <w:rsid w:val="003E3258"/>
    <w:rsid w:val="003E346E"/>
    <w:rsid w:val="003E3C04"/>
    <w:rsid w:val="003E3DE5"/>
    <w:rsid w:val="003E3F1C"/>
    <w:rsid w:val="003E44D2"/>
    <w:rsid w:val="003E4D73"/>
    <w:rsid w:val="003E52C2"/>
    <w:rsid w:val="003E54CB"/>
    <w:rsid w:val="003E5865"/>
    <w:rsid w:val="003E59FB"/>
    <w:rsid w:val="003E6286"/>
    <w:rsid w:val="003E6B4C"/>
    <w:rsid w:val="003E741B"/>
    <w:rsid w:val="003E7661"/>
    <w:rsid w:val="003E7F16"/>
    <w:rsid w:val="003F01E9"/>
    <w:rsid w:val="003F0224"/>
    <w:rsid w:val="003F0AFC"/>
    <w:rsid w:val="003F15AE"/>
    <w:rsid w:val="003F15F1"/>
    <w:rsid w:val="003F224A"/>
    <w:rsid w:val="003F3295"/>
    <w:rsid w:val="003F33BC"/>
    <w:rsid w:val="003F43D7"/>
    <w:rsid w:val="003F4596"/>
    <w:rsid w:val="003F4640"/>
    <w:rsid w:val="003F4CAF"/>
    <w:rsid w:val="003F5228"/>
    <w:rsid w:val="003F565D"/>
    <w:rsid w:val="003F6434"/>
    <w:rsid w:val="003F6540"/>
    <w:rsid w:val="00400CB7"/>
    <w:rsid w:val="0040107C"/>
    <w:rsid w:val="00401ED7"/>
    <w:rsid w:val="0040276C"/>
    <w:rsid w:val="00403DD4"/>
    <w:rsid w:val="004047C5"/>
    <w:rsid w:val="00404A84"/>
    <w:rsid w:val="00404AE7"/>
    <w:rsid w:val="00404B89"/>
    <w:rsid w:val="00404D49"/>
    <w:rsid w:val="00404E10"/>
    <w:rsid w:val="0040551B"/>
    <w:rsid w:val="00405B1A"/>
    <w:rsid w:val="0040633D"/>
    <w:rsid w:val="00411575"/>
    <w:rsid w:val="00411D7C"/>
    <w:rsid w:val="00412D81"/>
    <w:rsid w:val="00412F20"/>
    <w:rsid w:val="004143AC"/>
    <w:rsid w:val="00414529"/>
    <w:rsid w:val="00414A37"/>
    <w:rsid w:val="00416774"/>
    <w:rsid w:val="00416787"/>
    <w:rsid w:val="00416D99"/>
    <w:rsid w:val="00420B99"/>
    <w:rsid w:val="0042122B"/>
    <w:rsid w:val="0042224C"/>
    <w:rsid w:val="00422478"/>
    <w:rsid w:val="00423127"/>
    <w:rsid w:val="004237DF"/>
    <w:rsid w:val="00423A55"/>
    <w:rsid w:val="00423DD1"/>
    <w:rsid w:val="004240D5"/>
    <w:rsid w:val="00424B5D"/>
    <w:rsid w:val="00424C72"/>
    <w:rsid w:val="00424C9C"/>
    <w:rsid w:val="0042567F"/>
    <w:rsid w:val="004256B9"/>
    <w:rsid w:val="00426D68"/>
    <w:rsid w:val="00427E9A"/>
    <w:rsid w:val="0043047C"/>
    <w:rsid w:val="004304A0"/>
    <w:rsid w:val="00431989"/>
    <w:rsid w:val="00432C1C"/>
    <w:rsid w:val="00432D4A"/>
    <w:rsid w:val="004330AF"/>
    <w:rsid w:val="004332E5"/>
    <w:rsid w:val="00433806"/>
    <w:rsid w:val="00434343"/>
    <w:rsid w:val="004345E7"/>
    <w:rsid w:val="00434C59"/>
    <w:rsid w:val="00434CA3"/>
    <w:rsid w:val="00435485"/>
    <w:rsid w:val="004355C4"/>
    <w:rsid w:val="00436CEC"/>
    <w:rsid w:val="004371BC"/>
    <w:rsid w:val="00437BB6"/>
    <w:rsid w:val="004400F6"/>
    <w:rsid w:val="00440469"/>
    <w:rsid w:val="00441A53"/>
    <w:rsid w:val="00443F6A"/>
    <w:rsid w:val="00444BB6"/>
    <w:rsid w:val="00444CC0"/>
    <w:rsid w:val="004455C0"/>
    <w:rsid w:val="004457B2"/>
    <w:rsid w:val="004459B7"/>
    <w:rsid w:val="00446BD8"/>
    <w:rsid w:val="004471B9"/>
    <w:rsid w:val="00447381"/>
    <w:rsid w:val="00447A5F"/>
    <w:rsid w:val="004502BA"/>
    <w:rsid w:val="004503E1"/>
    <w:rsid w:val="0045145C"/>
    <w:rsid w:val="0045172E"/>
    <w:rsid w:val="0045240B"/>
    <w:rsid w:val="00452B81"/>
    <w:rsid w:val="00452C3E"/>
    <w:rsid w:val="00453724"/>
    <w:rsid w:val="0045380B"/>
    <w:rsid w:val="00453991"/>
    <w:rsid w:val="00455830"/>
    <w:rsid w:val="00455EC1"/>
    <w:rsid w:val="004569AC"/>
    <w:rsid w:val="00456D31"/>
    <w:rsid w:val="00456E52"/>
    <w:rsid w:val="0045751D"/>
    <w:rsid w:val="004578C1"/>
    <w:rsid w:val="00457F83"/>
    <w:rsid w:val="0046000E"/>
    <w:rsid w:val="00460B6A"/>
    <w:rsid w:val="00460BA6"/>
    <w:rsid w:val="00461ADC"/>
    <w:rsid w:val="00461CC9"/>
    <w:rsid w:val="00461DEB"/>
    <w:rsid w:val="0046268E"/>
    <w:rsid w:val="004628B5"/>
    <w:rsid w:val="00465544"/>
    <w:rsid w:val="00465952"/>
    <w:rsid w:val="00465AEB"/>
    <w:rsid w:val="00466337"/>
    <w:rsid w:val="004672E2"/>
    <w:rsid w:val="00467A4C"/>
    <w:rsid w:val="00467C6B"/>
    <w:rsid w:val="004708B9"/>
    <w:rsid w:val="004710C0"/>
    <w:rsid w:val="00471281"/>
    <w:rsid w:val="0047140D"/>
    <w:rsid w:val="00471676"/>
    <w:rsid w:val="004717EE"/>
    <w:rsid w:val="00471CAC"/>
    <w:rsid w:val="00472659"/>
    <w:rsid w:val="00472D2A"/>
    <w:rsid w:val="0047328F"/>
    <w:rsid w:val="004736D5"/>
    <w:rsid w:val="0047435C"/>
    <w:rsid w:val="00474A9D"/>
    <w:rsid w:val="00476084"/>
    <w:rsid w:val="00476AF1"/>
    <w:rsid w:val="00477356"/>
    <w:rsid w:val="00477F1E"/>
    <w:rsid w:val="00480371"/>
    <w:rsid w:val="0048136E"/>
    <w:rsid w:val="00481EA4"/>
    <w:rsid w:val="00482132"/>
    <w:rsid w:val="004824F7"/>
    <w:rsid w:val="00482567"/>
    <w:rsid w:val="004825D4"/>
    <w:rsid w:val="0048284A"/>
    <w:rsid w:val="004828FC"/>
    <w:rsid w:val="004838AA"/>
    <w:rsid w:val="0048417A"/>
    <w:rsid w:val="0048433E"/>
    <w:rsid w:val="0048580E"/>
    <w:rsid w:val="00485DC8"/>
    <w:rsid w:val="004861F6"/>
    <w:rsid w:val="0048656F"/>
    <w:rsid w:val="00490F87"/>
    <w:rsid w:val="004913CC"/>
    <w:rsid w:val="00491E88"/>
    <w:rsid w:val="00492BA3"/>
    <w:rsid w:val="00493107"/>
    <w:rsid w:val="00493964"/>
    <w:rsid w:val="00493A07"/>
    <w:rsid w:val="00493AA7"/>
    <w:rsid w:val="00493F69"/>
    <w:rsid w:val="00494261"/>
    <w:rsid w:val="004951BB"/>
    <w:rsid w:val="004956A3"/>
    <w:rsid w:val="00496390"/>
    <w:rsid w:val="00496922"/>
    <w:rsid w:val="004972C6"/>
    <w:rsid w:val="004973A8"/>
    <w:rsid w:val="00497432"/>
    <w:rsid w:val="00497A36"/>
    <w:rsid w:val="00497D81"/>
    <w:rsid w:val="004A022E"/>
    <w:rsid w:val="004A04BF"/>
    <w:rsid w:val="004A0724"/>
    <w:rsid w:val="004A1213"/>
    <w:rsid w:val="004A240F"/>
    <w:rsid w:val="004A2BE3"/>
    <w:rsid w:val="004A2EC4"/>
    <w:rsid w:val="004A3BF3"/>
    <w:rsid w:val="004A3C69"/>
    <w:rsid w:val="004A4A86"/>
    <w:rsid w:val="004A56E6"/>
    <w:rsid w:val="004A5940"/>
    <w:rsid w:val="004A643F"/>
    <w:rsid w:val="004A68EA"/>
    <w:rsid w:val="004A6D1A"/>
    <w:rsid w:val="004A720C"/>
    <w:rsid w:val="004A73D5"/>
    <w:rsid w:val="004A7B2A"/>
    <w:rsid w:val="004B0AC2"/>
    <w:rsid w:val="004B0F81"/>
    <w:rsid w:val="004B1310"/>
    <w:rsid w:val="004B1C0C"/>
    <w:rsid w:val="004B2920"/>
    <w:rsid w:val="004B2C20"/>
    <w:rsid w:val="004B2DEC"/>
    <w:rsid w:val="004B3425"/>
    <w:rsid w:val="004B39EC"/>
    <w:rsid w:val="004B4E10"/>
    <w:rsid w:val="004B665A"/>
    <w:rsid w:val="004B75F3"/>
    <w:rsid w:val="004B7E1F"/>
    <w:rsid w:val="004C0B4A"/>
    <w:rsid w:val="004C1B75"/>
    <w:rsid w:val="004C1DE3"/>
    <w:rsid w:val="004C2184"/>
    <w:rsid w:val="004C274D"/>
    <w:rsid w:val="004C2D3C"/>
    <w:rsid w:val="004C314D"/>
    <w:rsid w:val="004C3687"/>
    <w:rsid w:val="004C460C"/>
    <w:rsid w:val="004C4D11"/>
    <w:rsid w:val="004C53B3"/>
    <w:rsid w:val="004C540C"/>
    <w:rsid w:val="004C5513"/>
    <w:rsid w:val="004C56E7"/>
    <w:rsid w:val="004C7937"/>
    <w:rsid w:val="004C7D58"/>
    <w:rsid w:val="004D0374"/>
    <w:rsid w:val="004D0958"/>
    <w:rsid w:val="004D0A81"/>
    <w:rsid w:val="004D0CC7"/>
    <w:rsid w:val="004D1A29"/>
    <w:rsid w:val="004D2B80"/>
    <w:rsid w:val="004D370A"/>
    <w:rsid w:val="004D3CFE"/>
    <w:rsid w:val="004D3E17"/>
    <w:rsid w:val="004D454A"/>
    <w:rsid w:val="004D4B64"/>
    <w:rsid w:val="004D5585"/>
    <w:rsid w:val="004D5AD2"/>
    <w:rsid w:val="004D5B60"/>
    <w:rsid w:val="004D5FB8"/>
    <w:rsid w:val="004D626E"/>
    <w:rsid w:val="004D6E6D"/>
    <w:rsid w:val="004D707E"/>
    <w:rsid w:val="004D7320"/>
    <w:rsid w:val="004D756A"/>
    <w:rsid w:val="004D7961"/>
    <w:rsid w:val="004E26D1"/>
    <w:rsid w:val="004E29FC"/>
    <w:rsid w:val="004E2A6A"/>
    <w:rsid w:val="004E2BB2"/>
    <w:rsid w:val="004E37CF"/>
    <w:rsid w:val="004E3C14"/>
    <w:rsid w:val="004E3E42"/>
    <w:rsid w:val="004E473C"/>
    <w:rsid w:val="004E4E28"/>
    <w:rsid w:val="004E5403"/>
    <w:rsid w:val="004E5A9F"/>
    <w:rsid w:val="004E614E"/>
    <w:rsid w:val="004E7F48"/>
    <w:rsid w:val="004F017E"/>
    <w:rsid w:val="004F0268"/>
    <w:rsid w:val="004F0371"/>
    <w:rsid w:val="004F1034"/>
    <w:rsid w:val="004F2583"/>
    <w:rsid w:val="004F2623"/>
    <w:rsid w:val="004F3B63"/>
    <w:rsid w:val="004F3DEC"/>
    <w:rsid w:val="004F46CD"/>
    <w:rsid w:val="004F489D"/>
    <w:rsid w:val="004F48EE"/>
    <w:rsid w:val="004F50F8"/>
    <w:rsid w:val="004F519D"/>
    <w:rsid w:val="004F53A9"/>
    <w:rsid w:val="004F5687"/>
    <w:rsid w:val="004F5923"/>
    <w:rsid w:val="004F5BF7"/>
    <w:rsid w:val="004F5C5F"/>
    <w:rsid w:val="004F6522"/>
    <w:rsid w:val="004F797F"/>
    <w:rsid w:val="004F7E96"/>
    <w:rsid w:val="00500131"/>
    <w:rsid w:val="00500569"/>
    <w:rsid w:val="00500930"/>
    <w:rsid w:val="00501C93"/>
    <w:rsid w:val="00502318"/>
    <w:rsid w:val="00502463"/>
    <w:rsid w:val="00502583"/>
    <w:rsid w:val="005042F8"/>
    <w:rsid w:val="0050456D"/>
    <w:rsid w:val="00504A48"/>
    <w:rsid w:val="00507CA7"/>
    <w:rsid w:val="00507E44"/>
    <w:rsid w:val="00510AA2"/>
    <w:rsid w:val="0051186B"/>
    <w:rsid w:val="00511CA5"/>
    <w:rsid w:val="0051222C"/>
    <w:rsid w:val="00512489"/>
    <w:rsid w:val="0051264C"/>
    <w:rsid w:val="00513AE7"/>
    <w:rsid w:val="00513FE7"/>
    <w:rsid w:val="0051472F"/>
    <w:rsid w:val="00514F91"/>
    <w:rsid w:val="00515801"/>
    <w:rsid w:val="005167B6"/>
    <w:rsid w:val="00516988"/>
    <w:rsid w:val="0051735E"/>
    <w:rsid w:val="00517C5A"/>
    <w:rsid w:val="0052035C"/>
    <w:rsid w:val="005205D9"/>
    <w:rsid w:val="00520BB2"/>
    <w:rsid w:val="00520CDA"/>
    <w:rsid w:val="00522087"/>
    <w:rsid w:val="005241D9"/>
    <w:rsid w:val="00524334"/>
    <w:rsid w:val="005250F5"/>
    <w:rsid w:val="005251F5"/>
    <w:rsid w:val="00525642"/>
    <w:rsid w:val="00526D7A"/>
    <w:rsid w:val="00526EF9"/>
    <w:rsid w:val="00527572"/>
    <w:rsid w:val="00530932"/>
    <w:rsid w:val="00530FFE"/>
    <w:rsid w:val="005317EF"/>
    <w:rsid w:val="00532398"/>
    <w:rsid w:val="00533258"/>
    <w:rsid w:val="005332DF"/>
    <w:rsid w:val="00533A74"/>
    <w:rsid w:val="00534025"/>
    <w:rsid w:val="0053473C"/>
    <w:rsid w:val="00535872"/>
    <w:rsid w:val="00535B91"/>
    <w:rsid w:val="005367AB"/>
    <w:rsid w:val="00536C51"/>
    <w:rsid w:val="00536F2F"/>
    <w:rsid w:val="00537B87"/>
    <w:rsid w:val="00540146"/>
    <w:rsid w:val="00540640"/>
    <w:rsid w:val="00540DBF"/>
    <w:rsid w:val="00541C7E"/>
    <w:rsid w:val="00541F2C"/>
    <w:rsid w:val="005424F5"/>
    <w:rsid w:val="005437EC"/>
    <w:rsid w:val="00543D77"/>
    <w:rsid w:val="005446EA"/>
    <w:rsid w:val="00544DA2"/>
    <w:rsid w:val="00545D36"/>
    <w:rsid w:val="00546085"/>
    <w:rsid w:val="0054659F"/>
    <w:rsid w:val="0054689C"/>
    <w:rsid w:val="00546A38"/>
    <w:rsid w:val="005509C4"/>
    <w:rsid w:val="00550B1B"/>
    <w:rsid w:val="00550C0D"/>
    <w:rsid w:val="00550E5B"/>
    <w:rsid w:val="00551017"/>
    <w:rsid w:val="00552A0C"/>
    <w:rsid w:val="00553FE6"/>
    <w:rsid w:val="005548B2"/>
    <w:rsid w:val="005550A6"/>
    <w:rsid w:val="0055587F"/>
    <w:rsid w:val="00555981"/>
    <w:rsid w:val="00556845"/>
    <w:rsid w:val="00556EB3"/>
    <w:rsid w:val="00556F4F"/>
    <w:rsid w:val="005573F4"/>
    <w:rsid w:val="0055766E"/>
    <w:rsid w:val="005577B5"/>
    <w:rsid w:val="005578E7"/>
    <w:rsid w:val="0056079C"/>
    <w:rsid w:val="005612CA"/>
    <w:rsid w:val="005617C5"/>
    <w:rsid w:val="005620C0"/>
    <w:rsid w:val="00563331"/>
    <w:rsid w:val="00563E53"/>
    <w:rsid w:val="0056402B"/>
    <w:rsid w:val="0056484D"/>
    <w:rsid w:val="00564F85"/>
    <w:rsid w:val="00564FE8"/>
    <w:rsid w:val="00565318"/>
    <w:rsid w:val="00565324"/>
    <w:rsid w:val="00566884"/>
    <w:rsid w:val="00566F99"/>
    <w:rsid w:val="00567574"/>
    <w:rsid w:val="00570023"/>
    <w:rsid w:val="00570437"/>
    <w:rsid w:val="005705D9"/>
    <w:rsid w:val="00570AAD"/>
    <w:rsid w:val="005712C2"/>
    <w:rsid w:val="005714B7"/>
    <w:rsid w:val="00571B1D"/>
    <w:rsid w:val="00572769"/>
    <w:rsid w:val="00572855"/>
    <w:rsid w:val="005728B9"/>
    <w:rsid w:val="00572F91"/>
    <w:rsid w:val="00573164"/>
    <w:rsid w:val="00573275"/>
    <w:rsid w:val="00573FE0"/>
    <w:rsid w:val="00574907"/>
    <w:rsid w:val="005749DC"/>
    <w:rsid w:val="0057544F"/>
    <w:rsid w:val="00575F4D"/>
    <w:rsid w:val="005762EC"/>
    <w:rsid w:val="005776EF"/>
    <w:rsid w:val="00580060"/>
    <w:rsid w:val="00580599"/>
    <w:rsid w:val="005809D0"/>
    <w:rsid w:val="005813CB"/>
    <w:rsid w:val="00581DE2"/>
    <w:rsid w:val="00582AA4"/>
    <w:rsid w:val="00582D4E"/>
    <w:rsid w:val="005831BD"/>
    <w:rsid w:val="00583712"/>
    <w:rsid w:val="005839F8"/>
    <w:rsid w:val="00583A67"/>
    <w:rsid w:val="00584978"/>
    <w:rsid w:val="0058503F"/>
    <w:rsid w:val="005858CA"/>
    <w:rsid w:val="005864D3"/>
    <w:rsid w:val="00586B02"/>
    <w:rsid w:val="00586DA9"/>
    <w:rsid w:val="0058750D"/>
    <w:rsid w:val="0058780B"/>
    <w:rsid w:val="00590D2A"/>
    <w:rsid w:val="00590EC2"/>
    <w:rsid w:val="005913B7"/>
    <w:rsid w:val="00591B84"/>
    <w:rsid w:val="0059220F"/>
    <w:rsid w:val="00592849"/>
    <w:rsid w:val="005928E9"/>
    <w:rsid w:val="00593430"/>
    <w:rsid w:val="0059433A"/>
    <w:rsid w:val="005943DD"/>
    <w:rsid w:val="0059442F"/>
    <w:rsid w:val="0059576E"/>
    <w:rsid w:val="00596F12"/>
    <w:rsid w:val="00597919"/>
    <w:rsid w:val="00597E91"/>
    <w:rsid w:val="005A0217"/>
    <w:rsid w:val="005A0606"/>
    <w:rsid w:val="005A073B"/>
    <w:rsid w:val="005A08B5"/>
    <w:rsid w:val="005A11A0"/>
    <w:rsid w:val="005A1524"/>
    <w:rsid w:val="005A1CE9"/>
    <w:rsid w:val="005A1CF1"/>
    <w:rsid w:val="005A1F8D"/>
    <w:rsid w:val="005A2C1B"/>
    <w:rsid w:val="005A3483"/>
    <w:rsid w:val="005A3575"/>
    <w:rsid w:val="005A37DC"/>
    <w:rsid w:val="005A381A"/>
    <w:rsid w:val="005A4969"/>
    <w:rsid w:val="005A55B3"/>
    <w:rsid w:val="005A562E"/>
    <w:rsid w:val="005A5F62"/>
    <w:rsid w:val="005A6744"/>
    <w:rsid w:val="005A7954"/>
    <w:rsid w:val="005B05D3"/>
    <w:rsid w:val="005B0709"/>
    <w:rsid w:val="005B0A4B"/>
    <w:rsid w:val="005B11A9"/>
    <w:rsid w:val="005B122B"/>
    <w:rsid w:val="005B1E2C"/>
    <w:rsid w:val="005B1F42"/>
    <w:rsid w:val="005B20AB"/>
    <w:rsid w:val="005B2A62"/>
    <w:rsid w:val="005B2DA0"/>
    <w:rsid w:val="005B388A"/>
    <w:rsid w:val="005B38E3"/>
    <w:rsid w:val="005B3F7A"/>
    <w:rsid w:val="005B3FCD"/>
    <w:rsid w:val="005B413E"/>
    <w:rsid w:val="005B4EA1"/>
    <w:rsid w:val="005B5A9C"/>
    <w:rsid w:val="005B5B66"/>
    <w:rsid w:val="005B5E4E"/>
    <w:rsid w:val="005B60C7"/>
    <w:rsid w:val="005B64A6"/>
    <w:rsid w:val="005B6B6D"/>
    <w:rsid w:val="005B75F6"/>
    <w:rsid w:val="005B77CC"/>
    <w:rsid w:val="005C125A"/>
    <w:rsid w:val="005C293D"/>
    <w:rsid w:val="005C2E18"/>
    <w:rsid w:val="005C3293"/>
    <w:rsid w:val="005C37C9"/>
    <w:rsid w:val="005C4163"/>
    <w:rsid w:val="005C462F"/>
    <w:rsid w:val="005C4950"/>
    <w:rsid w:val="005C4CD0"/>
    <w:rsid w:val="005C58FA"/>
    <w:rsid w:val="005C59B2"/>
    <w:rsid w:val="005C5D35"/>
    <w:rsid w:val="005C619E"/>
    <w:rsid w:val="005C6ADB"/>
    <w:rsid w:val="005D0FD5"/>
    <w:rsid w:val="005D1AC5"/>
    <w:rsid w:val="005D28A0"/>
    <w:rsid w:val="005D2B2F"/>
    <w:rsid w:val="005D4391"/>
    <w:rsid w:val="005D4460"/>
    <w:rsid w:val="005D45BA"/>
    <w:rsid w:val="005D45DA"/>
    <w:rsid w:val="005D47C6"/>
    <w:rsid w:val="005D4EEF"/>
    <w:rsid w:val="005D5260"/>
    <w:rsid w:val="005D5547"/>
    <w:rsid w:val="005D5918"/>
    <w:rsid w:val="005D5FA6"/>
    <w:rsid w:val="005D6E97"/>
    <w:rsid w:val="005D7168"/>
    <w:rsid w:val="005D72E4"/>
    <w:rsid w:val="005D751A"/>
    <w:rsid w:val="005D7AF8"/>
    <w:rsid w:val="005E04B3"/>
    <w:rsid w:val="005E0BD2"/>
    <w:rsid w:val="005E0D55"/>
    <w:rsid w:val="005E1BA8"/>
    <w:rsid w:val="005E1C9B"/>
    <w:rsid w:val="005E1F56"/>
    <w:rsid w:val="005E30E7"/>
    <w:rsid w:val="005E3B42"/>
    <w:rsid w:val="005E4AD9"/>
    <w:rsid w:val="005E4BAA"/>
    <w:rsid w:val="005E50F0"/>
    <w:rsid w:val="005E5C04"/>
    <w:rsid w:val="005E68D1"/>
    <w:rsid w:val="005E6D0A"/>
    <w:rsid w:val="005E791C"/>
    <w:rsid w:val="005E7A9F"/>
    <w:rsid w:val="005E7B1F"/>
    <w:rsid w:val="005F0ED9"/>
    <w:rsid w:val="005F0F8A"/>
    <w:rsid w:val="005F117B"/>
    <w:rsid w:val="005F1537"/>
    <w:rsid w:val="005F1889"/>
    <w:rsid w:val="005F1EA7"/>
    <w:rsid w:val="005F2623"/>
    <w:rsid w:val="005F2C42"/>
    <w:rsid w:val="005F3F26"/>
    <w:rsid w:val="005F40C8"/>
    <w:rsid w:val="005F44B5"/>
    <w:rsid w:val="005F59D0"/>
    <w:rsid w:val="005F65D0"/>
    <w:rsid w:val="005F7569"/>
    <w:rsid w:val="005F7B10"/>
    <w:rsid w:val="00601BD7"/>
    <w:rsid w:val="00602066"/>
    <w:rsid w:val="006026EE"/>
    <w:rsid w:val="006029B2"/>
    <w:rsid w:val="00602AB8"/>
    <w:rsid w:val="00602B2A"/>
    <w:rsid w:val="00603395"/>
    <w:rsid w:val="00605B21"/>
    <w:rsid w:val="00606383"/>
    <w:rsid w:val="006063A2"/>
    <w:rsid w:val="00606EAC"/>
    <w:rsid w:val="006101BD"/>
    <w:rsid w:val="006103CA"/>
    <w:rsid w:val="00611096"/>
    <w:rsid w:val="006111DF"/>
    <w:rsid w:val="006112F6"/>
    <w:rsid w:val="00611A7F"/>
    <w:rsid w:val="00611FDB"/>
    <w:rsid w:val="0061279F"/>
    <w:rsid w:val="00612B8A"/>
    <w:rsid w:val="00612ECD"/>
    <w:rsid w:val="00613984"/>
    <w:rsid w:val="00613E3D"/>
    <w:rsid w:val="00613EE6"/>
    <w:rsid w:val="00614525"/>
    <w:rsid w:val="00614C03"/>
    <w:rsid w:val="006153BC"/>
    <w:rsid w:val="00616BFB"/>
    <w:rsid w:val="006170DA"/>
    <w:rsid w:val="00617B92"/>
    <w:rsid w:val="00617C0C"/>
    <w:rsid w:val="006200F4"/>
    <w:rsid w:val="006201C7"/>
    <w:rsid w:val="00620CC7"/>
    <w:rsid w:val="006213A6"/>
    <w:rsid w:val="00621B32"/>
    <w:rsid w:val="00622F63"/>
    <w:rsid w:val="00623340"/>
    <w:rsid w:val="00623CE3"/>
    <w:rsid w:val="00623D7C"/>
    <w:rsid w:val="0062437D"/>
    <w:rsid w:val="00624590"/>
    <w:rsid w:val="006245D6"/>
    <w:rsid w:val="00624617"/>
    <w:rsid w:val="00624922"/>
    <w:rsid w:val="00624971"/>
    <w:rsid w:val="00624A19"/>
    <w:rsid w:val="00624A3B"/>
    <w:rsid w:val="00625651"/>
    <w:rsid w:val="00625A02"/>
    <w:rsid w:val="00625CAF"/>
    <w:rsid w:val="006264AA"/>
    <w:rsid w:val="006267C1"/>
    <w:rsid w:val="0062685F"/>
    <w:rsid w:val="00627035"/>
    <w:rsid w:val="0062787B"/>
    <w:rsid w:val="00630829"/>
    <w:rsid w:val="00630FC1"/>
    <w:rsid w:val="006318EB"/>
    <w:rsid w:val="00632148"/>
    <w:rsid w:val="00632457"/>
    <w:rsid w:val="006339BC"/>
    <w:rsid w:val="006339E2"/>
    <w:rsid w:val="00633D27"/>
    <w:rsid w:val="0063412E"/>
    <w:rsid w:val="006344C2"/>
    <w:rsid w:val="00634984"/>
    <w:rsid w:val="00634CBF"/>
    <w:rsid w:val="00635362"/>
    <w:rsid w:val="006353FC"/>
    <w:rsid w:val="006355E4"/>
    <w:rsid w:val="006356D4"/>
    <w:rsid w:val="00636444"/>
    <w:rsid w:val="0063715B"/>
    <w:rsid w:val="0063726B"/>
    <w:rsid w:val="00640F89"/>
    <w:rsid w:val="006411DF"/>
    <w:rsid w:val="0064290F"/>
    <w:rsid w:val="00642A15"/>
    <w:rsid w:val="0064324F"/>
    <w:rsid w:val="00643DC0"/>
    <w:rsid w:val="00644BF7"/>
    <w:rsid w:val="00644DCA"/>
    <w:rsid w:val="00644F70"/>
    <w:rsid w:val="006456FE"/>
    <w:rsid w:val="00645779"/>
    <w:rsid w:val="006461E7"/>
    <w:rsid w:val="006477AB"/>
    <w:rsid w:val="00647808"/>
    <w:rsid w:val="00647992"/>
    <w:rsid w:val="00647C55"/>
    <w:rsid w:val="006505F1"/>
    <w:rsid w:val="00652B57"/>
    <w:rsid w:val="00652F47"/>
    <w:rsid w:val="006532FD"/>
    <w:rsid w:val="0065344F"/>
    <w:rsid w:val="00653B85"/>
    <w:rsid w:val="00653D87"/>
    <w:rsid w:val="0065479F"/>
    <w:rsid w:val="0065488C"/>
    <w:rsid w:val="0065530B"/>
    <w:rsid w:val="00655480"/>
    <w:rsid w:val="006563A4"/>
    <w:rsid w:val="0065655F"/>
    <w:rsid w:val="00657365"/>
    <w:rsid w:val="006573E2"/>
    <w:rsid w:val="00660762"/>
    <w:rsid w:val="00661F6F"/>
    <w:rsid w:val="00662114"/>
    <w:rsid w:val="00662475"/>
    <w:rsid w:val="00662490"/>
    <w:rsid w:val="00662C80"/>
    <w:rsid w:val="0066571C"/>
    <w:rsid w:val="00665922"/>
    <w:rsid w:val="00665EB2"/>
    <w:rsid w:val="0066602A"/>
    <w:rsid w:val="00666152"/>
    <w:rsid w:val="0066653B"/>
    <w:rsid w:val="00666690"/>
    <w:rsid w:val="00666A77"/>
    <w:rsid w:val="00666A8E"/>
    <w:rsid w:val="00666BDC"/>
    <w:rsid w:val="00666DB0"/>
    <w:rsid w:val="006670DB"/>
    <w:rsid w:val="00667422"/>
    <w:rsid w:val="00667822"/>
    <w:rsid w:val="00670425"/>
    <w:rsid w:val="006715A9"/>
    <w:rsid w:val="006718EF"/>
    <w:rsid w:val="0067198B"/>
    <w:rsid w:val="006719A7"/>
    <w:rsid w:val="00672F8A"/>
    <w:rsid w:val="00673280"/>
    <w:rsid w:val="006741F5"/>
    <w:rsid w:val="006754C9"/>
    <w:rsid w:val="006756CB"/>
    <w:rsid w:val="006758B0"/>
    <w:rsid w:val="00675F01"/>
    <w:rsid w:val="006763E1"/>
    <w:rsid w:val="00676789"/>
    <w:rsid w:val="00677128"/>
    <w:rsid w:val="00677514"/>
    <w:rsid w:val="006800DA"/>
    <w:rsid w:val="006803CA"/>
    <w:rsid w:val="0068158C"/>
    <w:rsid w:val="006827D6"/>
    <w:rsid w:val="006829F6"/>
    <w:rsid w:val="006833DC"/>
    <w:rsid w:val="00683831"/>
    <w:rsid w:val="00683BBF"/>
    <w:rsid w:val="00684197"/>
    <w:rsid w:val="00684A14"/>
    <w:rsid w:val="00684D23"/>
    <w:rsid w:val="006878A1"/>
    <w:rsid w:val="00690BB1"/>
    <w:rsid w:val="00691EA2"/>
    <w:rsid w:val="00692A12"/>
    <w:rsid w:val="006931D7"/>
    <w:rsid w:val="0069401E"/>
    <w:rsid w:val="00694093"/>
    <w:rsid w:val="00694811"/>
    <w:rsid w:val="00694EE9"/>
    <w:rsid w:val="00695AB3"/>
    <w:rsid w:val="00696055"/>
    <w:rsid w:val="006963C5"/>
    <w:rsid w:val="00697093"/>
    <w:rsid w:val="006970C2"/>
    <w:rsid w:val="0069745E"/>
    <w:rsid w:val="006A0105"/>
    <w:rsid w:val="006A0D4A"/>
    <w:rsid w:val="006A0D4B"/>
    <w:rsid w:val="006A20A3"/>
    <w:rsid w:val="006A2C5B"/>
    <w:rsid w:val="006A3DE3"/>
    <w:rsid w:val="006A48D3"/>
    <w:rsid w:val="006A4A8A"/>
    <w:rsid w:val="006A5124"/>
    <w:rsid w:val="006A5FB4"/>
    <w:rsid w:val="006A6060"/>
    <w:rsid w:val="006A710F"/>
    <w:rsid w:val="006A76EB"/>
    <w:rsid w:val="006A780A"/>
    <w:rsid w:val="006A78B4"/>
    <w:rsid w:val="006B028D"/>
    <w:rsid w:val="006B07A2"/>
    <w:rsid w:val="006B1425"/>
    <w:rsid w:val="006B1FBE"/>
    <w:rsid w:val="006B22A6"/>
    <w:rsid w:val="006B2DA9"/>
    <w:rsid w:val="006B2FB9"/>
    <w:rsid w:val="006B32D2"/>
    <w:rsid w:val="006B4BCF"/>
    <w:rsid w:val="006B4C7A"/>
    <w:rsid w:val="006B4E97"/>
    <w:rsid w:val="006B4FFF"/>
    <w:rsid w:val="006B502B"/>
    <w:rsid w:val="006B6D62"/>
    <w:rsid w:val="006B6E49"/>
    <w:rsid w:val="006B7947"/>
    <w:rsid w:val="006B7E06"/>
    <w:rsid w:val="006C016A"/>
    <w:rsid w:val="006C060D"/>
    <w:rsid w:val="006C0A9F"/>
    <w:rsid w:val="006C0B10"/>
    <w:rsid w:val="006C0BA1"/>
    <w:rsid w:val="006C0F08"/>
    <w:rsid w:val="006C123D"/>
    <w:rsid w:val="006C1711"/>
    <w:rsid w:val="006C1B11"/>
    <w:rsid w:val="006C1CFB"/>
    <w:rsid w:val="006C2087"/>
    <w:rsid w:val="006C2CF2"/>
    <w:rsid w:val="006C364E"/>
    <w:rsid w:val="006C3C8F"/>
    <w:rsid w:val="006C5D5B"/>
    <w:rsid w:val="006C689B"/>
    <w:rsid w:val="006C6947"/>
    <w:rsid w:val="006C6AF3"/>
    <w:rsid w:val="006C7914"/>
    <w:rsid w:val="006C7D97"/>
    <w:rsid w:val="006C7DF0"/>
    <w:rsid w:val="006D0A41"/>
    <w:rsid w:val="006D15F9"/>
    <w:rsid w:val="006D2228"/>
    <w:rsid w:val="006D2B45"/>
    <w:rsid w:val="006D3106"/>
    <w:rsid w:val="006D32C4"/>
    <w:rsid w:val="006D396C"/>
    <w:rsid w:val="006D4431"/>
    <w:rsid w:val="006D4782"/>
    <w:rsid w:val="006D4831"/>
    <w:rsid w:val="006D6726"/>
    <w:rsid w:val="006D688B"/>
    <w:rsid w:val="006D6894"/>
    <w:rsid w:val="006D75B7"/>
    <w:rsid w:val="006D77C0"/>
    <w:rsid w:val="006E05F5"/>
    <w:rsid w:val="006E107D"/>
    <w:rsid w:val="006E21F8"/>
    <w:rsid w:val="006E2520"/>
    <w:rsid w:val="006E2A18"/>
    <w:rsid w:val="006E32E7"/>
    <w:rsid w:val="006E3999"/>
    <w:rsid w:val="006E4922"/>
    <w:rsid w:val="006E5D35"/>
    <w:rsid w:val="006E65EB"/>
    <w:rsid w:val="006E6A93"/>
    <w:rsid w:val="006E7877"/>
    <w:rsid w:val="006F020E"/>
    <w:rsid w:val="006F0D23"/>
    <w:rsid w:val="006F0F25"/>
    <w:rsid w:val="006F1114"/>
    <w:rsid w:val="006F12A0"/>
    <w:rsid w:val="006F15FE"/>
    <w:rsid w:val="006F1A7C"/>
    <w:rsid w:val="006F2892"/>
    <w:rsid w:val="006F37E1"/>
    <w:rsid w:val="006F55A0"/>
    <w:rsid w:val="006F56AA"/>
    <w:rsid w:val="006F65C8"/>
    <w:rsid w:val="006F6DFB"/>
    <w:rsid w:val="006F7126"/>
    <w:rsid w:val="006F76D1"/>
    <w:rsid w:val="006F7E89"/>
    <w:rsid w:val="00700AE9"/>
    <w:rsid w:val="00700CF2"/>
    <w:rsid w:val="00700E56"/>
    <w:rsid w:val="0070232A"/>
    <w:rsid w:val="0070267C"/>
    <w:rsid w:val="00703205"/>
    <w:rsid w:val="007042CD"/>
    <w:rsid w:val="0070478A"/>
    <w:rsid w:val="00705D8D"/>
    <w:rsid w:val="0070605B"/>
    <w:rsid w:val="00706B90"/>
    <w:rsid w:val="00706F7F"/>
    <w:rsid w:val="0070789E"/>
    <w:rsid w:val="00707974"/>
    <w:rsid w:val="00707BD6"/>
    <w:rsid w:val="00707D22"/>
    <w:rsid w:val="007112A8"/>
    <w:rsid w:val="00711435"/>
    <w:rsid w:val="00711589"/>
    <w:rsid w:val="007144F0"/>
    <w:rsid w:val="0071592A"/>
    <w:rsid w:val="00715CAE"/>
    <w:rsid w:val="00716690"/>
    <w:rsid w:val="0071697D"/>
    <w:rsid w:val="00716C80"/>
    <w:rsid w:val="00716CCD"/>
    <w:rsid w:val="007171F9"/>
    <w:rsid w:val="0071786F"/>
    <w:rsid w:val="00717D59"/>
    <w:rsid w:val="00720903"/>
    <w:rsid w:val="0072294F"/>
    <w:rsid w:val="00722989"/>
    <w:rsid w:val="00722ADA"/>
    <w:rsid w:val="00722DF8"/>
    <w:rsid w:val="0072487C"/>
    <w:rsid w:val="007251A2"/>
    <w:rsid w:val="00725226"/>
    <w:rsid w:val="00726068"/>
    <w:rsid w:val="00726A58"/>
    <w:rsid w:val="00726D2E"/>
    <w:rsid w:val="00727004"/>
    <w:rsid w:val="007276CD"/>
    <w:rsid w:val="00727CDF"/>
    <w:rsid w:val="00727F80"/>
    <w:rsid w:val="0073052B"/>
    <w:rsid w:val="00730D28"/>
    <w:rsid w:val="00731FB6"/>
    <w:rsid w:val="007328C3"/>
    <w:rsid w:val="0073295D"/>
    <w:rsid w:val="007329B3"/>
    <w:rsid w:val="00732CA6"/>
    <w:rsid w:val="0073358E"/>
    <w:rsid w:val="00734D88"/>
    <w:rsid w:val="00735422"/>
    <w:rsid w:val="0073601E"/>
    <w:rsid w:val="0073761A"/>
    <w:rsid w:val="00737BEB"/>
    <w:rsid w:val="00737DA3"/>
    <w:rsid w:val="00737E66"/>
    <w:rsid w:val="00737EE2"/>
    <w:rsid w:val="007403B8"/>
    <w:rsid w:val="0074054D"/>
    <w:rsid w:val="0074368E"/>
    <w:rsid w:val="00743C23"/>
    <w:rsid w:val="00743F3E"/>
    <w:rsid w:val="00744388"/>
    <w:rsid w:val="00744805"/>
    <w:rsid w:val="00744B29"/>
    <w:rsid w:val="00745D82"/>
    <w:rsid w:val="00746106"/>
    <w:rsid w:val="0074633B"/>
    <w:rsid w:val="007465A9"/>
    <w:rsid w:val="007468EB"/>
    <w:rsid w:val="00746A92"/>
    <w:rsid w:val="007472C6"/>
    <w:rsid w:val="00747AE5"/>
    <w:rsid w:val="00751BA9"/>
    <w:rsid w:val="007521F6"/>
    <w:rsid w:val="007525F2"/>
    <w:rsid w:val="0075281A"/>
    <w:rsid w:val="00752EB1"/>
    <w:rsid w:val="00753476"/>
    <w:rsid w:val="00753959"/>
    <w:rsid w:val="00754201"/>
    <w:rsid w:val="00754A2D"/>
    <w:rsid w:val="007554FD"/>
    <w:rsid w:val="00755CD6"/>
    <w:rsid w:val="007560CA"/>
    <w:rsid w:val="00756671"/>
    <w:rsid w:val="00756722"/>
    <w:rsid w:val="0075790B"/>
    <w:rsid w:val="00761D54"/>
    <w:rsid w:val="00762546"/>
    <w:rsid w:val="0076258E"/>
    <w:rsid w:val="00762661"/>
    <w:rsid w:val="00762BF1"/>
    <w:rsid w:val="00763A6B"/>
    <w:rsid w:val="0076422F"/>
    <w:rsid w:val="0076453E"/>
    <w:rsid w:val="00765521"/>
    <w:rsid w:val="00766710"/>
    <w:rsid w:val="007677CF"/>
    <w:rsid w:val="00767DB6"/>
    <w:rsid w:val="0077071B"/>
    <w:rsid w:val="00770E64"/>
    <w:rsid w:val="0077222B"/>
    <w:rsid w:val="007726BE"/>
    <w:rsid w:val="00772ABA"/>
    <w:rsid w:val="00772E72"/>
    <w:rsid w:val="007730E2"/>
    <w:rsid w:val="007730E6"/>
    <w:rsid w:val="00773117"/>
    <w:rsid w:val="007736C4"/>
    <w:rsid w:val="00773911"/>
    <w:rsid w:val="00773947"/>
    <w:rsid w:val="00773A1D"/>
    <w:rsid w:val="00773C25"/>
    <w:rsid w:val="007742AF"/>
    <w:rsid w:val="00775575"/>
    <w:rsid w:val="00776358"/>
    <w:rsid w:val="007804E1"/>
    <w:rsid w:val="00781BF9"/>
    <w:rsid w:val="00782001"/>
    <w:rsid w:val="007825AB"/>
    <w:rsid w:val="00782AF9"/>
    <w:rsid w:val="007834ED"/>
    <w:rsid w:val="0078364B"/>
    <w:rsid w:val="00783C93"/>
    <w:rsid w:val="00784180"/>
    <w:rsid w:val="00784C4C"/>
    <w:rsid w:val="00785B43"/>
    <w:rsid w:val="00786A06"/>
    <w:rsid w:val="007875B3"/>
    <w:rsid w:val="00790400"/>
    <w:rsid w:val="00791C2B"/>
    <w:rsid w:val="00792523"/>
    <w:rsid w:val="0079254E"/>
    <w:rsid w:val="0079283C"/>
    <w:rsid w:val="00792F0A"/>
    <w:rsid w:val="00793424"/>
    <w:rsid w:val="00793D8B"/>
    <w:rsid w:val="00795929"/>
    <w:rsid w:val="007963D0"/>
    <w:rsid w:val="0079698D"/>
    <w:rsid w:val="0079730B"/>
    <w:rsid w:val="007A054E"/>
    <w:rsid w:val="007A135C"/>
    <w:rsid w:val="007A1486"/>
    <w:rsid w:val="007A1DD2"/>
    <w:rsid w:val="007A3F8A"/>
    <w:rsid w:val="007A450D"/>
    <w:rsid w:val="007A4D97"/>
    <w:rsid w:val="007A4E32"/>
    <w:rsid w:val="007A56D7"/>
    <w:rsid w:val="007A6066"/>
    <w:rsid w:val="007A6494"/>
    <w:rsid w:val="007A6D9C"/>
    <w:rsid w:val="007A6F82"/>
    <w:rsid w:val="007A71BD"/>
    <w:rsid w:val="007A764E"/>
    <w:rsid w:val="007B0035"/>
    <w:rsid w:val="007B0520"/>
    <w:rsid w:val="007B0AA2"/>
    <w:rsid w:val="007B10B2"/>
    <w:rsid w:val="007B1DDB"/>
    <w:rsid w:val="007B2627"/>
    <w:rsid w:val="007B2A1B"/>
    <w:rsid w:val="007B3FAB"/>
    <w:rsid w:val="007B46A0"/>
    <w:rsid w:val="007B54AA"/>
    <w:rsid w:val="007B5568"/>
    <w:rsid w:val="007B5583"/>
    <w:rsid w:val="007B55DC"/>
    <w:rsid w:val="007B57A0"/>
    <w:rsid w:val="007B6A99"/>
    <w:rsid w:val="007B7E2F"/>
    <w:rsid w:val="007C010B"/>
    <w:rsid w:val="007C0464"/>
    <w:rsid w:val="007C1058"/>
    <w:rsid w:val="007C1CD9"/>
    <w:rsid w:val="007C21AD"/>
    <w:rsid w:val="007C3F6A"/>
    <w:rsid w:val="007C50A4"/>
    <w:rsid w:val="007C64BE"/>
    <w:rsid w:val="007C64D2"/>
    <w:rsid w:val="007C6536"/>
    <w:rsid w:val="007C6DAD"/>
    <w:rsid w:val="007C749E"/>
    <w:rsid w:val="007D0962"/>
    <w:rsid w:val="007D14D2"/>
    <w:rsid w:val="007D19E2"/>
    <w:rsid w:val="007D2817"/>
    <w:rsid w:val="007D2F86"/>
    <w:rsid w:val="007D31C7"/>
    <w:rsid w:val="007D3990"/>
    <w:rsid w:val="007D3EBA"/>
    <w:rsid w:val="007D43F7"/>
    <w:rsid w:val="007D4C96"/>
    <w:rsid w:val="007D552B"/>
    <w:rsid w:val="007D5652"/>
    <w:rsid w:val="007D6345"/>
    <w:rsid w:val="007D64D7"/>
    <w:rsid w:val="007D6786"/>
    <w:rsid w:val="007D6A5F"/>
    <w:rsid w:val="007D70F7"/>
    <w:rsid w:val="007D7217"/>
    <w:rsid w:val="007D7685"/>
    <w:rsid w:val="007D7959"/>
    <w:rsid w:val="007D7E35"/>
    <w:rsid w:val="007E07A5"/>
    <w:rsid w:val="007E07C7"/>
    <w:rsid w:val="007E0D97"/>
    <w:rsid w:val="007E1DF7"/>
    <w:rsid w:val="007E291B"/>
    <w:rsid w:val="007E32BC"/>
    <w:rsid w:val="007E3B8F"/>
    <w:rsid w:val="007E3BA8"/>
    <w:rsid w:val="007E44BD"/>
    <w:rsid w:val="007E7A4E"/>
    <w:rsid w:val="007F0122"/>
    <w:rsid w:val="007F063A"/>
    <w:rsid w:val="007F0A7D"/>
    <w:rsid w:val="007F20A1"/>
    <w:rsid w:val="007F3601"/>
    <w:rsid w:val="007F371C"/>
    <w:rsid w:val="007F3938"/>
    <w:rsid w:val="007F3A56"/>
    <w:rsid w:val="007F3A94"/>
    <w:rsid w:val="007F4C8F"/>
    <w:rsid w:val="007F55D8"/>
    <w:rsid w:val="007F5961"/>
    <w:rsid w:val="007F5A41"/>
    <w:rsid w:val="007F5AF9"/>
    <w:rsid w:val="007F6132"/>
    <w:rsid w:val="0080311F"/>
    <w:rsid w:val="00803225"/>
    <w:rsid w:val="00803996"/>
    <w:rsid w:val="00803E13"/>
    <w:rsid w:val="00804E8D"/>
    <w:rsid w:val="008052AC"/>
    <w:rsid w:val="008060EE"/>
    <w:rsid w:val="00806665"/>
    <w:rsid w:val="00806F50"/>
    <w:rsid w:val="0080703E"/>
    <w:rsid w:val="008072F9"/>
    <w:rsid w:val="00807AB4"/>
    <w:rsid w:val="00810C4D"/>
    <w:rsid w:val="0081139E"/>
    <w:rsid w:val="008113D9"/>
    <w:rsid w:val="008116E2"/>
    <w:rsid w:val="00812337"/>
    <w:rsid w:val="0081336E"/>
    <w:rsid w:val="00813C99"/>
    <w:rsid w:val="0081474F"/>
    <w:rsid w:val="00814DAF"/>
    <w:rsid w:val="0081581E"/>
    <w:rsid w:val="00816CE7"/>
    <w:rsid w:val="00816D4C"/>
    <w:rsid w:val="00817E08"/>
    <w:rsid w:val="00820380"/>
    <w:rsid w:val="008203CF"/>
    <w:rsid w:val="008211E4"/>
    <w:rsid w:val="00821453"/>
    <w:rsid w:val="008214EF"/>
    <w:rsid w:val="008216FE"/>
    <w:rsid w:val="00821BCA"/>
    <w:rsid w:val="00822703"/>
    <w:rsid w:val="00822C3F"/>
    <w:rsid w:val="00823AF9"/>
    <w:rsid w:val="00823E0B"/>
    <w:rsid w:val="00824C06"/>
    <w:rsid w:val="008259D2"/>
    <w:rsid w:val="00825FF4"/>
    <w:rsid w:val="008273F9"/>
    <w:rsid w:val="00827997"/>
    <w:rsid w:val="0083021F"/>
    <w:rsid w:val="008306DC"/>
    <w:rsid w:val="00830BFE"/>
    <w:rsid w:val="00831259"/>
    <w:rsid w:val="00831379"/>
    <w:rsid w:val="008314D9"/>
    <w:rsid w:val="00831561"/>
    <w:rsid w:val="00831620"/>
    <w:rsid w:val="00831842"/>
    <w:rsid w:val="0083227B"/>
    <w:rsid w:val="00833100"/>
    <w:rsid w:val="008346CF"/>
    <w:rsid w:val="008349EC"/>
    <w:rsid w:val="00834E3E"/>
    <w:rsid w:val="008353CF"/>
    <w:rsid w:val="0083592A"/>
    <w:rsid w:val="00835AB0"/>
    <w:rsid w:val="00836952"/>
    <w:rsid w:val="00836CE9"/>
    <w:rsid w:val="0083775B"/>
    <w:rsid w:val="00837E53"/>
    <w:rsid w:val="008400F1"/>
    <w:rsid w:val="0084067B"/>
    <w:rsid w:val="00840797"/>
    <w:rsid w:val="00841668"/>
    <w:rsid w:val="008425B2"/>
    <w:rsid w:val="00842F12"/>
    <w:rsid w:val="00843F6B"/>
    <w:rsid w:val="00844837"/>
    <w:rsid w:val="008449AA"/>
    <w:rsid w:val="00845310"/>
    <w:rsid w:val="00845460"/>
    <w:rsid w:val="00845D66"/>
    <w:rsid w:val="00845F88"/>
    <w:rsid w:val="00846AB0"/>
    <w:rsid w:val="00846C55"/>
    <w:rsid w:val="00846EF4"/>
    <w:rsid w:val="008472BD"/>
    <w:rsid w:val="00847407"/>
    <w:rsid w:val="008477A7"/>
    <w:rsid w:val="00847F1C"/>
    <w:rsid w:val="008501AE"/>
    <w:rsid w:val="0085078C"/>
    <w:rsid w:val="00851C4B"/>
    <w:rsid w:val="00852B7C"/>
    <w:rsid w:val="008536C5"/>
    <w:rsid w:val="00853B0D"/>
    <w:rsid w:val="00854718"/>
    <w:rsid w:val="00854C20"/>
    <w:rsid w:val="0085541C"/>
    <w:rsid w:val="00855558"/>
    <w:rsid w:val="008557AA"/>
    <w:rsid w:val="008557AF"/>
    <w:rsid w:val="0085584C"/>
    <w:rsid w:val="00856113"/>
    <w:rsid w:val="00856275"/>
    <w:rsid w:val="0085681C"/>
    <w:rsid w:val="00856E4A"/>
    <w:rsid w:val="0085724D"/>
    <w:rsid w:val="0085727F"/>
    <w:rsid w:val="00860DC5"/>
    <w:rsid w:val="008610E4"/>
    <w:rsid w:val="0086165F"/>
    <w:rsid w:val="00861717"/>
    <w:rsid w:val="00862347"/>
    <w:rsid w:val="00862789"/>
    <w:rsid w:val="00863057"/>
    <w:rsid w:val="00863128"/>
    <w:rsid w:val="0086325F"/>
    <w:rsid w:val="00863304"/>
    <w:rsid w:val="00863943"/>
    <w:rsid w:val="00863B66"/>
    <w:rsid w:val="00864044"/>
    <w:rsid w:val="00864116"/>
    <w:rsid w:val="00864886"/>
    <w:rsid w:val="00864E6C"/>
    <w:rsid w:val="008654DC"/>
    <w:rsid w:val="008661FB"/>
    <w:rsid w:val="00866E85"/>
    <w:rsid w:val="0086722B"/>
    <w:rsid w:val="008679CD"/>
    <w:rsid w:val="008715B4"/>
    <w:rsid w:val="00871848"/>
    <w:rsid w:val="00871CA4"/>
    <w:rsid w:val="00872A22"/>
    <w:rsid w:val="00872B3C"/>
    <w:rsid w:val="00873055"/>
    <w:rsid w:val="008732EC"/>
    <w:rsid w:val="00874D36"/>
    <w:rsid w:val="00875067"/>
    <w:rsid w:val="00875DFE"/>
    <w:rsid w:val="00876960"/>
    <w:rsid w:val="00876972"/>
    <w:rsid w:val="00876FA3"/>
    <w:rsid w:val="008771E9"/>
    <w:rsid w:val="00877997"/>
    <w:rsid w:val="008803D6"/>
    <w:rsid w:val="00880CBB"/>
    <w:rsid w:val="00880DE3"/>
    <w:rsid w:val="008810D1"/>
    <w:rsid w:val="0088112C"/>
    <w:rsid w:val="008815E7"/>
    <w:rsid w:val="00881C78"/>
    <w:rsid w:val="00881DCE"/>
    <w:rsid w:val="0088211D"/>
    <w:rsid w:val="00882CC1"/>
    <w:rsid w:val="008833DC"/>
    <w:rsid w:val="00883B84"/>
    <w:rsid w:val="00884465"/>
    <w:rsid w:val="008845D6"/>
    <w:rsid w:val="00884D3B"/>
    <w:rsid w:val="00885C2B"/>
    <w:rsid w:val="008867F0"/>
    <w:rsid w:val="00886850"/>
    <w:rsid w:val="00886927"/>
    <w:rsid w:val="00886D02"/>
    <w:rsid w:val="00887615"/>
    <w:rsid w:val="0088767E"/>
    <w:rsid w:val="00887815"/>
    <w:rsid w:val="00887ED1"/>
    <w:rsid w:val="00887EEF"/>
    <w:rsid w:val="008925A0"/>
    <w:rsid w:val="00892AC8"/>
    <w:rsid w:val="00892C10"/>
    <w:rsid w:val="00893CA2"/>
    <w:rsid w:val="008940C8"/>
    <w:rsid w:val="008945D9"/>
    <w:rsid w:val="008947BB"/>
    <w:rsid w:val="00894E2E"/>
    <w:rsid w:val="0089563E"/>
    <w:rsid w:val="00895823"/>
    <w:rsid w:val="00895FDF"/>
    <w:rsid w:val="008A0221"/>
    <w:rsid w:val="008A038D"/>
    <w:rsid w:val="008A059A"/>
    <w:rsid w:val="008A0ADC"/>
    <w:rsid w:val="008A0EC1"/>
    <w:rsid w:val="008A1791"/>
    <w:rsid w:val="008A1D49"/>
    <w:rsid w:val="008A251F"/>
    <w:rsid w:val="008A25AD"/>
    <w:rsid w:val="008A384B"/>
    <w:rsid w:val="008A4458"/>
    <w:rsid w:val="008A4920"/>
    <w:rsid w:val="008A49FC"/>
    <w:rsid w:val="008A5125"/>
    <w:rsid w:val="008A54C9"/>
    <w:rsid w:val="008A590E"/>
    <w:rsid w:val="008A5B4A"/>
    <w:rsid w:val="008A5F97"/>
    <w:rsid w:val="008A709E"/>
    <w:rsid w:val="008A720B"/>
    <w:rsid w:val="008A7602"/>
    <w:rsid w:val="008B0F38"/>
    <w:rsid w:val="008B1049"/>
    <w:rsid w:val="008B2866"/>
    <w:rsid w:val="008B29B0"/>
    <w:rsid w:val="008B30F2"/>
    <w:rsid w:val="008B3D36"/>
    <w:rsid w:val="008B3EF8"/>
    <w:rsid w:val="008B4D67"/>
    <w:rsid w:val="008B4EF8"/>
    <w:rsid w:val="008B5029"/>
    <w:rsid w:val="008B5267"/>
    <w:rsid w:val="008B5557"/>
    <w:rsid w:val="008B5C34"/>
    <w:rsid w:val="008B6A9F"/>
    <w:rsid w:val="008B77A2"/>
    <w:rsid w:val="008B7AE5"/>
    <w:rsid w:val="008B7CFA"/>
    <w:rsid w:val="008B7F4E"/>
    <w:rsid w:val="008C0978"/>
    <w:rsid w:val="008C099C"/>
    <w:rsid w:val="008C14C1"/>
    <w:rsid w:val="008C2817"/>
    <w:rsid w:val="008C2967"/>
    <w:rsid w:val="008C2D70"/>
    <w:rsid w:val="008C3FA0"/>
    <w:rsid w:val="008C4B5A"/>
    <w:rsid w:val="008C4CEE"/>
    <w:rsid w:val="008C5AED"/>
    <w:rsid w:val="008C5F48"/>
    <w:rsid w:val="008C7A41"/>
    <w:rsid w:val="008D008F"/>
    <w:rsid w:val="008D0257"/>
    <w:rsid w:val="008D11A4"/>
    <w:rsid w:val="008D1ADE"/>
    <w:rsid w:val="008D297E"/>
    <w:rsid w:val="008D2FAF"/>
    <w:rsid w:val="008D3D63"/>
    <w:rsid w:val="008D3E42"/>
    <w:rsid w:val="008D449C"/>
    <w:rsid w:val="008D4C0A"/>
    <w:rsid w:val="008D5357"/>
    <w:rsid w:val="008D54C8"/>
    <w:rsid w:val="008D5571"/>
    <w:rsid w:val="008D5C06"/>
    <w:rsid w:val="008D5D15"/>
    <w:rsid w:val="008D5E88"/>
    <w:rsid w:val="008D7452"/>
    <w:rsid w:val="008E0328"/>
    <w:rsid w:val="008E0346"/>
    <w:rsid w:val="008E0958"/>
    <w:rsid w:val="008E096E"/>
    <w:rsid w:val="008E0EB9"/>
    <w:rsid w:val="008E10DD"/>
    <w:rsid w:val="008E2081"/>
    <w:rsid w:val="008E217E"/>
    <w:rsid w:val="008E21CC"/>
    <w:rsid w:val="008E2593"/>
    <w:rsid w:val="008E2C17"/>
    <w:rsid w:val="008E2DA8"/>
    <w:rsid w:val="008E39E1"/>
    <w:rsid w:val="008E507A"/>
    <w:rsid w:val="008E52AF"/>
    <w:rsid w:val="008E7180"/>
    <w:rsid w:val="008E77A2"/>
    <w:rsid w:val="008F0443"/>
    <w:rsid w:val="008F0BC6"/>
    <w:rsid w:val="008F1644"/>
    <w:rsid w:val="008F17E7"/>
    <w:rsid w:val="008F2435"/>
    <w:rsid w:val="008F2831"/>
    <w:rsid w:val="008F28AB"/>
    <w:rsid w:val="008F303A"/>
    <w:rsid w:val="008F3607"/>
    <w:rsid w:val="008F3C08"/>
    <w:rsid w:val="008F3E38"/>
    <w:rsid w:val="008F41B2"/>
    <w:rsid w:val="008F42D3"/>
    <w:rsid w:val="008F5146"/>
    <w:rsid w:val="008F60BD"/>
    <w:rsid w:val="008F60F3"/>
    <w:rsid w:val="008F6550"/>
    <w:rsid w:val="008F6892"/>
    <w:rsid w:val="008F73E0"/>
    <w:rsid w:val="008F7756"/>
    <w:rsid w:val="008F7760"/>
    <w:rsid w:val="008F7B03"/>
    <w:rsid w:val="009000D7"/>
    <w:rsid w:val="00900503"/>
    <w:rsid w:val="00900BD3"/>
    <w:rsid w:val="00901A0B"/>
    <w:rsid w:val="009021A5"/>
    <w:rsid w:val="00902AAC"/>
    <w:rsid w:val="00902C88"/>
    <w:rsid w:val="00902E36"/>
    <w:rsid w:val="00902E50"/>
    <w:rsid w:val="0090326C"/>
    <w:rsid w:val="00903509"/>
    <w:rsid w:val="00903A52"/>
    <w:rsid w:val="00904409"/>
    <w:rsid w:val="00905B84"/>
    <w:rsid w:val="00905CEB"/>
    <w:rsid w:val="00905E2E"/>
    <w:rsid w:val="009072AD"/>
    <w:rsid w:val="00907B83"/>
    <w:rsid w:val="00907D8E"/>
    <w:rsid w:val="009108A1"/>
    <w:rsid w:val="009109D5"/>
    <w:rsid w:val="0091243E"/>
    <w:rsid w:val="0091249F"/>
    <w:rsid w:val="009128FD"/>
    <w:rsid w:val="0091315E"/>
    <w:rsid w:val="00913A48"/>
    <w:rsid w:val="00913ABD"/>
    <w:rsid w:val="0091539F"/>
    <w:rsid w:val="009158E3"/>
    <w:rsid w:val="009161C2"/>
    <w:rsid w:val="00916F3F"/>
    <w:rsid w:val="00917CC1"/>
    <w:rsid w:val="009204B9"/>
    <w:rsid w:val="00921999"/>
    <w:rsid w:val="00921F3D"/>
    <w:rsid w:val="00922741"/>
    <w:rsid w:val="0092293F"/>
    <w:rsid w:val="00922B9B"/>
    <w:rsid w:val="00922C7C"/>
    <w:rsid w:val="009235CA"/>
    <w:rsid w:val="00923C1F"/>
    <w:rsid w:val="009242F0"/>
    <w:rsid w:val="009242F7"/>
    <w:rsid w:val="00925633"/>
    <w:rsid w:val="009263B8"/>
    <w:rsid w:val="00927C74"/>
    <w:rsid w:val="00927DBA"/>
    <w:rsid w:val="009308F5"/>
    <w:rsid w:val="009310E3"/>
    <w:rsid w:val="009311C8"/>
    <w:rsid w:val="00931843"/>
    <w:rsid w:val="00931933"/>
    <w:rsid w:val="0093194E"/>
    <w:rsid w:val="00931A5A"/>
    <w:rsid w:val="00931AA2"/>
    <w:rsid w:val="009335AF"/>
    <w:rsid w:val="009340ED"/>
    <w:rsid w:val="00934283"/>
    <w:rsid w:val="00934633"/>
    <w:rsid w:val="009353C7"/>
    <w:rsid w:val="0093588E"/>
    <w:rsid w:val="00935C1B"/>
    <w:rsid w:val="009365C3"/>
    <w:rsid w:val="00936FD7"/>
    <w:rsid w:val="009376C0"/>
    <w:rsid w:val="009401F9"/>
    <w:rsid w:val="009407D1"/>
    <w:rsid w:val="009411B8"/>
    <w:rsid w:val="00941B3C"/>
    <w:rsid w:val="0094234D"/>
    <w:rsid w:val="009424E3"/>
    <w:rsid w:val="0094269C"/>
    <w:rsid w:val="00942AD6"/>
    <w:rsid w:val="00943EBA"/>
    <w:rsid w:val="0094415B"/>
    <w:rsid w:val="00944257"/>
    <w:rsid w:val="00944DAB"/>
    <w:rsid w:val="00945893"/>
    <w:rsid w:val="00945E04"/>
    <w:rsid w:val="00945FBD"/>
    <w:rsid w:val="009460D7"/>
    <w:rsid w:val="009465D7"/>
    <w:rsid w:val="00946747"/>
    <w:rsid w:val="0094751F"/>
    <w:rsid w:val="009504F7"/>
    <w:rsid w:val="00950694"/>
    <w:rsid w:val="009508FA"/>
    <w:rsid w:val="00951731"/>
    <w:rsid w:val="00951CE3"/>
    <w:rsid w:val="00951FA5"/>
    <w:rsid w:val="00954D08"/>
    <w:rsid w:val="00954DC6"/>
    <w:rsid w:val="0095501F"/>
    <w:rsid w:val="00955055"/>
    <w:rsid w:val="00955C96"/>
    <w:rsid w:val="00956075"/>
    <w:rsid w:val="00956891"/>
    <w:rsid w:val="00956E77"/>
    <w:rsid w:val="009605CC"/>
    <w:rsid w:val="0096060E"/>
    <w:rsid w:val="00960C05"/>
    <w:rsid w:val="00961473"/>
    <w:rsid w:val="00961EB5"/>
    <w:rsid w:val="00962318"/>
    <w:rsid w:val="0096260F"/>
    <w:rsid w:val="0096376B"/>
    <w:rsid w:val="00963E55"/>
    <w:rsid w:val="00964997"/>
    <w:rsid w:val="00964DF7"/>
    <w:rsid w:val="00964E07"/>
    <w:rsid w:val="009652FA"/>
    <w:rsid w:val="009654B4"/>
    <w:rsid w:val="0096691E"/>
    <w:rsid w:val="00966A49"/>
    <w:rsid w:val="00966A66"/>
    <w:rsid w:val="00966E03"/>
    <w:rsid w:val="00966F69"/>
    <w:rsid w:val="00967B6F"/>
    <w:rsid w:val="00967E63"/>
    <w:rsid w:val="00970DB2"/>
    <w:rsid w:val="0097102D"/>
    <w:rsid w:val="009713F6"/>
    <w:rsid w:val="009722EA"/>
    <w:rsid w:val="00972752"/>
    <w:rsid w:val="00972779"/>
    <w:rsid w:val="00972844"/>
    <w:rsid w:val="0097312E"/>
    <w:rsid w:val="00973489"/>
    <w:rsid w:val="0097448A"/>
    <w:rsid w:val="00974FBB"/>
    <w:rsid w:val="0097503A"/>
    <w:rsid w:val="009755B1"/>
    <w:rsid w:val="009764C0"/>
    <w:rsid w:val="00977843"/>
    <w:rsid w:val="00977A1B"/>
    <w:rsid w:val="00977F45"/>
    <w:rsid w:val="00980E17"/>
    <w:rsid w:val="00980F1F"/>
    <w:rsid w:val="00982433"/>
    <w:rsid w:val="0098296D"/>
    <w:rsid w:val="00982D5E"/>
    <w:rsid w:val="00984BD1"/>
    <w:rsid w:val="00984D21"/>
    <w:rsid w:val="0098516E"/>
    <w:rsid w:val="0098543D"/>
    <w:rsid w:val="009869DC"/>
    <w:rsid w:val="00986A4F"/>
    <w:rsid w:val="00986F53"/>
    <w:rsid w:val="00987A77"/>
    <w:rsid w:val="00990138"/>
    <w:rsid w:val="00990661"/>
    <w:rsid w:val="00990BC6"/>
    <w:rsid w:val="0099192D"/>
    <w:rsid w:val="0099216E"/>
    <w:rsid w:val="00992868"/>
    <w:rsid w:val="009934C6"/>
    <w:rsid w:val="009941AC"/>
    <w:rsid w:val="00994EA4"/>
    <w:rsid w:val="009952BB"/>
    <w:rsid w:val="0099655F"/>
    <w:rsid w:val="00996B8D"/>
    <w:rsid w:val="00996F28"/>
    <w:rsid w:val="0099730E"/>
    <w:rsid w:val="00997941"/>
    <w:rsid w:val="009A0C11"/>
    <w:rsid w:val="009A14E1"/>
    <w:rsid w:val="009A1EE7"/>
    <w:rsid w:val="009A2E2E"/>
    <w:rsid w:val="009A3536"/>
    <w:rsid w:val="009A40F9"/>
    <w:rsid w:val="009A447A"/>
    <w:rsid w:val="009A4653"/>
    <w:rsid w:val="009A467D"/>
    <w:rsid w:val="009A46C1"/>
    <w:rsid w:val="009A4F0F"/>
    <w:rsid w:val="009A526A"/>
    <w:rsid w:val="009A55BF"/>
    <w:rsid w:val="009A5C70"/>
    <w:rsid w:val="009A5CEA"/>
    <w:rsid w:val="009A6376"/>
    <w:rsid w:val="009A63BE"/>
    <w:rsid w:val="009A6792"/>
    <w:rsid w:val="009A69FF"/>
    <w:rsid w:val="009A6D49"/>
    <w:rsid w:val="009A6E11"/>
    <w:rsid w:val="009A72EA"/>
    <w:rsid w:val="009A7647"/>
    <w:rsid w:val="009A764A"/>
    <w:rsid w:val="009A7D6C"/>
    <w:rsid w:val="009A7D98"/>
    <w:rsid w:val="009B0505"/>
    <w:rsid w:val="009B0A57"/>
    <w:rsid w:val="009B18BD"/>
    <w:rsid w:val="009B26BF"/>
    <w:rsid w:val="009B3373"/>
    <w:rsid w:val="009B3666"/>
    <w:rsid w:val="009B36AA"/>
    <w:rsid w:val="009B4146"/>
    <w:rsid w:val="009B42B3"/>
    <w:rsid w:val="009B4BC0"/>
    <w:rsid w:val="009B4CD2"/>
    <w:rsid w:val="009B583A"/>
    <w:rsid w:val="009B6A3B"/>
    <w:rsid w:val="009B7078"/>
    <w:rsid w:val="009B72AF"/>
    <w:rsid w:val="009B73AF"/>
    <w:rsid w:val="009B7A28"/>
    <w:rsid w:val="009B7D48"/>
    <w:rsid w:val="009C053E"/>
    <w:rsid w:val="009C0AB9"/>
    <w:rsid w:val="009C1CB7"/>
    <w:rsid w:val="009C235C"/>
    <w:rsid w:val="009C28A7"/>
    <w:rsid w:val="009C34A9"/>
    <w:rsid w:val="009C3FEB"/>
    <w:rsid w:val="009C40AA"/>
    <w:rsid w:val="009C44FF"/>
    <w:rsid w:val="009C485D"/>
    <w:rsid w:val="009C4976"/>
    <w:rsid w:val="009C50AA"/>
    <w:rsid w:val="009C5522"/>
    <w:rsid w:val="009C5E60"/>
    <w:rsid w:val="009C7882"/>
    <w:rsid w:val="009C7DA0"/>
    <w:rsid w:val="009D0456"/>
    <w:rsid w:val="009D07E3"/>
    <w:rsid w:val="009D1559"/>
    <w:rsid w:val="009D208A"/>
    <w:rsid w:val="009D3526"/>
    <w:rsid w:val="009D3841"/>
    <w:rsid w:val="009D3DA2"/>
    <w:rsid w:val="009D3EF9"/>
    <w:rsid w:val="009D4843"/>
    <w:rsid w:val="009D4C1B"/>
    <w:rsid w:val="009D4F7C"/>
    <w:rsid w:val="009D4F7E"/>
    <w:rsid w:val="009D6760"/>
    <w:rsid w:val="009D6E49"/>
    <w:rsid w:val="009D70B4"/>
    <w:rsid w:val="009D76C4"/>
    <w:rsid w:val="009D777A"/>
    <w:rsid w:val="009D7E5E"/>
    <w:rsid w:val="009E0294"/>
    <w:rsid w:val="009E110E"/>
    <w:rsid w:val="009E19AA"/>
    <w:rsid w:val="009E2394"/>
    <w:rsid w:val="009E249F"/>
    <w:rsid w:val="009E26BF"/>
    <w:rsid w:val="009E3930"/>
    <w:rsid w:val="009E4850"/>
    <w:rsid w:val="009E48F0"/>
    <w:rsid w:val="009E5061"/>
    <w:rsid w:val="009E5478"/>
    <w:rsid w:val="009E59E5"/>
    <w:rsid w:val="009E5EC5"/>
    <w:rsid w:val="009E6466"/>
    <w:rsid w:val="009E7505"/>
    <w:rsid w:val="009E7F34"/>
    <w:rsid w:val="009F07DC"/>
    <w:rsid w:val="009F0F3C"/>
    <w:rsid w:val="009F19FA"/>
    <w:rsid w:val="009F1DF6"/>
    <w:rsid w:val="009F246B"/>
    <w:rsid w:val="009F36B5"/>
    <w:rsid w:val="009F3790"/>
    <w:rsid w:val="009F392B"/>
    <w:rsid w:val="009F3A1E"/>
    <w:rsid w:val="009F3EA4"/>
    <w:rsid w:val="009F5878"/>
    <w:rsid w:val="009F619E"/>
    <w:rsid w:val="009F76E9"/>
    <w:rsid w:val="009F7BEF"/>
    <w:rsid w:val="009F7ED2"/>
    <w:rsid w:val="00A00923"/>
    <w:rsid w:val="00A00B22"/>
    <w:rsid w:val="00A028E7"/>
    <w:rsid w:val="00A0395A"/>
    <w:rsid w:val="00A03983"/>
    <w:rsid w:val="00A03DE4"/>
    <w:rsid w:val="00A057D1"/>
    <w:rsid w:val="00A05F59"/>
    <w:rsid w:val="00A06565"/>
    <w:rsid w:val="00A067A9"/>
    <w:rsid w:val="00A06BE7"/>
    <w:rsid w:val="00A07384"/>
    <w:rsid w:val="00A07471"/>
    <w:rsid w:val="00A07795"/>
    <w:rsid w:val="00A103A8"/>
    <w:rsid w:val="00A10C68"/>
    <w:rsid w:val="00A11AEB"/>
    <w:rsid w:val="00A11F70"/>
    <w:rsid w:val="00A12134"/>
    <w:rsid w:val="00A1252C"/>
    <w:rsid w:val="00A12617"/>
    <w:rsid w:val="00A132A2"/>
    <w:rsid w:val="00A13391"/>
    <w:rsid w:val="00A13B42"/>
    <w:rsid w:val="00A13DA5"/>
    <w:rsid w:val="00A16949"/>
    <w:rsid w:val="00A17DAD"/>
    <w:rsid w:val="00A2023B"/>
    <w:rsid w:val="00A202F0"/>
    <w:rsid w:val="00A20CB0"/>
    <w:rsid w:val="00A20E48"/>
    <w:rsid w:val="00A217E6"/>
    <w:rsid w:val="00A21935"/>
    <w:rsid w:val="00A22419"/>
    <w:rsid w:val="00A237FD"/>
    <w:rsid w:val="00A243D6"/>
    <w:rsid w:val="00A244F9"/>
    <w:rsid w:val="00A24BB9"/>
    <w:rsid w:val="00A24E23"/>
    <w:rsid w:val="00A25358"/>
    <w:rsid w:val="00A25912"/>
    <w:rsid w:val="00A25F0C"/>
    <w:rsid w:val="00A275D1"/>
    <w:rsid w:val="00A276D8"/>
    <w:rsid w:val="00A27904"/>
    <w:rsid w:val="00A305A3"/>
    <w:rsid w:val="00A3088C"/>
    <w:rsid w:val="00A30978"/>
    <w:rsid w:val="00A30A0B"/>
    <w:rsid w:val="00A31CAD"/>
    <w:rsid w:val="00A32482"/>
    <w:rsid w:val="00A338CC"/>
    <w:rsid w:val="00A33B8F"/>
    <w:rsid w:val="00A33BC8"/>
    <w:rsid w:val="00A33E93"/>
    <w:rsid w:val="00A3471D"/>
    <w:rsid w:val="00A348DC"/>
    <w:rsid w:val="00A34AFB"/>
    <w:rsid w:val="00A34DCF"/>
    <w:rsid w:val="00A34F0D"/>
    <w:rsid w:val="00A354AA"/>
    <w:rsid w:val="00A360A7"/>
    <w:rsid w:val="00A3683C"/>
    <w:rsid w:val="00A36841"/>
    <w:rsid w:val="00A36A50"/>
    <w:rsid w:val="00A3760B"/>
    <w:rsid w:val="00A40538"/>
    <w:rsid w:val="00A40AD7"/>
    <w:rsid w:val="00A41BFA"/>
    <w:rsid w:val="00A41CBC"/>
    <w:rsid w:val="00A41E35"/>
    <w:rsid w:val="00A41E4A"/>
    <w:rsid w:val="00A41F98"/>
    <w:rsid w:val="00A4256E"/>
    <w:rsid w:val="00A4330A"/>
    <w:rsid w:val="00A4499E"/>
    <w:rsid w:val="00A44A53"/>
    <w:rsid w:val="00A45636"/>
    <w:rsid w:val="00A4617A"/>
    <w:rsid w:val="00A4672C"/>
    <w:rsid w:val="00A4798C"/>
    <w:rsid w:val="00A47B7F"/>
    <w:rsid w:val="00A50DAD"/>
    <w:rsid w:val="00A513DE"/>
    <w:rsid w:val="00A51951"/>
    <w:rsid w:val="00A528A2"/>
    <w:rsid w:val="00A528C9"/>
    <w:rsid w:val="00A52C9B"/>
    <w:rsid w:val="00A537F0"/>
    <w:rsid w:val="00A543B8"/>
    <w:rsid w:val="00A54734"/>
    <w:rsid w:val="00A54BFA"/>
    <w:rsid w:val="00A55362"/>
    <w:rsid w:val="00A55604"/>
    <w:rsid w:val="00A557B1"/>
    <w:rsid w:val="00A56AFE"/>
    <w:rsid w:val="00A56CED"/>
    <w:rsid w:val="00A56F52"/>
    <w:rsid w:val="00A57B53"/>
    <w:rsid w:val="00A57B57"/>
    <w:rsid w:val="00A616EE"/>
    <w:rsid w:val="00A619E0"/>
    <w:rsid w:val="00A6250C"/>
    <w:rsid w:val="00A62589"/>
    <w:rsid w:val="00A62711"/>
    <w:rsid w:val="00A62E10"/>
    <w:rsid w:val="00A63A67"/>
    <w:rsid w:val="00A63ADD"/>
    <w:rsid w:val="00A63BE5"/>
    <w:rsid w:val="00A63C92"/>
    <w:rsid w:val="00A63F7A"/>
    <w:rsid w:val="00A63FEB"/>
    <w:rsid w:val="00A6418B"/>
    <w:rsid w:val="00A66266"/>
    <w:rsid w:val="00A665DD"/>
    <w:rsid w:val="00A671C7"/>
    <w:rsid w:val="00A67BE9"/>
    <w:rsid w:val="00A67CB4"/>
    <w:rsid w:val="00A71372"/>
    <w:rsid w:val="00A71570"/>
    <w:rsid w:val="00A715DC"/>
    <w:rsid w:val="00A71F27"/>
    <w:rsid w:val="00A7203D"/>
    <w:rsid w:val="00A72CA3"/>
    <w:rsid w:val="00A7317C"/>
    <w:rsid w:val="00A7355D"/>
    <w:rsid w:val="00A73BC2"/>
    <w:rsid w:val="00A743C2"/>
    <w:rsid w:val="00A74799"/>
    <w:rsid w:val="00A758A3"/>
    <w:rsid w:val="00A75D94"/>
    <w:rsid w:val="00A75E2A"/>
    <w:rsid w:val="00A75FF3"/>
    <w:rsid w:val="00A7602B"/>
    <w:rsid w:val="00A776F9"/>
    <w:rsid w:val="00A77DB5"/>
    <w:rsid w:val="00A80514"/>
    <w:rsid w:val="00A80515"/>
    <w:rsid w:val="00A807DD"/>
    <w:rsid w:val="00A80DC5"/>
    <w:rsid w:val="00A817E9"/>
    <w:rsid w:val="00A8249E"/>
    <w:rsid w:val="00A82915"/>
    <w:rsid w:val="00A832F9"/>
    <w:rsid w:val="00A8347A"/>
    <w:rsid w:val="00A83490"/>
    <w:rsid w:val="00A849B6"/>
    <w:rsid w:val="00A850E9"/>
    <w:rsid w:val="00A8552C"/>
    <w:rsid w:val="00A85D57"/>
    <w:rsid w:val="00A87366"/>
    <w:rsid w:val="00A87448"/>
    <w:rsid w:val="00A87574"/>
    <w:rsid w:val="00A87B34"/>
    <w:rsid w:val="00A903E4"/>
    <w:rsid w:val="00A906EC"/>
    <w:rsid w:val="00A90952"/>
    <w:rsid w:val="00A90DE5"/>
    <w:rsid w:val="00A91653"/>
    <w:rsid w:val="00A91E35"/>
    <w:rsid w:val="00A92730"/>
    <w:rsid w:val="00A92805"/>
    <w:rsid w:val="00A930FB"/>
    <w:rsid w:val="00A9379F"/>
    <w:rsid w:val="00A9461E"/>
    <w:rsid w:val="00A94AB4"/>
    <w:rsid w:val="00A95015"/>
    <w:rsid w:val="00A9554D"/>
    <w:rsid w:val="00A956C6"/>
    <w:rsid w:val="00A95EC0"/>
    <w:rsid w:val="00A96B7B"/>
    <w:rsid w:val="00A96BED"/>
    <w:rsid w:val="00A97460"/>
    <w:rsid w:val="00A9785B"/>
    <w:rsid w:val="00A97F3B"/>
    <w:rsid w:val="00AA038C"/>
    <w:rsid w:val="00AA060C"/>
    <w:rsid w:val="00AA0692"/>
    <w:rsid w:val="00AA0896"/>
    <w:rsid w:val="00AA0940"/>
    <w:rsid w:val="00AA16CC"/>
    <w:rsid w:val="00AA1801"/>
    <w:rsid w:val="00AA1956"/>
    <w:rsid w:val="00AA1AE0"/>
    <w:rsid w:val="00AA21BC"/>
    <w:rsid w:val="00AA28F2"/>
    <w:rsid w:val="00AA3153"/>
    <w:rsid w:val="00AA319A"/>
    <w:rsid w:val="00AA3353"/>
    <w:rsid w:val="00AA3928"/>
    <w:rsid w:val="00AA3AE7"/>
    <w:rsid w:val="00AA3C6E"/>
    <w:rsid w:val="00AA4145"/>
    <w:rsid w:val="00AA4645"/>
    <w:rsid w:val="00AA5444"/>
    <w:rsid w:val="00AA55F3"/>
    <w:rsid w:val="00AA5780"/>
    <w:rsid w:val="00AA6052"/>
    <w:rsid w:val="00AA6E71"/>
    <w:rsid w:val="00AA76A0"/>
    <w:rsid w:val="00AA7E80"/>
    <w:rsid w:val="00AB0CBF"/>
    <w:rsid w:val="00AB12B6"/>
    <w:rsid w:val="00AB187B"/>
    <w:rsid w:val="00AB2CC6"/>
    <w:rsid w:val="00AB2FA9"/>
    <w:rsid w:val="00AB2FBC"/>
    <w:rsid w:val="00AB36F9"/>
    <w:rsid w:val="00AB393B"/>
    <w:rsid w:val="00AB39CD"/>
    <w:rsid w:val="00AB42B3"/>
    <w:rsid w:val="00AB46E6"/>
    <w:rsid w:val="00AB5093"/>
    <w:rsid w:val="00AB576F"/>
    <w:rsid w:val="00AB5BC5"/>
    <w:rsid w:val="00AB60ED"/>
    <w:rsid w:val="00AB67A6"/>
    <w:rsid w:val="00AC1467"/>
    <w:rsid w:val="00AC1568"/>
    <w:rsid w:val="00AC32CB"/>
    <w:rsid w:val="00AC354B"/>
    <w:rsid w:val="00AC37B2"/>
    <w:rsid w:val="00AC3D7F"/>
    <w:rsid w:val="00AC4437"/>
    <w:rsid w:val="00AC46C9"/>
    <w:rsid w:val="00AC4D43"/>
    <w:rsid w:val="00AC4F9F"/>
    <w:rsid w:val="00AC5455"/>
    <w:rsid w:val="00AC56ED"/>
    <w:rsid w:val="00AC6BD8"/>
    <w:rsid w:val="00AD0183"/>
    <w:rsid w:val="00AD03B1"/>
    <w:rsid w:val="00AD0488"/>
    <w:rsid w:val="00AD0686"/>
    <w:rsid w:val="00AD10F1"/>
    <w:rsid w:val="00AD126B"/>
    <w:rsid w:val="00AD1A43"/>
    <w:rsid w:val="00AD2AC1"/>
    <w:rsid w:val="00AD3B02"/>
    <w:rsid w:val="00AD4573"/>
    <w:rsid w:val="00AD4926"/>
    <w:rsid w:val="00AD4F2C"/>
    <w:rsid w:val="00AD5848"/>
    <w:rsid w:val="00AD61CD"/>
    <w:rsid w:val="00AD6677"/>
    <w:rsid w:val="00AD6851"/>
    <w:rsid w:val="00AD7410"/>
    <w:rsid w:val="00AD7B79"/>
    <w:rsid w:val="00AE0695"/>
    <w:rsid w:val="00AE158C"/>
    <w:rsid w:val="00AE2317"/>
    <w:rsid w:val="00AE2823"/>
    <w:rsid w:val="00AE3A64"/>
    <w:rsid w:val="00AE3AA2"/>
    <w:rsid w:val="00AE3AB0"/>
    <w:rsid w:val="00AE41E1"/>
    <w:rsid w:val="00AE42A2"/>
    <w:rsid w:val="00AE4D92"/>
    <w:rsid w:val="00AE60E3"/>
    <w:rsid w:val="00AE623F"/>
    <w:rsid w:val="00AE6520"/>
    <w:rsid w:val="00AE7765"/>
    <w:rsid w:val="00AE7A44"/>
    <w:rsid w:val="00AE7BC3"/>
    <w:rsid w:val="00AE7FC1"/>
    <w:rsid w:val="00AF06BE"/>
    <w:rsid w:val="00AF09CE"/>
    <w:rsid w:val="00AF0F5B"/>
    <w:rsid w:val="00AF1C11"/>
    <w:rsid w:val="00AF2C46"/>
    <w:rsid w:val="00AF3095"/>
    <w:rsid w:val="00AF31C2"/>
    <w:rsid w:val="00AF40FC"/>
    <w:rsid w:val="00AF4382"/>
    <w:rsid w:val="00AF4980"/>
    <w:rsid w:val="00AF4A24"/>
    <w:rsid w:val="00AF4F27"/>
    <w:rsid w:val="00AF559D"/>
    <w:rsid w:val="00AF5C54"/>
    <w:rsid w:val="00AF6817"/>
    <w:rsid w:val="00AF6D21"/>
    <w:rsid w:val="00B00C37"/>
    <w:rsid w:val="00B01224"/>
    <w:rsid w:val="00B023FE"/>
    <w:rsid w:val="00B026C5"/>
    <w:rsid w:val="00B02947"/>
    <w:rsid w:val="00B02D1F"/>
    <w:rsid w:val="00B02E8B"/>
    <w:rsid w:val="00B0455A"/>
    <w:rsid w:val="00B06496"/>
    <w:rsid w:val="00B0684E"/>
    <w:rsid w:val="00B06BC1"/>
    <w:rsid w:val="00B06C5E"/>
    <w:rsid w:val="00B0744E"/>
    <w:rsid w:val="00B0791E"/>
    <w:rsid w:val="00B1162F"/>
    <w:rsid w:val="00B12403"/>
    <w:rsid w:val="00B13A06"/>
    <w:rsid w:val="00B13D2C"/>
    <w:rsid w:val="00B143F1"/>
    <w:rsid w:val="00B1592B"/>
    <w:rsid w:val="00B1597E"/>
    <w:rsid w:val="00B15DE6"/>
    <w:rsid w:val="00B16D5B"/>
    <w:rsid w:val="00B1747B"/>
    <w:rsid w:val="00B17A6B"/>
    <w:rsid w:val="00B202F1"/>
    <w:rsid w:val="00B203C8"/>
    <w:rsid w:val="00B206E2"/>
    <w:rsid w:val="00B207E8"/>
    <w:rsid w:val="00B207F4"/>
    <w:rsid w:val="00B21B50"/>
    <w:rsid w:val="00B24723"/>
    <w:rsid w:val="00B24881"/>
    <w:rsid w:val="00B24A04"/>
    <w:rsid w:val="00B25546"/>
    <w:rsid w:val="00B25E71"/>
    <w:rsid w:val="00B26552"/>
    <w:rsid w:val="00B31A6C"/>
    <w:rsid w:val="00B31C52"/>
    <w:rsid w:val="00B31FDF"/>
    <w:rsid w:val="00B3258E"/>
    <w:rsid w:val="00B331BB"/>
    <w:rsid w:val="00B33562"/>
    <w:rsid w:val="00B3373E"/>
    <w:rsid w:val="00B33EC3"/>
    <w:rsid w:val="00B36269"/>
    <w:rsid w:val="00B36396"/>
    <w:rsid w:val="00B368FF"/>
    <w:rsid w:val="00B37032"/>
    <w:rsid w:val="00B40041"/>
    <w:rsid w:val="00B405DA"/>
    <w:rsid w:val="00B409B6"/>
    <w:rsid w:val="00B40C24"/>
    <w:rsid w:val="00B417F3"/>
    <w:rsid w:val="00B42180"/>
    <w:rsid w:val="00B42D76"/>
    <w:rsid w:val="00B430BF"/>
    <w:rsid w:val="00B43188"/>
    <w:rsid w:val="00B4348D"/>
    <w:rsid w:val="00B4372B"/>
    <w:rsid w:val="00B441D8"/>
    <w:rsid w:val="00B44A6B"/>
    <w:rsid w:val="00B45D5A"/>
    <w:rsid w:val="00B45E28"/>
    <w:rsid w:val="00B468C6"/>
    <w:rsid w:val="00B479BB"/>
    <w:rsid w:val="00B507D0"/>
    <w:rsid w:val="00B51785"/>
    <w:rsid w:val="00B5262E"/>
    <w:rsid w:val="00B5295F"/>
    <w:rsid w:val="00B531E0"/>
    <w:rsid w:val="00B53297"/>
    <w:rsid w:val="00B5333B"/>
    <w:rsid w:val="00B5348B"/>
    <w:rsid w:val="00B5348E"/>
    <w:rsid w:val="00B53C0B"/>
    <w:rsid w:val="00B53E23"/>
    <w:rsid w:val="00B54B46"/>
    <w:rsid w:val="00B55797"/>
    <w:rsid w:val="00B55C1F"/>
    <w:rsid w:val="00B55CA4"/>
    <w:rsid w:val="00B55D38"/>
    <w:rsid w:val="00B56185"/>
    <w:rsid w:val="00B56F89"/>
    <w:rsid w:val="00B57727"/>
    <w:rsid w:val="00B6142E"/>
    <w:rsid w:val="00B62A22"/>
    <w:rsid w:val="00B62DE8"/>
    <w:rsid w:val="00B63061"/>
    <w:rsid w:val="00B633D7"/>
    <w:rsid w:val="00B63D47"/>
    <w:rsid w:val="00B64174"/>
    <w:rsid w:val="00B6471C"/>
    <w:rsid w:val="00B648E5"/>
    <w:rsid w:val="00B6593E"/>
    <w:rsid w:val="00B65AC6"/>
    <w:rsid w:val="00B65D4F"/>
    <w:rsid w:val="00B660F7"/>
    <w:rsid w:val="00B661AA"/>
    <w:rsid w:val="00B664D9"/>
    <w:rsid w:val="00B666F1"/>
    <w:rsid w:val="00B672E0"/>
    <w:rsid w:val="00B67DB0"/>
    <w:rsid w:val="00B67EAB"/>
    <w:rsid w:val="00B67F25"/>
    <w:rsid w:val="00B7042F"/>
    <w:rsid w:val="00B7053C"/>
    <w:rsid w:val="00B70827"/>
    <w:rsid w:val="00B70BDA"/>
    <w:rsid w:val="00B7121F"/>
    <w:rsid w:val="00B717C3"/>
    <w:rsid w:val="00B7215A"/>
    <w:rsid w:val="00B72378"/>
    <w:rsid w:val="00B723E1"/>
    <w:rsid w:val="00B72B70"/>
    <w:rsid w:val="00B72EF7"/>
    <w:rsid w:val="00B738D1"/>
    <w:rsid w:val="00B73F16"/>
    <w:rsid w:val="00B7517F"/>
    <w:rsid w:val="00B7521B"/>
    <w:rsid w:val="00B7591A"/>
    <w:rsid w:val="00B75A08"/>
    <w:rsid w:val="00B760B4"/>
    <w:rsid w:val="00B76A43"/>
    <w:rsid w:val="00B76FE7"/>
    <w:rsid w:val="00B8076D"/>
    <w:rsid w:val="00B8144C"/>
    <w:rsid w:val="00B82095"/>
    <w:rsid w:val="00B831FD"/>
    <w:rsid w:val="00B839DC"/>
    <w:rsid w:val="00B83B08"/>
    <w:rsid w:val="00B8416E"/>
    <w:rsid w:val="00B84E8A"/>
    <w:rsid w:val="00B85A14"/>
    <w:rsid w:val="00B8641C"/>
    <w:rsid w:val="00B871DA"/>
    <w:rsid w:val="00B8720C"/>
    <w:rsid w:val="00B87C04"/>
    <w:rsid w:val="00B907AD"/>
    <w:rsid w:val="00B90821"/>
    <w:rsid w:val="00B90D2A"/>
    <w:rsid w:val="00B91283"/>
    <w:rsid w:val="00B916EE"/>
    <w:rsid w:val="00B9195B"/>
    <w:rsid w:val="00B91BBA"/>
    <w:rsid w:val="00B92131"/>
    <w:rsid w:val="00B9219D"/>
    <w:rsid w:val="00B922E1"/>
    <w:rsid w:val="00B92E45"/>
    <w:rsid w:val="00B9341D"/>
    <w:rsid w:val="00B93992"/>
    <w:rsid w:val="00B941BE"/>
    <w:rsid w:val="00B94533"/>
    <w:rsid w:val="00B94761"/>
    <w:rsid w:val="00B947F8"/>
    <w:rsid w:val="00B949BD"/>
    <w:rsid w:val="00B96BEA"/>
    <w:rsid w:val="00B97612"/>
    <w:rsid w:val="00B97A8A"/>
    <w:rsid w:val="00B97AC4"/>
    <w:rsid w:val="00B97FC0"/>
    <w:rsid w:val="00BA1241"/>
    <w:rsid w:val="00BA1843"/>
    <w:rsid w:val="00BA2358"/>
    <w:rsid w:val="00BA26E7"/>
    <w:rsid w:val="00BA4354"/>
    <w:rsid w:val="00BA45EF"/>
    <w:rsid w:val="00BA65F5"/>
    <w:rsid w:val="00BA6864"/>
    <w:rsid w:val="00BA6BD6"/>
    <w:rsid w:val="00BA6CB8"/>
    <w:rsid w:val="00BA72EB"/>
    <w:rsid w:val="00BA7815"/>
    <w:rsid w:val="00BB0ED8"/>
    <w:rsid w:val="00BB132A"/>
    <w:rsid w:val="00BB2272"/>
    <w:rsid w:val="00BB2AE0"/>
    <w:rsid w:val="00BB31FE"/>
    <w:rsid w:val="00BB3B49"/>
    <w:rsid w:val="00BB3C99"/>
    <w:rsid w:val="00BB3CC0"/>
    <w:rsid w:val="00BB40A1"/>
    <w:rsid w:val="00BB5963"/>
    <w:rsid w:val="00BB6714"/>
    <w:rsid w:val="00BB6879"/>
    <w:rsid w:val="00BB6AC4"/>
    <w:rsid w:val="00BC028D"/>
    <w:rsid w:val="00BC07ED"/>
    <w:rsid w:val="00BC0E55"/>
    <w:rsid w:val="00BC1EF7"/>
    <w:rsid w:val="00BC28CA"/>
    <w:rsid w:val="00BC28E3"/>
    <w:rsid w:val="00BC4396"/>
    <w:rsid w:val="00BC4E82"/>
    <w:rsid w:val="00BC53D2"/>
    <w:rsid w:val="00BC549E"/>
    <w:rsid w:val="00BC5597"/>
    <w:rsid w:val="00BC609E"/>
    <w:rsid w:val="00BC6225"/>
    <w:rsid w:val="00BC658B"/>
    <w:rsid w:val="00BC7857"/>
    <w:rsid w:val="00BC7AF8"/>
    <w:rsid w:val="00BC7C43"/>
    <w:rsid w:val="00BD05A5"/>
    <w:rsid w:val="00BD09A5"/>
    <w:rsid w:val="00BD0C7E"/>
    <w:rsid w:val="00BD0F45"/>
    <w:rsid w:val="00BD1D18"/>
    <w:rsid w:val="00BD2A70"/>
    <w:rsid w:val="00BD2AC0"/>
    <w:rsid w:val="00BD2E92"/>
    <w:rsid w:val="00BD313F"/>
    <w:rsid w:val="00BD3909"/>
    <w:rsid w:val="00BD3A62"/>
    <w:rsid w:val="00BD40B2"/>
    <w:rsid w:val="00BD42F8"/>
    <w:rsid w:val="00BD570A"/>
    <w:rsid w:val="00BD77C0"/>
    <w:rsid w:val="00BE077E"/>
    <w:rsid w:val="00BE07CC"/>
    <w:rsid w:val="00BE0AC6"/>
    <w:rsid w:val="00BE0DB1"/>
    <w:rsid w:val="00BE168B"/>
    <w:rsid w:val="00BE183E"/>
    <w:rsid w:val="00BE2518"/>
    <w:rsid w:val="00BE2DC3"/>
    <w:rsid w:val="00BE2FE6"/>
    <w:rsid w:val="00BE431D"/>
    <w:rsid w:val="00BE48BD"/>
    <w:rsid w:val="00BE51D0"/>
    <w:rsid w:val="00BE6F9B"/>
    <w:rsid w:val="00BE734D"/>
    <w:rsid w:val="00BF03CE"/>
    <w:rsid w:val="00BF0694"/>
    <w:rsid w:val="00BF0E78"/>
    <w:rsid w:val="00BF16D2"/>
    <w:rsid w:val="00BF1A99"/>
    <w:rsid w:val="00BF1E49"/>
    <w:rsid w:val="00BF2226"/>
    <w:rsid w:val="00BF22BD"/>
    <w:rsid w:val="00BF24C3"/>
    <w:rsid w:val="00BF26A0"/>
    <w:rsid w:val="00BF2D45"/>
    <w:rsid w:val="00BF3ECB"/>
    <w:rsid w:val="00BF3FC6"/>
    <w:rsid w:val="00BF4220"/>
    <w:rsid w:val="00BF472F"/>
    <w:rsid w:val="00BF4BE1"/>
    <w:rsid w:val="00BF6A33"/>
    <w:rsid w:val="00BF6BB5"/>
    <w:rsid w:val="00BF6FFA"/>
    <w:rsid w:val="00BF7C08"/>
    <w:rsid w:val="00BF7CC9"/>
    <w:rsid w:val="00BF7DD4"/>
    <w:rsid w:val="00C0003B"/>
    <w:rsid w:val="00C00275"/>
    <w:rsid w:val="00C00C52"/>
    <w:rsid w:val="00C00EDB"/>
    <w:rsid w:val="00C0152D"/>
    <w:rsid w:val="00C02088"/>
    <w:rsid w:val="00C029CE"/>
    <w:rsid w:val="00C02C83"/>
    <w:rsid w:val="00C03DD6"/>
    <w:rsid w:val="00C0448E"/>
    <w:rsid w:val="00C0458C"/>
    <w:rsid w:val="00C04592"/>
    <w:rsid w:val="00C0464F"/>
    <w:rsid w:val="00C048CB"/>
    <w:rsid w:val="00C04B44"/>
    <w:rsid w:val="00C04BE2"/>
    <w:rsid w:val="00C05168"/>
    <w:rsid w:val="00C06343"/>
    <w:rsid w:val="00C06C93"/>
    <w:rsid w:val="00C109FE"/>
    <w:rsid w:val="00C11815"/>
    <w:rsid w:val="00C1294B"/>
    <w:rsid w:val="00C12C51"/>
    <w:rsid w:val="00C13E79"/>
    <w:rsid w:val="00C13F42"/>
    <w:rsid w:val="00C143CD"/>
    <w:rsid w:val="00C157CE"/>
    <w:rsid w:val="00C168A8"/>
    <w:rsid w:val="00C1694F"/>
    <w:rsid w:val="00C16A31"/>
    <w:rsid w:val="00C1724C"/>
    <w:rsid w:val="00C178C3"/>
    <w:rsid w:val="00C17C2F"/>
    <w:rsid w:val="00C20442"/>
    <w:rsid w:val="00C211D3"/>
    <w:rsid w:val="00C21B7F"/>
    <w:rsid w:val="00C21F3F"/>
    <w:rsid w:val="00C233AD"/>
    <w:rsid w:val="00C23AD3"/>
    <w:rsid w:val="00C2436A"/>
    <w:rsid w:val="00C24E1D"/>
    <w:rsid w:val="00C24FEA"/>
    <w:rsid w:val="00C25334"/>
    <w:rsid w:val="00C25619"/>
    <w:rsid w:val="00C263AD"/>
    <w:rsid w:val="00C27F88"/>
    <w:rsid w:val="00C30F05"/>
    <w:rsid w:val="00C31192"/>
    <w:rsid w:val="00C31330"/>
    <w:rsid w:val="00C319E2"/>
    <w:rsid w:val="00C32213"/>
    <w:rsid w:val="00C32588"/>
    <w:rsid w:val="00C33415"/>
    <w:rsid w:val="00C3388F"/>
    <w:rsid w:val="00C33B54"/>
    <w:rsid w:val="00C348D9"/>
    <w:rsid w:val="00C34A10"/>
    <w:rsid w:val="00C34CB3"/>
    <w:rsid w:val="00C34FA0"/>
    <w:rsid w:val="00C35065"/>
    <w:rsid w:val="00C3576B"/>
    <w:rsid w:val="00C366EE"/>
    <w:rsid w:val="00C3686B"/>
    <w:rsid w:val="00C37867"/>
    <w:rsid w:val="00C4016E"/>
    <w:rsid w:val="00C40B42"/>
    <w:rsid w:val="00C415A1"/>
    <w:rsid w:val="00C41D18"/>
    <w:rsid w:val="00C41F1A"/>
    <w:rsid w:val="00C423A9"/>
    <w:rsid w:val="00C42587"/>
    <w:rsid w:val="00C42E81"/>
    <w:rsid w:val="00C42E9E"/>
    <w:rsid w:val="00C4336C"/>
    <w:rsid w:val="00C43DDB"/>
    <w:rsid w:val="00C46007"/>
    <w:rsid w:val="00C46859"/>
    <w:rsid w:val="00C469B6"/>
    <w:rsid w:val="00C469D5"/>
    <w:rsid w:val="00C46BED"/>
    <w:rsid w:val="00C4784D"/>
    <w:rsid w:val="00C47DAC"/>
    <w:rsid w:val="00C47F69"/>
    <w:rsid w:val="00C5011E"/>
    <w:rsid w:val="00C501C3"/>
    <w:rsid w:val="00C512CC"/>
    <w:rsid w:val="00C5188C"/>
    <w:rsid w:val="00C52F3E"/>
    <w:rsid w:val="00C5346D"/>
    <w:rsid w:val="00C53B43"/>
    <w:rsid w:val="00C53F66"/>
    <w:rsid w:val="00C541FC"/>
    <w:rsid w:val="00C54450"/>
    <w:rsid w:val="00C55051"/>
    <w:rsid w:val="00C551D3"/>
    <w:rsid w:val="00C55548"/>
    <w:rsid w:val="00C55AC5"/>
    <w:rsid w:val="00C5714C"/>
    <w:rsid w:val="00C5757C"/>
    <w:rsid w:val="00C6032F"/>
    <w:rsid w:val="00C60A4F"/>
    <w:rsid w:val="00C61CDC"/>
    <w:rsid w:val="00C625C3"/>
    <w:rsid w:val="00C6374D"/>
    <w:rsid w:val="00C63B8D"/>
    <w:rsid w:val="00C63F62"/>
    <w:rsid w:val="00C64537"/>
    <w:rsid w:val="00C64CD3"/>
    <w:rsid w:val="00C65379"/>
    <w:rsid w:val="00C667B5"/>
    <w:rsid w:val="00C669B8"/>
    <w:rsid w:val="00C702D4"/>
    <w:rsid w:val="00C70DF7"/>
    <w:rsid w:val="00C7259A"/>
    <w:rsid w:val="00C738D8"/>
    <w:rsid w:val="00C74058"/>
    <w:rsid w:val="00C744EB"/>
    <w:rsid w:val="00C746CB"/>
    <w:rsid w:val="00C7493C"/>
    <w:rsid w:val="00C751B2"/>
    <w:rsid w:val="00C7529D"/>
    <w:rsid w:val="00C75347"/>
    <w:rsid w:val="00C76ED5"/>
    <w:rsid w:val="00C7710A"/>
    <w:rsid w:val="00C7741F"/>
    <w:rsid w:val="00C77B76"/>
    <w:rsid w:val="00C77C5F"/>
    <w:rsid w:val="00C77C80"/>
    <w:rsid w:val="00C77C82"/>
    <w:rsid w:val="00C8059B"/>
    <w:rsid w:val="00C80CC9"/>
    <w:rsid w:val="00C80FA4"/>
    <w:rsid w:val="00C82016"/>
    <w:rsid w:val="00C826D0"/>
    <w:rsid w:val="00C828BD"/>
    <w:rsid w:val="00C841CF"/>
    <w:rsid w:val="00C84351"/>
    <w:rsid w:val="00C84EB6"/>
    <w:rsid w:val="00C86281"/>
    <w:rsid w:val="00C863E7"/>
    <w:rsid w:val="00C866DE"/>
    <w:rsid w:val="00C873FD"/>
    <w:rsid w:val="00C87948"/>
    <w:rsid w:val="00C90739"/>
    <w:rsid w:val="00C90AF2"/>
    <w:rsid w:val="00C91967"/>
    <w:rsid w:val="00C91B73"/>
    <w:rsid w:val="00C92610"/>
    <w:rsid w:val="00C9268E"/>
    <w:rsid w:val="00C928B2"/>
    <w:rsid w:val="00C92DB5"/>
    <w:rsid w:val="00C93186"/>
    <w:rsid w:val="00C9347A"/>
    <w:rsid w:val="00C942B4"/>
    <w:rsid w:val="00C94757"/>
    <w:rsid w:val="00C94DB6"/>
    <w:rsid w:val="00C95554"/>
    <w:rsid w:val="00C95883"/>
    <w:rsid w:val="00C969C1"/>
    <w:rsid w:val="00C97109"/>
    <w:rsid w:val="00C9722C"/>
    <w:rsid w:val="00C973CA"/>
    <w:rsid w:val="00C97A1E"/>
    <w:rsid w:val="00CA0063"/>
    <w:rsid w:val="00CA02F2"/>
    <w:rsid w:val="00CA0423"/>
    <w:rsid w:val="00CA06ED"/>
    <w:rsid w:val="00CA15F0"/>
    <w:rsid w:val="00CA1766"/>
    <w:rsid w:val="00CA1D1E"/>
    <w:rsid w:val="00CA25CA"/>
    <w:rsid w:val="00CA2936"/>
    <w:rsid w:val="00CA33B7"/>
    <w:rsid w:val="00CA4505"/>
    <w:rsid w:val="00CA49A5"/>
    <w:rsid w:val="00CA4F00"/>
    <w:rsid w:val="00CA5707"/>
    <w:rsid w:val="00CA6F73"/>
    <w:rsid w:val="00CA74CD"/>
    <w:rsid w:val="00CA7510"/>
    <w:rsid w:val="00CA7F60"/>
    <w:rsid w:val="00CB18AA"/>
    <w:rsid w:val="00CB1E5D"/>
    <w:rsid w:val="00CB39BF"/>
    <w:rsid w:val="00CB4669"/>
    <w:rsid w:val="00CB471E"/>
    <w:rsid w:val="00CB485F"/>
    <w:rsid w:val="00CB5718"/>
    <w:rsid w:val="00CB5CBC"/>
    <w:rsid w:val="00CB6049"/>
    <w:rsid w:val="00CB6D5C"/>
    <w:rsid w:val="00CB7367"/>
    <w:rsid w:val="00CB764A"/>
    <w:rsid w:val="00CC1852"/>
    <w:rsid w:val="00CC1982"/>
    <w:rsid w:val="00CC1A1C"/>
    <w:rsid w:val="00CC2738"/>
    <w:rsid w:val="00CC3036"/>
    <w:rsid w:val="00CC370C"/>
    <w:rsid w:val="00CC3F6E"/>
    <w:rsid w:val="00CC4079"/>
    <w:rsid w:val="00CC4422"/>
    <w:rsid w:val="00CC5691"/>
    <w:rsid w:val="00CC580B"/>
    <w:rsid w:val="00CC593D"/>
    <w:rsid w:val="00CC6441"/>
    <w:rsid w:val="00CC64C0"/>
    <w:rsid w:val="00CC684A"/>
    <w:rsid w:val="00CD027D"/>
    <w:rsid w:val="00CD0D69"/>
    <w:rsid w:val="00CD2DFD"/>
    <w:rsid w:val="00CD33AB"/>
    <w:rsid w:val="00CD34FF"/>
    <w:rsid w:val="00CD4C16"/>
    <w:rsid w:val="00CD51A0"/>
    <w:rsid w:val="00CD56E3"/>
    <w:rsid w:val="00CD5BE3"/>
    <w:rsid w:val="00CD5E13"/>
    <w:rsid w:val="00CD5FF9"/>
    <w:rsid w:val="00CD6064"/>
    <w:rsid w:val="00CD6129"/>
    <w:rsid w:val="00CD66E7"/>
    <w:rsid w:val="00CD67D0"/>
    <w:rsid w:val="00CD6CE3"/>
    <w:rsid w:val="00CD7D10"/>
    <w:rsid w:val="00CD7F27"/>
    <w:rsid w:val="00CE00E8"/>
    <w:rsid w:val="00CE0466"/>
    <w:rsid w:val="00CE0499"/>
    <w:rsid w:val="00CE089A"/>
    <w:rsid w:val="00CE1E8A"/>
    <w:rsid w:val="00CE1EAA"/>
    <w:rsid w:val="00CE21B6"/>
    <w:rsid w:val="00CE335B"/>
    <w:rsid w:val="00CE38D9"/>
    <w:rsid w:val="00CE3BC8"/>
    <w:rsid w:val="00CE4039"/>
    <w:rsid w:val="00CE49DC"/>
    <w:rsid w:val="00CE5074"/>
    <w:rsid w:val="00CE54D2"/>
    <w:rsid w:val="00CE5792"/>
    <w:rsid w:val="00CE58AC"/>
    <w:rsid w:val="00CE6817"/>
    <w:rsid w:val="00CE6D4D"/>
    <w:rsid w:val="00CF046A"/>
    <w:rsid w:val="00CF05CD"/>
    <w:rsid w:val="00CF0DA5"/>
    <w:rsid w:val="00CF243C"/>
    <w:rsid w:val="00CF2F18"/>
    <w:rsid w:val="00CF396D"/>
    <w:rsid w:val="00CF3F2B"/>
    <w:rsid w:val="00CF4D4F"/>
    <w:rsid w:val="00CF5660"/>
    <w:rsid w:val="00CF7265"/>
    <w:rsid w:val="00CF761E"/>
    <w:rsid w:val="00CF7682"/>
    <w:rsid w:val="00D00025"/>
    <w:rsid w:val="00D00DCD"/>
    <w:rsid w:val="00D01677"/>
    <w:rsid w:val="00D01C76"/>
    <w:rsid w:val="00D01EA4"/>
    <w:rsid w:val="00D023B6"/>
    <w:rsid w:val="00D023FA"/>
    <w:rsid w:val="00D029E2"/>
    <w:rsid w:val="00D02C0A"/>
    <w:rsid w:val="00D02C9F"/>
    <w:rsid w:val="00D03257"/>
    <w:rsid w:val="00D039FE"/>
    <w:rsid w:val="00D03C4D"/>
    <w:rsid w:val="00D053E7"/>
    <w:rsid w:val="00D05818"/>
    <w:rsid w:val="00D05CD0"/>
    <w:rsid w:val="00D0619B"/>
    <w:rsid w:val="00D06223"/>
    <w:rsid w:val="00D071FD"/>
    <w:rsid w:val="00D072B4"/>
    <w:rsid w:val="00D10FCC"/>
    <w:rsid w:val="00D11090"/>
    <w:rsid w:val="00D126AA"/>
    <w:rsid w:val="00D1281E"/>
    <w:rsid w:val="00D128B8"/>
    <w:rsid w:val="00D143EA"/>
    <w:rsid w:val="00D14E8B"/>
    <w:rsid w:val="00D151A1"/>
    <w:rsid w:val="00D156BC"/>
    <w:rsid w:val="00D16674"/>
    <w:rsid w:val="00D16F72"/>
    <w:rsid w:val="00D17387"/>
    <w:rsid w:val="00D17572"/>
    <w:rsid w:val="00D17CC5"/>
    <w:rsid w:val="00D17E68"/>
    <w:rsid w:val="00D201E6"/>
    <w:rsid w:val="00D2022F"/>
    <w:rsid w:val="00D20E5B"/>
    <w:rsid w:val="00D21EE4"/>
    <w:rsid w:val="00D222B8"/>
    <w:rsid w:val="00D22586"/>
    <w:rsid w:val="00D23181"/>
    <w:rsid w:val="00D23278"/>
    <w:rsid w:val="00D23E48"/>
    <w:rsid w:val="00D24979"/>
    <w:rsid w:val="00D24DE6"/>
    <w:rsid w:val="00D25172"/>
    <w:rsid w:val="00D252C7"/>
    <w:rsid w:val="00D25429"/>
    <w:rsid w:val="00D25B4B"/>
    <w:rsid w:val="00D25DDC"/>
    <w:rsid w:val="00D25EEE"/>
    <w:rsid w:val="00D279A9"/>
    <w:rsid w:val="00D27F73"/>
    <w:rsid w:val="00D305D7"/>
    <w:rsid w:val="00D30FB7"/>
    <w:rsid w:val="00D3182A"/>
    <w:rsid w:val="00D31A31"/>
    <w:rsid w:val="00D3201F"/>
    <w:rsid w:val="00D32349"/>
    <w:rsid w:val="00D326CE"/>
    <w:rsid w:val="00D32C5A"/>
    <w:rsid w:val="00D33B8D"/>
    <w:rsid w:val="00D33EB5"/>
    <w:rsid w:val="00D34499"/>
    <w:rsid w:val="00D34B51"/>
    <w:rsid w:val="00D35312"/>
    <w:rsid w:val="00D353FF"/>
    <w:rsid w:val="00D35FFE"/>
    <w:rsid w:val="00D36F05"/>
    <w:rsid w:val="00D3734A"/>
    <w:rsid w:val="00D37CCE"/>
    <w:rsid w:val="00D4037E"/>
    <w:rsid w:val="00D409C3"/>
    <w:rsid w:val="00D42CB6"/>
    <w:rsid w:val="00D43737"/>
    <w:rsid w:val="00D4383E"/>
    <w:rsid w:val="00D43B3A"/>
    <w:rsid w:val="00D44393"/>
    <w:rsid w:val="00D44834"/>
    <w:rsid w:val="00D45079"/>
    <w:rsid w:val="00D45261"/>
    <w:rsid w:val="00D45400"/>
    <w:rsid w:val="00D45A9F"/>
    <w:rsid w:val="00D467B3"/>
    <w:rsid w:val="00D470A5"/>
    <w:rsid w:val="00D47802"/>
    <w:rsid w:val="00D47E0B"/>
    <w:rsid w:val="00D510D7"/>
    <w:rsid w:val="00D51DA2"/>
    <w:rsid w:val="00D522C7"/>
    <w:rsid w:val="00D5380B"/>
    <w:rsid w:val="00D54257"/>
    <w:rsid w:val="00D54346"/>
    <w:rsid w:val="00D545C1"/>
    <w:rsid w:val="00D5537D"/>
    <w:rsid w:val="00D55E3C"/>
    <w:rsid w:val="00D55E58"/>
    <w:rsid w:val="00D56EEA"/>
    <w:rsid w:val="00D574F6"/>
    <w:rsid w:val="00D613AB"/>
    <w:rsid w:val="00D62B45"/>
    <w:rsid w:val="00D62B69"/>
    <w:rsid w:val="00D63C22"/>
    <w:rsid w:val="00D64BCE"/>
    <w:rsid w:val="00D64D02"/>
    <w:rsid w:val="00D65948"/>
    <w:rsid w:val="00D65C40"/>
    <w:rsid w:val="00D65D87"/>
    <w:rsid w:val="00D6667F"/>
    <w:rsid w:val="00D669BF"/>
    <w:rsid w:val="00D66D9C"/>
    <w:rsid w:val="00D70794"/>
    <w:rsid w:val="00D71227"/>
    <w:rsid w:val="00D71B81"/>
    <w:rsid w:val="00D72784"/>
    <w:rsid w:val="00D72A04"/>
    <w:rsid w:val="00D734C2"/>
    <w:rsid w:val="00D73F4D"/>
    <w:rsid w:val="00D74A73"/>
    <w:rsid w:val="00D74D85"/>
    <w:rsid w:val="00D75798"/>
    <w:rsid w:val="00D758D7"/>
    <w:rsid w:val="00D7665C"/>
    <w:rsid w:val="00D77069"/>
    <w:rsid w:val="00D77743"/>
    <w:rsid w:val="00D77777"/>
    <w:rsid w:val="00D777FA"/>
    <w:rsid w:val="00D804BE"/>
    <w:rsid w:val="00D8231C"/>
    <w:rsid w:val="00D824B1"/>
    <w:rsid w:val="00D83137"/>
    <w:rsid w:val="00D8352C"/>
    <w:rsid w:val="00D83B0E"/>
    <w:rsid w:val="00D840E5"/>
    <w:rsid w:val="00D9092C"/>
    <w:rsid w:val="00D91716"/>
    <w:rsid w:val="00D9184C"/>
    <w:rsid w:val="00D92609"/>
    <w:rsid w:val="00D92620"/>
    <w:rsid w:val="00D92E1D"/>
    <w:rsid w:val="00D9347C"/>
    <w:rsid w:val="00D939E1"/>
    <w:rsid w:val="00D97829"/>
    <w:rsid w:val="00D97BD8"/>
    <w:rsid w:val="00DA0A2F"/>
    <w:rsid w:val="00DA1862"/>
    <w:rsid w:val="00DA2297"/>
    <w:rsid w:val="00DA2335"/>
    <w:rsid w:val="00DA2424"/>
    <w:rsid w:val="00DA2783"/>
    <w:rsid w:val="00DA2D60"/>
    <w:rsid w:val="00DA2D7C"/>
    <w:rsid w:val="00DA3452"/>
    <w:rsid w:val="00DA34B3"/>
    <w:rsid w:val="00DA34EA"/>
    <w:rsid w:val="00DA3AAD"/>
    <w:rsid w:val="00DA4217"/>
    <w:rsid w:val="00DA554F"/>
    <w:rsid w:val="00DA59E7"/>
    <w:rsid w:val="00DA6C84"/>
    <w:rsid w:val="00DA7837"/>
    <w:rsid w:val="00DA793E"/>
    <w:rsid w:val="00DA7E86"/>
    <w:rsid w:val="00DB09E1"/>
    <w:rsid w:val="00DB270B"/>
    <w:rsid w:val="00DB2A63"/>
    <w:rsid w:val="00DB2DDC"/>
    <w:rsid w:val="00DB31B8"/>
    <w:rsid w:val="00DB45FC"/>
    <w:rsid w:val="00DB5242"/>
    <w:rsid w:val="00DB5A92"/>
    <w:rsid w:val="00DB615D"/>
    <w:rsid w:val="00DB61E0"/>
    <w:rsid w:val="00DB6861"/>
    <w:rsid w:val="00DB7479"/>
    <w:rsid w:val="00DB7D00"/>
    <w:rsid w:val="00DB7D30"/>
    <w:rsid w:val="00DC01EE"/>
    <w:rsid w:val="00DC04A1"/>
    <w:rsid w:val="00DC0A7D"/>
    <w:rsid w:val="00DC0AA5"/>
    <w:rsid w:val="00DC1BBF"/>
    <w:rsid w:val="00DC1FBF"/>
    <w:rsid w:val="00DC2CC7"/>
    <w:rsid w:val="00DC3CFE"/>
    <w:rsid w:val="00DC4536"/>
    <w:rsid w:val="00DC60A6"/>
    <w:rsid w:val="00DC68F8"/>
    <w:rsid w:val="00DC6903"/>
    <w:rsid w:val="00DC78EF"/>
    <w:rsid w:val="00DD0052"/>
    <w:rsid w:val="00DD0E44"/>
    <w:rsid w:val="00DD10A6"/>
    <w:rsid w:val="00DD1D45"/>
    <w:rsid w:val="00DD3608"/>
    <w:rsid w:val="00DD380B"/>
    <w:rsid w:val="00DD3819"/>
    <w:rsid w:val="00DD38BB"/>
    <w:rsid w:val="00DD3C6F"/>
    <w:rsid w:val="00DD3FB8"/>
    <w:rsid w:val="00DD47FA"/>
    <w:rsid w:val="00DD7321"/>
    <w:rsid w:val="00DD7672"/>
    <w:rsid w:val="00DD7A18"/>
    <w:rsid w:val="00DE115E"/>
    <w:rsid w:val="00DE15F0"/>
    <w:rsid w:val="00DE198D"/>
    <w:rsid w:val="00DE22F7"/>
    <w:rsid w:val="00DE24AC"/>
    <w:rsid w:val="00DE2768"/>
    <w:rsid w:val="00DE350D"/>
    <w:rsid w:val="00DE3793"/>
    <w:rsid w:val="00DE3826"/>
    <w:rsid w:val="00DE3DF9"/>
    <w:rsid w:val="00DE4C63"/>
    <w:rsid w:val="00DE6BF1"/>
    <w:rsid w:val="00DE725F"/>
    <w:rsid w:val="00DE763A"/>
    <w:rsid w:val="00DF0310"/>
    <w:rsid w:val="00DF0B2A"/>
    <w:rsid w:val="00DF122F"/>
    <w:rsid w:val="00DF1BF4"/>
    <w:rsid w:val="00DF1EE7"/>
    <w:rsid w:val="00DF2097"/>
    <w:rsid w:val="00DF23F8"/>
    <w:rsid w:val="00DF27C0"/>
    <w:rsid w:val="00DF2C8E"/>
    <w:rsid w:val="00DF347D"/>
    <w:rsid w:val="00DF4341"/>
    <w:rsid w:val="00DF53C1"/>
    <w:rsid w:val="00DF5CA9"/>
    <w:rsid w:val="00DF5D89"/>
    <w:rsid w:val="00DF6975"/>
    <w:rsid w:val="00DF7786"/>
    <w:rsid w:val="00E000D2"/>
    <w:rsid w:val="00E018F7"/>
    <w:rsid w:val="00E0212F"/>
    <w:rsid w:val="00E02460"/>
    <w:rsid w:val="00E0304B"/>
    <w:rsid w:val="00E04C5F"/>
    <w:rsid w:val="00E0568D"/>
    <w:rsid w:val="00E05D3F"/>
    <w:rsid w:val="00E05E4F"/>
    <w:rsid w:val="00E05ED0"/>
    <w:rsid w:val="00E068C8"/>
    <w:rsid w:val="00E07756"/>
    <w:rsid w:val="00E07DC8"/>
    <w:rsid w:val="00E10A10"/>
    <w:rsid w:val="00E11130"/>
    <w:rsid w:val="00E11C22"/>
    <w:rsid w:val="00E11F6D"/>
    <w:rsid w:val="00E12283"/>
    <w:rsid w:val="00E12C1B"/>
    <w:rsid w:val="00E133B9"/>
    <w:rsid w:val="00E134F4"/>
    <w:rsid w:val="00E13EE3"/>
    <w:rsid w:val="00E14262"/>
    <w:rsid w:val="00E14DF4"/>
    <w:rsid w:val="00E14FAE"/>
    <w:rsid w:val="00E165E2"/>
    <w:rsid w:val="00E166AC"/>
    <w:rsid w:val="00E16907"/>
    <w:rsid w:val="00E176CC"/>
    <w:rsid w:val="00E20807"/>
    <w:rsid w:val="00E2084A"/>
    <w:rsid w:val="00E20AAF"/>
    <w:rsid w:val="00E21E0E"/>
    <w:rsid w:val="00E228DB"/>
    <w:rsid w:val="00E22C01"/>
    <w:rsid w:val="00E234D3"/>
    <w:rsid w:val="00E2405A"/>
    <w:rsid w:val="00E2412C"/>
    <w:rsid w:val="00E244AD"/>
    <w:rsid w:val="00E24581"/>
    <w:rsid w:val="00E25BAF"/>
    <w:rsid w:val="00E2604D"/>
    <w:rsid w:val="00E2616D"/>
    <w:rsid w:val="00E2617F"/>
    <w:rsid w:val="00E2643E"/>
    <w:rsid w:val="00E2725C"/>
    <w:rsid w:val="00E2769C"/>
    <w:rsid w:val="00E30181"/>
    <w:rsid w:val="00E3052D"/>
    <w:rsid w:val="00E31312"/>
    <w:rsid w:val="00E314D0"/>
    <w:rsid w:val="00E326E0"/>
    <w:rsid w:val="00E328DD"/>
    <w:rsid w:val="00E32C0D"/>
    <w:rsid w:val="00E32E74"/>
    <w:rsid w:val="00E32E85"/>
    <w:rsid w:val="00E32EFE"/>
    <w:rsid w:val="00E332F3"/>
    <w:rsid w:val="00E335CA"/>
    <w:rsid w:val="00E34498"/>
    <w:rsid w:val="00E346D9"/>
    <w:rsid w:val="00E34BF3"/>
    <w:rsid w:val="00E34F57"/>
    <w:rsid w:val="00E353E5"/>
    <w:rsid w:val="00E35C06"/>
    <w:rsid w:val="00E365DB"/>
    <w:rsid w:val="00E367B8"/>
    <w:rsid w:val="00E402AD"/>
    <w:rsid w:val="00E403FB"/>
    <w:rsid w:val="00E40F0D"/>
    <w:rsid w:val="00E4161F"/>
    <w:rsid w:val="00E417CB"/>
    <w:rsid w:val="00E41CA7"/>
    <w:rsid w:val="00E41E14"/>
    <w:rsid w:val="00E42987"/>
    <w:rsid w:val="00E431A9"/>
    <w:rsid w:val="00E434B7"/>
    <w:rsid w:val="00E438DA"/>
    <w:rsid w:val="00E45C2C"/>
    <w:rsid w:val="00E45CD8"/>
    <w:rsid w:val="00E465B9"/>
    <w:rsid w:val="00E4729B"/>
    <w:rsid w:val="00E47A6A"/>
    <w:rsid w:val="00E47C45"/>
    <w:rsid w:val="00E47C7D"/>
    <w:rsid w:val="00E50F58"/>
    <w:rsid w:val="00E510DB"/>
    <w:rsid w:val="00E516B9"/>
    <w:rsid w:val="00E52015"/>
    <w:rsid w:val="00E52097"/>
    <w:rsid w:val="00E52870"/>
    <w:rsid w:val="00E54DAC"/>
    <w:rsid w:val="00E55B17"/>
    <w:rsid w:val="00E564A6"/>
    <w:rsid w:val="00E56C93"/>
    <w:rsid w:val="00E5748F"/>
    <w:rsid w:val="00E60201"/>
    <w:rsid w:val="00E6031D"/>
    <w:rsid w:val="00E61C9C"/>
    <w:rsid w:val="00E6308A"/>
    <w:rsid w:val="00E63F9E"/>
    <w:rsid w:val="00E650E4"/>
    <w:rsid w:val="00E654F4"/>
    <w:rsid w:val="00E660A0"/>
    <w:rsid w:val="00E677FC"/>
    <w:rsid w:val="00E70B8B"/>
    <w:rsid w:val="00E70C4C"/>
    <w:rsid w:val="00E710B3"/>
    <w:rsid w:val="00E71C59"/>
    <w:rsid w:val="00E73272"/>
    <w:rsid w:val="00E73DF6"/>
    <w:rsid w:val="00E751F3"/>
    <w:rsid w:val="00E7559E"/>
    <w:rsid w:val="00E75827"/>
    <w:rsid w:val="00E75EE1"/>
    <w:rsid w:val="00E76052"/>
    <w:rsid w:val="00E764B0"/>
    <w:rsid w:val="00E76507"/>
    <w:rsid w:val="00E76CC6"/>
    <w:rsid w:val="00E770E7"/>
    <w:rsid w:val="00E7770F"/>
    <w:rsid w:val="00E778E8"/>
    <w:rsid w:val="00E80567"/>
    <w:rsid w:val="00E80589"/>
    <w:rsid w:val="00E812D5"/>
    <w:rsid w:val="00E8132C"/>
    <w:rsid w:val="00E814B9"/>
    <w:rsid w:val="00E820AC"/>
    <w:rsid w:val="00E82C42"/>
    <w:rsid w:val="00E838DF"/>
    <w:rsid w:val="00E83AB0"/>
    <w:rsid w:val="00E84A72"/>
    <w:rsid w:val="00E84B74"/>
    <w:rsid w:val="00E852F4"/>
    <w:rsid w:val="00E857FD"/>
    <w:rsid w:val="00E85D54"/>
    <w:rsid w:val="00E86717"/>
    <w:rsid w:val="00E86789"/>
    <w:rsid w:val="00E87887"/>
    <w:rsid w:val="00E87EA5"/>
    <w:rsid w:val="00E903CF"/>
    <w:rsid w:val="00E90509"/>
    <w:rsid w:val="00E90BA8"/>
    <w:rsid w:val="00E90CFB"/>
    <w:rsid w:val="00E90F6F"/>
    <w:rsid w:val="00E90FDC"/>
    <w:rsid w:val="00E90FE7"/>
    <w:rsid w:val="00E91215"/>
    <w:rsid w:val="00E91924"/>
    <w:rsid w:val="00E91B87"/>
    <w:rsid w:val="00E92C35"/>
    <w:rsid w:val="00E93035"/>
    <w:rsid w:val="00E93944"/>
    <w:rsid w:val="00E93C91"/>
    <w:rsid w:val="00E93CEF"/>
    <w:rsid w:val="00E93D1E"/>
    <w:rsid w:val="00E94E97"/>
    <w:rsid w:val="00E950D3"/>
    <w:rsid w:val="00E953DB"/>
    <w:rsid w:val="00E954C3"/>
    <w:rsid w:val="00E95ADE"/>
    <w:rsid w:val="00E96020"/>
    <w:rsid w:val="00E96460"/>
    <w:rsid w:val="00E970D2"/>
    <w:rsid w:val="00EA2B64"/>
    <w:rsid w:val="00EA2FC8"/>
    <w:rsid w:val="00EA3A00"/>
    <w:rsid w:val="00EA3CE6"/>
    <w:rsid w:val="00EA4DD4"/>
    <w:rsid w:val="00EA5C53"/>
    <w:rsid w:val="00EA6DB0"/>
    <w:rsid w:val="00EA74AE"/>
    <w:rsid w:val="00EA7AD3"/>
    <w:rsid w:val="00EB08F2"/>
    <w:rsid w:val="00EB0E9B"/>
    <w:rsid w:val="00EB1800"/>
    <w:rsid w:val="00EB2641"/>
    <w:rsid w:val="00EB2E44"/>
    <w:rsid w:val="00EB41E5"/>
    <w:rsid w:val="00EB464C"/>
    <w:rsid w:val="00EB4F15"/>
    <w:rsid w:val="00EB5FCF"/>
    <w:rsid w:val="00EB6EDC"/>
    <w:rsid w:val="00EB71CC"/>
    <w:rsid w:val="00EB726D"/>
    <w:rsid w:val="00EC07C4"/>
    <w:rsid w:val="00EC13E7"/>
    <w:rsid w:val="00EC1724"/>
    <w:rsid w:val="00EC2A42"/>
    <w:rsid w:val="00EC2ACA"/>
    <w:rsid w:val="00EC30CB"/>
    <w:rsid w:val="00EC3520"/>
    <w:rsid w:val="00EC3655"/>
    <w:rsid w:val="00EC3B17"/>
    <w:rsid w:val="00EC4663"/>
    <w:rsid w:val="00EC4B2F"/>
    <w:rsid w:val="00EC4BCF"/>
    <w:rsid w:val="00EC4ED3"/>
    <w:rsid w:val="00EC513B"/>
    <w:rsid w:val="00EC613C"/>
    <w:rsid w:val="00EC675B"/>
    <w:rsid w:val="00EC74C0"/>
    <w:rsid w:val="00EC786D"/>
    <w:rsid w:val="00EC7CE2"/>
    <w:rsid w:val="00ED01C7"/>
    <w:rsid w:val="00ED0BE4"/>
    <w:rsid w:val="00ED0E4D"/>
    <w:rsid w:val="00ED1439"/>
    <w:rsid w:val="00ED212B"/>
    <w:rsid w:val="00ED2F23"/>
    <w:rsid w:val="00ED3177"/>
    <w:rsid w:val="00ED317E"/>
    <w:rsid w:val="00ED33C9"/>
    <w:rsid w:val="00ED3E5F"/>
    <w:rsid w:val="00ED4DAE"/>
    <w:rsid w:val="00ED59F0"/>
    <w:rsid w:val="00ED61AB"/>
    <w:rsid w:val="00ED6BEA"/>
    <w:rsid w:val="00ED74BF"/>
    <w:rsid w:val="00ED7BF8"/>
    <w:rsid w:val="00EE09F5"/>
    <w:rsid w:val="00EE15F4"/>
    <w:rsid w:val="00EE1725"/>
    <w:rsid w:val="00EE1993"/>
    <w:rsid w:val="00EE2B18"/>
    <w:rsid w:val="00EE3753"/>
    <w:rsid w:val="00EE3BB0"/>
    <w:rsid w:val="00EE3CD4"/>
    <w:rsid w:val="00EE40A6"/>
    <w:rsid w:val="00EE4148"/>
    <w:rsid w:val="00EE4506"/>
    <w:rsid w:val="00EE4896"/>
    <w:rsid w:val="00EE48BD"/>
    <w:rsid w:val="00EE4DCF"/>
    <w:rsid w:val="00EE591D"/>
    <w:rsid w:val="00EE5F7D"/>
    <w:rsid w:val="00EE6329"/>
    <w:rsid w:val="00EE6B33"/>
    <w:rsid w:val="00EE72F6"/>
    <w:rsid w:val="00EE7B28"/>
    <w:rsid w:val="00EE7D66"/>
    <w:rsid w:val="00EE7F9A"/>
    <w:rsid w:val="00EF04B4"/>
    <w:rsid w:val="00EF1494"/>
    <w:rsid w:val="00EF155D"/>
    <w:rsid w:val="00EF1DC8"/>
    <w:rsid w:val="00EF253D"/>
    <w:rsid w:val="00EF265B"/>
    <w:rsid w:val="00EF2E65"/>
    <w:rsid w:val="00EF309B"/>
    <w:rsid w:val="00EF3C58"/>
    <w:rsid w:val="00EF41BD"/>
    <w:rsid w:val="00EF4366"/>
    <w:rsid w:val="00EF4BDA"/>
    <w:rsid w:val="00EF4FBA"/>
    <w:rsid w:val="00EF5A2A"/>
    <w:rsid w:val="00EF5A44"/>
    <w:rsid w:val="00EF61B0"/>
    <w:rsid w:val="00EF6E9B"/>
    <w:rsid w:val="00EF70D4"/>
    <w:rsid w:val="00EF7787"/>
    <w:rsid w:val="00EF7BAD"/>
    <w:rsid w:val="00EF7C12"/>
    <w:rsid w:val="00EF7E2B"/>
    <w:rsid w:val="00EF7F56"/>
    <w:rsid w:val="00F0041C"/>
    <w:rsid w:val="00F008F4"/>
    <w:rsid w:val="00F02576"/>
    <w:rsid w:val="00F027EF"/>
    <w:rsid w:val="00F02ADC"/>
    <w:rsid w:val="00F02C3D"/>
    <w:rsid w:val="00F02CB4"/>
    <w:rsid w:val="00F02E55"/>
    <w:rsid w:val="00F03C4C"/>
    <w:rsid w:val="00F03D20"/>
    <w:rsid w:val="00F03FB2"/>
    <w:rsid w:val="00F044D2"/>
    <w:rsid w:val="00F04BE9"/>
    <w:rsid w:val="00F05F39"/>
    <w:rsid w:val="00F06668"/>
    <w:rsid w:val="00F06909"/>
    <w:rsid w:val="00F07004"/>
    <w:rsid w:val="00F0709D"/>
    <w:rsid w:val="00F07101"/>
    <w:rsid w:val="00F07275"/>
    <w:rsid w:val="00F07A67"/>
    <w:rsid w:val="00F07F34"/>
    <w:rsid w:val="00F10543"/>
    <w:rsid w:val="00F111B5"/>
    <w:rsid w:val="00F11514"/>
    <w:rsid w:val="00F11BF5"/>
    <w:rsid w:val="00F1264D"/>
    <w:rsid w:val="00F12D62"/>
    <w:rsid w:val="00F12FC6"/>
    <w:rsid w:val="00F13867"/>
    <w:rsid w:val="00F15DD3"/>
    <w:rsid w:val="00F16D05"/>
    <w:rsid w:val="00F22922"/>
    <w:rsid w:val="00F236F5"/>
    <w:rsid w:val="00F23965"/>
    <w:rsid w:val="00F23E29"/>
    <w:rsid w:val="00F23E84"/>
    <w:rsid w:val="00F247F0"/>
    <w:rsid w:val="00F250EC"/>
    <w:rsid w:val="00F2515A"/>
    <w:rsid w:val="00F25D80"/>
    <w:rsid w:val="00F26124"/>
    <w:rsid w:val="00F2639F"/>
    <w:rsid w:val="00F268ED"/>
    <w:rsid w:val="00F26B8F"/>
    <w:rsid w:val="00F26BC3"/>
    <w:rsid w:val="00F26E46"/>
    <w:rsid w:val="00F27E39"/>
    <w:rsid w:val="00F3036A"/>
    <w:rsid w:val="00F31300"/>
    <w:rsid w:val="00F3196C"/>
    <w:rsid w:val="00F32C2C"/>
    <w:rsid w:val="00F332DF"/>
    <w:rsid w:val="00F334ED"/>
    <w:rsid w:val="00F33B5D"/>
    <w:rsid w:val="00F33DFF"/>
    <w:rsid w:val="00F3404F"/>
    <w:rsid w:val="00F34AAE"/>
    <w:rsid w:val="00F34BFB"/>
    <w:rsid w:val="00F35445"/>
    <w:rsid w:val="00F359F9"/>
    <w:rsid w:val="00F35C2D"/>
    <w:rsid w:val="00F35DAB"/>
    <w:rsid w:val="00F36368"/>
    <w:rsid w:val="00F366A8"/>
    <w:rsid w:val="00F3673E"/>
    <w:rsid w:val="00F368BC"/>
    <w:rsid w:val="00F36A4D"/>
    <w:rsid w:val="00F40956"/>
    <w:rsid w:val="00F40BAC"/>
    <w:rsid w:val="00F41A52"/>
    <w:rsid w:val="00F42B59"/>
    <w:rsid w:val="00F43558"/>
    <w:rsid w:val="00F43E1B"/>
    <w:rsid w:val="00F44B16"/>
    <w:rsid w:val="00F44E9F"/>
    <w:rsid w:val="00F4517E"/>
    <w:rsid w:val="00F4579D"/>
    <w:rsid w:val="00F46181"/>
    <w:rsid w:val="00F46772"/>
    <w:rsid w:val="00F46AA4"/>
    <w:rsid w:val="00F475BC"/>
    <w:rsid w:val="00F475CB"/>
    <w:rsid w:val="00F47EC6"/>
    <w:rsid w:val="00F50274"/>
    <w:rsid w:val="00F51F1F"/>
    <w:rsid w:val="00F5278B"/>
    <w:rsid w:val="00F528C6"/>
    <w:rsid w:val="00F53263"/>
    <w:rsid w:val="00F55302"/>
    <w:rsid w:val="00F5596E"/>
    <w:rsid w:val="00F5672A"/>
    <w:rsid w:val="00F56E61"/>
    <w:rsid w:val="00F57203"/>
    <w:rsid w:val="00F57655"/>
    <w:rsid w:val="00F605CC"/>
    <w:rsid w:val="00F608F0"/>
    <w:rsid w:val="00F614E6"/>
    <w:rsid w:val="00F6168D"/>
    <w:rsid w:val="00F61830"/>
    <w:rsid w:val="00F61CDC"/>
    <w:rsid w:val="00F62C90"/>
    <w:rsid w:val="00F62FE8"/>
    <w:rsid w:val="00F632A5"/>
    <w:rsid w:val="00F63617"/>
    <w:rsid w:val="00F643AE"/>
    <w:rsid w:val="00F6486B"/>
    <w:rsid w:val="00F64E10"/>
    <w:rsid w:val="00F65410"/>
    <w:rsid w:val="00F66963"/>
    <w:rsid w:val="00F66FC0"/>
    <w:rsid w:val="00F706EE"/>
    <w:rsid w:val="00F70B47"/>
    <w:rsid w:val="00F716E4"/>
    <w:rsid w:val="00F71A38"/>
    <w:rsid w:val="00F71D15"/>
    <w:rsid w:val="00F72287"/>
    <w:rsid w:val="00F72960"/>
    <w:rsid w:val="00F72A64"/>
    <w:rsid w:val="00F73258"/>
    <w:rsid w:val="00F73454"/>
    <w:rsid w:val="00F73E59"/>
    <w:rsid w:val="00F744D6"/>
    <w:rsid w:val="00F74E64"/>
    <w:rsid w:val="00F759E7"/>
    <w:rsid w:val="00F764E8"/>
    <w:rsid w:val="00F77B17"/>
    <w:rsid w:val="00F802D0"/>
    <w:rsid w:val="00F818A8"/>
    <w:rsid w:val="00F81E4F"/>
    <w:rsid w:val="00F825CD"/>
    <w:rsid w:val="00F83447"/>
    <w:rsid w:val="00F84760"/>
    <w:rsid w:val="00F8489B"/>
    <w:rsid w:val="00F860E3"/>
    <w:rsid w:val="00F86B27"/>
    <w:rsid w:val="00F87DA8"/>
    <w:rsid w:val="00F87E0D"/>
    <w:rsid w:val="00F9139C"/>
    <w:rsid w:val="00F9168B"/>
    <w:rsid w:val="00F92333"/>
    <w:rsid w:val="00F92C40"/>
    <w:rsid w:val="00F93925"/>
    <w:rsid w:val="00F94577"/>
    <w:rsid w:val="00F95085"/>
    <w:rsid w:val="00F951D6"/>
    <w:rsid w:val="00F95BB8"/>
    <w:rsid w:val="00F95DAF"/>
    <w:rsid w:val="00F962A7"/>
    <w:rsid w:val="00F96F13"/>
    <w:rsid w:val="00F97180"/>
    <w:rsid w:val="00FA13FD"/>
    <w:rsid w:val="00FA1C3A"/>
    <w:rsid w:val="00FA2055"/>
    <w:rsid w:val="00FA2899"/>
    <w:rsid w:val="00FA2BD4"/>
    <w:rsid w:val="00FA35DD"/>
    <w:rsid w:val="00FA503C"/>
    <w:rsid w:val="00FA5040"/>
    <w:rsid w:val="00FA5941"/>
    <w:rsid w:val="00FA5B62"/>
    <w:rsid w:val="00FA6067"/>
    <w:rsid w:val="00FA671A"/>
    <w:rsid w:val="00FA6D5C"/>
    <w:rsid w:val="00FA7B67"/>
    <w:rsid w:val="00FB04AA"/>
    <w:rsid w:val="00FB0B06"/>
    <w:rsid w:val="00FB0F24"/>
    <w:rsid w:val="00FB0F7D"/>
    <w:rsid w:val="00FB10E6"/>
    <w:rsid w:val="00FB1CFB"/>
    <w:rsid w:val="00FB24DF"/>
    <w:rsid w:val="00FB4665"/>
    <w:rsid w:val="00FB4C25"/>
    <w:rsid w:val="00FB4FAE"/>
    <w:rsid w:val="00FB5007"/>
    <w:rsid w:val="00FB61D7"/>
    <w:rsid w:val="00FB6490"/>
    <w:rsid w:val="00FB64F1"/>
    <w:rsid w:val="00FB72C6"/>
    <w:rsid w:val="00FB74BF"/>
    <w:rsid w:val="00FB7EAD"/>
    <w:rsid w:val="00FC0960"/>
    <w:rsid w:val="00FC0C11"/>
    <w:rsid w:val="00FC17D1"/>
    <w:rsid w:val="00FC192C"/>
    <w:rsid w:val="00FC1BAB"/>
    <w:rsid w:val="00FC1C11"/>
    <w:rsid w:val="00FC1D3B"/>
    <w:rsid w:val="00FC1D94"/>
    <w:rsid w:val="00FC28DD"/>
    <w:rsid w:val="00FC34D6"/>
    <w:rsid w:val="00FC3512"/>
    <w:rsid w:val="00FC3C0E"/>
    <w:rsid w:val="00FC426C"/>
    <w:rsid w:val="00FC4B04"/>
    <w:rsid w:val="00FC4E97"/>
    <w:rsid w:val="00FC4FA6"/>
    <w:rsid w:val="00FC51D2"/>
    <w:rsid w:val="00FC63BD"/>
    <w:rsid w:val="00FC6F00"/>
    <w:rsid w:val="00FC7A1A"/>
    <w:rsid w:val="00FC7CCE"/>
    <w:rsid w:val="00FC7DDF"/>
    <w:rsid w:val="00FC7FD0"/>
    <w:rsid w:val="00FD11B1"/>
    <w:rsid w:val="00FD259A"/>
    <w:rsid w:val="00FD2A5B"/>
    <w:rsid w:val="00FD2B1D"/>
    <w:rsid w:val="00FD3E54"/>
    <w:rsid w:val="00FD442E"/>
    <w:rsid w:val="00FD4803"/>
    <w:rsid w:val="00FD4B06"/>
    <w:rsid w:val="00FD6EA9"/>
    <w:rsid w:val="00FD7555"/>
    <w:rsid w:val="00FD7D16"/>
    <w:rsid w:val="00FE00F3"/>
    <w:rsid w:val="00FE014F"/>
    <w:rsid w:val="00FE08AC"/>
    <w:rsid w:val="00FE0F9F"/>
    <w:rsid w:val="00FE207A"/>
    <w:rsid w:val="00FE2C84"/>
    <w:rsid w:val="00FE3289"/>
    <w:rsid w:val="00FE37B8"/>
    <w:rsid w:val="00FE38C2"/>
    <w:rsid w:val="00FE3C82"/>
    <w:rsid w:val="00FE3D40"/>
    <w:rsid w:val="00FE4213"/>
    <w:rsid w:val="00FE4AFB"/>
    <w:rsid w:val="00FE5711"/>
    <w:rsid w:val="00FE5875"/>
    <w:rsid w:val="00FE5B2F"/>
    <w:rsid w:val="00FE628A"/>
    <w:rsid w:val="00FE6DBD"/>
    <w:rsid w:val="00FE7EE1"/>
    <w:rsid w:val="00FF052B"/>
    <w:rsid w:val="00FF0F3F"/>
    <w:rsid w:val="00FF1125"/>
    <w:rsid w:val="00FF1829"/>
    <w:rsid w:val="00FF204A"/>
    <w:rsid w:val="00FF268B"/>
    <w:rsid w:val="00FF2A18"/>
    <w:rsid w:val="00FF38BC"/>
    <w:rsid w:val="00FF3A30"/>
    <w:rsid w:val="00FF3ADF"/>
    <w:rsid w:val="00FF4076"/>
    <w:rsid w:val="00FF40FD"/>
    <w:rsid w:val="00FF417C"/>
    <w:rsid w:val="00FF5073"/>
    <w:rsid w:val="00FF5138"/>
    <w:rsid w:val="00FF676F"/>
    <w:rsid w:val="00F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70AE2600"/>
  <w15:chartTrackingRefBased/>
  <w15:docId w15:val="{F104FB22-A6BA-44A3-A5B7-B4F1B38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4B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F4E"/>
    <w:pPr>
      <w:keepNext/>
      <w:outlineLvl w:val="0"/>
    </w:pPr>
    <w:rPr>
      <w:rFonts w:ascii="Calibri" w:hAnsi="Calibri"/>
      <w:b/>
      <w:bCs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841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375521"/>
    <w:pPr>
      <w:keepNext/>
      <w:spacing w:before="240" w:after="60"/>
      <w:outlineLvl w:val="2"/>
    </w:pPr>
    <w:rPr>
      <w:rFonts w:ascii="Calibri" w:hAnsi="Calibri" w:cs="Calibri"/>
      <w:b/>
      <w:bCs/>
      <w:sz w:val="28"/>
      <w:szCs w:val="26"/>
    </w:rPr>
  </w:style>
  <w:style w:type="paragraph" w:styleId="Nagwek6">
    <w:name w:val="heading 6"/>
    <w:basedOn w:val="Normalny"/>
    <w:next w:val="Normalny"/>
    <w:qFormat/>
    <w:rsid w:val="00A513D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44837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44837"/>
  </w:style>
  <w:style w:type="table" w:styleId="Tabela-Siatka">
    <w:name w:val="Table Grid"/>
    <w:basedOn w:val="Standardowy"/>
    <w:uiPriority w:val="59"/>
    <w:rsid w:val="00500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5205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205D9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412D8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F6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C3F6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263B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3B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3B4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B4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63B45"/>
    <w:rPr>
      <w:b/>
      <w:bCs/>
    </w:rPr>
  </w:style>
  <w:style w:type="paragraph" w:styleId="Poprawka">
    <w:name w:val="Revision"/>
    <w:hidden/>
    <w:uiPriority w:val="99"/>
    <w:semiHidden/>
    <w:rsid w:val="00263B45"/>
    <w:rPr>
      <w:sz w:val="24"/>
      <w:szCs w:val="24"/>
    </w:rPr>
  </w:style>
  <w:style w:type="character" w:styleId="Uwydatnienie">
    <w:name w:val="Emphasis"/>
    <w:qFormat/>
    <w:rsid w:val="00AD10F1"/>
    <w:rPr>
      <w:i/>
      <w:iCs/>
    </w:rPr>
  </w:style>
  <w:style w:type="paragraph" w:styleId="Tekstpodstawowy">
    <w:name w:val="Body Text"/>
    <w:aliases w:val="wypunktowanie"/>
    <w:basedOn w:val="Normalny"/>
    <w:link w:val="TekstpodstawowyZnak"/>
    <w:rsid w:val="00B53297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aliases w:val="wypunktowanie Znak"/>
    <w:link w:val="Tekstpodstawowy"/>
    <w:rsid w:val="00B53297"/>
    <w:rPr>
      <w:sz w:val="24"/>
      <w:lang w:val="x-none" w:eastAsia="x-none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iPriority w:val="99"/>
    <w:qFormat/>
    <w:rsid w:val="00684197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684197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84197"/>
    <w:rPr>
      <w:vertAlign w:val="superscript"/>
    </w:rPr>
  </w:style>
  <w:style w:type="character" w:customStyle="1" w:styleId="Nagwek1Znak">
    <w:name w:val="Nagłówek 1 Znak"/>
    <w:link w:val="Nagwek1"/>
    <w:rsid w:val="008B7F4E"/>
    <w:rPr>
      <w:rFonts w:ascii="Calibri" w:hAnsi="Calibri"/>
      <w:b/>
      <w:bCs/>
      <w:kern w:val="32"/>
      <w:sz w:val="22"/>
      <w:szCs w:val="22"/>
      <w:lang w:val="x-none" w:eastAsia="x-none"/>
    </w:rPr>
  </w:style>
  <w:style w:type="character" w:customStyle="1" w:styleId="Nagwek2Znak">
    <w:name w:val="Nagłówek 2 Znak"/>
    <w:link w:val="Nagwek2"/>
    <w:uiPriority w:val="9"/>
    <w:rsid w:val="0068419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84197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684197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6E77"/>
    <w:pPr>
      <w:spacing w:after="120" w:line="480" w:lineRule="auto"/>
    </w:pPr>
    <w:rPr>
      <w:lang w:val="x-none" w:eastAsia="x-none"/>
    </w:rPr>
  </w:style>
  <w:style w:type="character" w:styleId="Hipercze">
    <w:name w:val="Hyperlink"/>
    <w:uiPriority w:val="99"/>
    <w:rsid w:val="00A513DE"/>
    <w:rPr>
      <w:color w:val="0000FF"/>
      <w:u w:val="single"/>
    </w:rPr>
  </w:style>
  <w:style w:type="character" w:customStyle="1" w:styleId="ZnakZnak19">
    <w:name w:val="Znak Znak19"/>
    <w:locked/>
    <w:rsid w:val="00181003"/>
    <w:rPr>
      <w:rFonts w:ascii="Arial" w:eastAsia="Times New Roman" w:hAnsi="Arial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EF7BAD"/>
    <w:pPr>
      <w:numPr>
        <w:ilvl w:val="1"/>
      </w:numPr>
      <w:spacing w:after="120" w:line="276" w:lineRule="auto"/>
      <w:ind w:left="284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5913B7"/>
  </w:style>
  <w:style w:type="paragraph" w:customStyle="1" w:styleId="Akapitzlist1">
    <w:name w:val="Akapit z listą1"/>
    <w:basedOn w:val="Normalny"/>
    <w:rsid w:val="00A616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aliases w:val="Tekst przypisu Char,-E Fuﬂnotentext Char,Fuﬂnotentext Ursprung Char,footnote text Char,Fußnotentext Ursprung Char,-E Fußnotentext Char,Fußnote Char,Podrozdział Char,Footnote Char,Podrozdzia3 Char,Footnote text Char,Znak Char,o Char"/>
    <w:locked/>
    <w:rsid w:val="00A616EE"/>
    <w:rPr>
      <w:rFonts w:ascii="Arial" w:hAnsi="Arial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A244F9"/>
    <w:rPr>
      <w:sz w:val="20"/>
      <w:szCs w:val="20"/>
    </w:rPr>
  </w:style>
  <w:style w:type="character" w:styleId="Odwoanieprzypisukocowego">
    <w:name w:val="endnote reference"/>
    <w:semiHidden/>
    <w:rsid w:val="00A244F9"/>
    <w:rPr>
      <w:vertAlign w:val="superscript"/>
    </w:rPr>
  </w:style>
  <w:style w:type="character" w:styleId="UyteHipercze">
    <w:name w:val="FollowedHyperlink"/>
    <w:rsid w:val="00847407"/>
    <w:rPr>
      <w:color w:val="800080"/>
      <w:u w:val="single"/>
    </w:rPr>
  </w:style>
  <w:style w:type="paragraph" w:styleId="NormalnyWeb">
    <w:name w:val="Normal (Web)"/>
    <w:basedOn w:val="Normalny"/>
    <w:uiPriority w:val="99"/>
    <w:rsid w:val="007D19E2"/>
    <w:pPr>
      <w:spacing w:before="100" w:beforeAutospacing="1" w:after="100" w:afterAutospacing="1"/>
    </w:pPr>
  </w:style>
  <w:style w:type="paragraph" w:customStyle="1" w:styleId="Default">
    <w:name w:val="Default"/>
    <w:rsid w:val="00BA65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2">
    <w:name w:val="h2"/>
    <w:rsid w:val="00177902"/>
  </w:style>
  <w:style w:type="character" w:customStyle="1" w:styleId="h1">
    <w:name w:val="h1"/>
    <w:rsid w:val="00177902"/>
  </w:style>
  <w:style w:type="paragraph" w:customStyle="1" w:styleId="Akapitzlist10">
    <w:name w:val="Akapit z listą1"/>
    <w:basedOn w:val="Normalny"/>
    <w:rsid w:val="00432D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432D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EF7BAD"/>
    <w:rPr>
      <w:rFonts w:ascii="Calibri" w:hAnsi="Calibri"/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77071B"/>
  </w:style>
  <w:style w:type="paragraph" w:customStyle="1" w:styleId="celp">
    <w:name w:val="cel_p"/>
    <w:basedOn w:val="Normalny"/>
    <w:rsid w:val="00B5348E"/>
    <w:pPr>
      <w:spacing w:before="100" w:beforeAutospacing="1" w:after="100" w:afterAutospacing="1"/>
    </w:pPr>
  </w:style>
  <w:style w:type="paragraph" w:styleId="Spistreci3">
    <w:name w:val="toc 3"/>
    <w:basedOn w:val="Normalny"/>
    <w:next w:val="Normalny"/>
    <w:autoRedefine/>
    <w:uiPriority w:val="39"/>
    <w:rsid w:val="00F8489B"/>
    <w:pPr>
      <w:tabs>
        <w:tab w:val="left" w:pos="1320"/>
        <w:tab w:val="right" w:leader="dot" w:pos="9356"/>
      </w:tabs>
      <w:suppressAutoHyphens/>
      <w:spacing w:after="120" w:line="276" w:lineRule="auto"/>
      <w:ind w:left="851" w:hanging="567"/>
    </w:pPr>
    <w:rPr>
      <w:rFonts w:ascii="Calibri" w:hAnsi="Calibri"/>
      <w:sz w:val="22"/>
      <w:szCs w:val="20"/>
    </w:rPr>
  </w:style>
  <w:style w:type="character" w:styleId="Pogrubienie">
    <w:name w:val="Strong"/>
    <w:uiPriority w:val="22"/>
    <w:qFormat/>
    <w:rsid w:val="006C2087"/>
    <w:rPr>
      <w:b/>
      <w:bCs/>
    </w:rPr>
  </w:style>
  <w:style w:type="character" w:customStyle="1" w:styleId="highlight">
    <w:name w:val="highlight"/>
    <w:rsid w:val="0036273B"/>
  </w:style>
  <w:style w:type="character" w:customStyle="1" w:styleId="Tekstpodstawowy2Znak">
    <w:name w:val="Tekst podstawowy 2 Znak"/>
    <w:link w:val="Tekstpodstawowy2"/>
    <w:uiPriority w:val="99"/>
    <w:locked/>
    <w:rsid w:val="006E05F5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3737"/>
    <w:pPr>
      <w:outlineLvl w:val="9"/>
    </w:pPr>
    <w:rPr>
      <w:rFonts w:ascii="Calibri Light" w:hAnsi="Calibri Light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21A98"/>
    <w:pPr>
      <w:tabs>
        <w:tab w:val="right" w:leader="dot" w:pos="9394"/>
      </w:tabs>
      <w:spacing w:after="100"/>
    </w:pPr>
    <w:rPr>
      <w:rFonts w:ascii="Calibri" w:hAnsi="Calibri"/>
      <w:noProof/>
      <w:sz w:val="22"/>
      <w:szCs w:val="22"/>
    </w:rPr>
  </w:style>
  <w:style w:type="paragraph" w:styleId="Bezodstpw">
    <w:name w:val="No Spacing"/>
    <w:uiPriority w:val="1"/>
    <w:qFormat/>
    <w:rsid w:val="00ED74BF"/>
    <w:rPr>
      <w:rFonts w:ascii="Calibri" w:eastAsia="Calibri" w:hAnsi="Calibri"/>
      <w:sz w:val="22"/>
      <w:szCs w:val="22"/>
      <w:lang w:eastAsia="en-US"/>
    </w:rPr>
  </w:style>
  <w:style w:type="paragraph" w:customStyle="1" w:styleId="xl33">
    <w:name w:val="xl33"/>
    <w:basedOn w:val="Normalny"/>
    <w:rsid w:val="009A55BF"/>
    <w:pPr>
      <w:autoSpaceDE w:val="0"/>
      <w:autoSpaceDN w:val="0"/>
      <w:spacing w:before="100" w:after="100"/>
      <w:jc w:val="center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8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D954C-CDBF-4568-826A-8EDC2E37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1712</Words>
  <Characters>11570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 Panelu Ekspertów oceniającego projekty złożone w ramach Działań z Priorytetów 1 i 3 ZPORR (poza Działaniem 1</vt:lpstr>
    </vt:vector>
  </TitlesOfParts>
  <Company>UMWO</Company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 Panelu Ekspertów oceniającego projekty złożone w ramach Działań z Priorytetów 1 i 3 ZPORR (poza Działaniem 1</dc:title>
  <dc:subject/>
  <dc:creator>Anna Bobiarska</dc:creator>
  <cp:keywords/>
  <cp:lastModifiedBy>Marta Kaliciak-Gebauer</cp:lastModifiedBy>
  <cp:revision>3</cp:revision>
  <cp:lastPrinted>2024-06-28T08:57:00Z</cp:lastPrinted>
  <dcterms:created xsi:type="dcterms:W3CDTF">2025-04-09T05:47:00Z</dcterms:created>
  <dcterms:modified xsi:type="dcterms:W3CDTF">2025-04-17T10:26:00Z</dcterms:modified>
</cp:coreProperties>
</file>