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B2AD" w14:textId="77777777" w:rsidR="00AD04CE" w:rsidRPr="009E3BE7" w:rsidRDefault="00AD04C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96EEE" w14:textId="5FE36785" w:rsidR="009869AE" w:rsidRPr="009E3BE7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0838" w14:textId="77777777" w:rsidR="00E23D9C" w:rsidRPr="00A25A9E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7BB63FC8" w14:textId="19EFD54C" w:rsidR="00AD04CE" w:rsidRPr="00BE34CA" w:rsidRDefault="009D6E3D" w:rsidP="00DD51D3">
      <w:pPr>
        <w:pStyle w:val="Tekstpodstawowy"/>
        <w:spacing w:before="0"/>
        <w:ind w:left="178"/>
        <w:rPr>
          <w:rFonts w:asciiTheme="minorHAnsi" w:hAnsiTheme="minorHAnsi" w:cstheme="minorHAnsi"/>
          <w:b/>
          <w:sz w:val="28"/>
          <w:szCs w:val="24"/>
          <w:u w:color="000000"/>
          <w:lang w:val="pl-PL"/>
        </w:rPr>
      </w:pPr>
      <w:proofErr w:type="spellStart"/>
      <w:r w:rsidRPr="00BE34CA">
        <w:rPr>
          <w:rFonts w:cs="Calibri"/>
          <w:b/>
          <w:sz w:val="24"/>
        </w:rPr>
        <w:t>Załącznik</w:t>
      </w:r>
      <w:proofErr w:type="spellEnd"/>
      <w:r w:rsidRPr="00BE34CA">
        <w:rPr>
          <w:rFonts w:cs="Calibri"/>
          <w:b/>
          <w:sz w:val="24"/>
        </w:rPr>
        <w:t xml:space="preserve"> nr 1</w:t>
      </w:r>
      <w:r>
        <w:rPr>
          <w:rFonts w:cs="Calibri"/>
          <w:b/>
          <w:sz w:val="24"/>
        </w:rPr>
        <w:t>2</w:t>
      </w:r>
      <w:r w:rsidRPr="00BE34CA">
        <w:rPr>
          <w:rFonts w:cs="Calibri"/>
          <w:b/>
          <w:sz w:val="24"/>
        </w:rPr>
        <w:t xml:space="preserve"> do </w:t>
      </w:r>
      <w:proofErr w:type="spellStart"/>
      <w:r w:rsidRPr="00BE34CA">
        <w:rPr>
          <w:rFonts w:cs="Calibri"/>
          <w:b/>
          <w:sz w:val="24"/>
        </w:rPr>
        <w:t>Umowy</w:t>
      </w:r>
      <w:proofErr w:type="spellEnd"/>
    </w:p>
    <w:p w14:paraId="161ACFBA" w14:textId="77777777" w:rsidR="00DD51D3" w:rsidRDefault="00DD51D3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6015F1A" w14:textId="196E6783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A25A9E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55BF2A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wnioskodawcy, beneficjenci i partnerzy oraz ich pracownicy, którzy aplikują o</w:t>
      </w:r>
      <w:r w:rsidR="00F878FA">
        <w:rPr>
          <w:rFonts w:eastAsia="Calibri" w:cstheme="minorHAnsi"/>
          <w:bCs/>
          <w:sz w:val="24"/>
          <w:szCs w:val="24"/>
        </w:rPr>
        <w:t> </w:t>
      </w:r>
      <w:r w:rsidRPr="00A25A9E">
        <w:rPr>
          <w:rFonts w:eastAsia="Calibri" w:cstheme="minorHAnsi"/>
          <w:bCs/>
          <w:sz w:val="24"/>
          <w:szCs w:val="24"/>
        </w:rPr>
        <w:t>środki wspólnotowe i realizują projekty w ramach FEO 2021-2027,</w:t>
      </w:r>
    </w:p>
    <w:p w14:paraId="69100A1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A25A9E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A25A9E">
        <w:rPr>
          <w:rFonts w:eastAsia="Calibri" w:cstheme="minorHAnsi"/>
          <w:sz w:val="24"/>
          <w:szCs w:val="24"/>
        </w:rPr>
        <w:t>:</w:t>
      </w:r>
    </w:p>
    <w:p w14:paraId="26BFFA3D" w14:textId="01CACB5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nazwiska i imiona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2DEFB88C" w14:textId="5BE72191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087AA26" w14:textId="4CFF9F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4F976518" w14:textId="0597E573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adres zamieszkania lub pobytu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7E0E3C21" w14:textId="2F4A135E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ewidencyjny PESEL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0325CC35" w14:textId="47D5C5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identyfikacji podatkowej NIP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5C17B770" w14:textId="6F07B7B6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pracy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14E527A6" w14:textId="161FC1FF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zawód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62EBB42" w14:textId="5B62174C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wykształcenie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9D2B668" w14:textId="5D2499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telefonu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3AC8F0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2F93A4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adres e-mail, </w:t>
      </w:r>
    </w:p>
    <w:p w14:paraId="70B8FDA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03A0A262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</w:t>
      </w:r>
      <w:r w:rsidR="006A0EB7">
        <w:rPr>
          <w:rFonts w:eastAsia="Calibri" w:cstheme="minorHAnsi"/>
          <w:bCs/>
          <w:sz w:val="24"/>
          <w:szCs w:val="24"/>
        </w:rPr>
        <w:t xml:space="preserve">reprezentowanej </w:t>
      </w:r>
      <w:r w:rsidRPr="00A25A9E">
        <w:rPr>
          <w:rFonts w:eastAsia="Calibri" w:cstheme="minorHAnsi"/>
          <w:bCs/>
          <w:sz w:val="24"/>
          <w:szCs w:val="24"/>
        </w:rPr>
        <w:t xml:space="preserve">instytucji, </w:t>
      </w:r>
    </w:p>
    <w:p w14:paraId="567EE29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lastRenderedPageBreak/>
        <w:t xml:space="preserve">zakończenie udziału osoby w projekcie zgodnie z zaplanowaną dla niej ścieżką uczestnictwa, </w:t>
      </w:r>
    </w:p>
    <w:p w14:paraId="1BDD78E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należąca do mniejszości narodowej lub etnicznej, migrant, osoba obcego pochodzenia, </w:t>
      </w:r>
    </w:p>
    <w:p w14:paraId="1A74DCC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bezdomna lub dotknięta wykluczeniem z dostępu do mieszkań, </w:t>
      </w:r>
    </w:p>
    <w:p w14:paraId="1045F55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74E6E898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forma zaangażowania</w:t>
      </w:r>
      <w:r w:rsidR="008109AA">
        <w:rPr>
          <w:rFonts w:eastAsia="Calibri" w:cstheme="minorHAnsi"/>
          <w:bCs/>
          <w:sz w:val="24"/>
          <w:szCs w:val="24"/>
        </w:rPr>
        <w:t xml:space="preserve"> w projekcie</w:t>
      </w:r>
      <w:r w:rsidRPr="00A25A9E">
        <w:rPr>
          <w:rFonts w:eastAsia="Calibri" w:cstheme="minorHAnsi"/>
          <w:bCs/>
          <w:sz w:val="24"/>
          <w:szCs w:val="24"/>
        </w:rPr>
        <w:t xml:space="preserve">, </w:t>
      </w:r>
    </w:p>
    <w:p w14:paraId="4385D8C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3CEEABB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12F9848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141040B" w14:textId="77777777" w:rsidR="00B90969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rodzaj użytkownika</w:t>
      </w:r>
      <w:r w:rsidR="00B90969">
        <w:rPr>
          <w:rFonts w:eastAsia="Calibri" w:cstheme="minorHAnsi"/>
          <w:bCs/>
          <w:sz w:val="24"/>
          <w:szCs w:val="24"/>
        </w:rPr>
        <w:t>,</w:t>
      </w:r>
    </w:p>
    <w:p w14:paraId="6BB4C87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numer i rodzaj dokumentu tożsamości cudzoziemca,</w:t>
      </w:r>
    </w:p>
    <w:p w14:paraId="117C91B3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informacja o legalności pobytu na terenie RP,</w:t>
      </w:r>
    </w:p>
    <w:p w14:paraId="72EE373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miejsce (adres) zameldowania na pobyt stały lub czasowy,</w:t>
      </w:r>
    </w:p>
    <w:p w14:paraId="37CA671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specjalne potrzeby osoby z niepełnosprawnością,</w:t>
      </w:r>
    </w:p>
    <w:p w14:paraId="6AE0E8B1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 xml:space="preserve">korzystanie z poradni </w:t>
      </w:r>
      <w:proofErr w:type="spellStart"/>
      <w:r w:rsidRPr="006317F1">
        <w:rPr>
          <w:rFonts w:eastAsia="Calibri" w:cstheme="minorHAnsi"/>
          <w:bCs/>
          <w:sz w:val="24"/>
          <w:szCs w:val="24"/>
        </w:rPr>
        <w:t>psychologiczno</w:t>
      </w:r>
      <w:proofErr w:type="spellEnd"/>
      <w:r w:rsidRPr="006317F1">
        <w:rPr>
          <w:rFonts w:eastAsia="Calibri" w:cstheme="minorHAnsi"/>
          <w:bCs/>
          <w:sz w:val="24"/>
          <w:szCs w:val="24"/>
        </w:rPr>
        <w:t xml:space="preserve"> - pedagogicznej,</w:t>
      </w:r>
    </w:p>
    <w:p w14:paraId="514BAF4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wsparcie otrzymane z pomocy społecznej,</w:t>
      </w:r>
    </w:p>
    <w:p w14:paraId="5F8F529D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rodzaj niepełnosprawności,</w:t>
      </w:r>
    </w:p>
    <w:p w14:paraId="1861307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ubezpieczenie z tytułu wykonywanej pracy,</w:t>
      </w:r>
    </w:p>
    <w:p w14:paraId="638E3B58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przebywanie w pieczy zastępczej lub opuszczenie pieczy zastępczej,</w:t>
      </w:r>
    </w:p>
    <w:p w14:paraId="62879C8C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zastosowanie środków zapobiegania i zwalczania demoralizacji i przestępczości,</w:t>
      </w:r>
    </w:p>
    <w:p w14:paraId="078D9130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zagrożenie demoralizacją i przestępczością,</w:t>
      </w:r>
    </w:p>
    <w:p w14:paraId="5D07883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przebywanie i opuszczenie ośrodków wychowawczych i socjoterapii,</w:t>
      </w:r>
    </w:p>
    <w:p w14:paraId="0502C05E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opuszczenie ośrodka opieki instytucjonalnej w tym dom opieki społecznej,</w:t>
      </w:r>
    </w:p>
    <w:p w14:paraId="559A83B4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korzystanie z programu Fundusze Europejskie na Pomoc Żywnościową 2021-2027,</w:t>
      </w:r>
    </w:p>
    <w:p w14:paraId="23BB7B04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doświadczenie ubóstwem, wykluczeniem społecznym lub dyskryminacją,</w:t>
      </w:r>
    </w:p>
    <w:p w14:paraId="6A6B0E2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osoba uboga pracująca,</w:t>
      </w:r>
    </w:p>
    <w:p w14:paraId="7AD6AC11" w14:textId="122D3B36" w:rsidR="006317F1" w:rsidRPr="00B90969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status uchodźcy/ochrona uzupełniająca/ochrona czasowa</w:t>
      </w:r>
      <w:r>
        <w:rPr>
          <w:rFonts w:eastAsia="Calibri" w:cstheme="minorHAnsi"/>
          <w:bCs/>
          <w:sz w:val="24"/>
          <w:szCs w:val="24"/>
        </w:rPr>
        <w:t>.</w:t>
      </w:r>
    </w:p>
    <w:p w14:paraId="4DF4610E" w14:textId="2DDB18A6" w:rsidR="00ED583F" w:rsidRDefault="00ED583F" w:rsidP="00066DF5">
      <w:pPr>
        <w:spacing w:after="0" w:line="276" w:lineRule="auto"/>
        <w:ind w:left="1434"/>
        <w:rPr>
          <w:rFonts w:eastAsia="Calibri" w:cstheme="minorHAnsi"/>
          <w:bCs/>
          <w:sz w:val="24"/>
          <w:szCs w:val="24"/>
        </w:rPr>
      </w:pPr>
    </w:p>
    <w:p w14:paraId="20314754" w14:textId="77777777" w:rsidR="00086D7C" w:rsidRPr="00A25A9E" w:rsidRDefault="00086D7C" w:rsidP="00085DD2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sectPr w:rsidR="00086D7C" w:rsidRPr="00A25A9E" w:rsidSect="007D0B23">
      <w:headerReference w:type="default" r:id="rId10"/>
      <w:headerReference w:type="first" r:id="rId11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B142" w14:textId="77777777" w:rsidR="00312C73" w:rsidRDefault="00312C73" w:rsidP="00DE4B6B">
      <w:pPr>
        <w:spacing w:after="0" w:line="240" w:lineRule="auto"/>
      </w:pPr>
      <w:r>
        <w:separator/>
      </w:r>
    </w:p>
  </w:endnote>
  <w:endnote w:type="continuationSeparator" w:id="0">
    <w:p w14:paraId="5D8F92CA" w14:textId="77777777" w:rsidR="00312C73" w:rsidRDefault="00312C7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DB6B3" w14:textId="77777777" w:rsidR="00312C73" w:rsidRDefault="00312C73" w:rsidP="00DE4B6B">
      <w:pPr>
        <w:spacing w:after="0" w:line="240" w:lineRule="auto"/>
      </w:pPr>
      <w:r>
        <w:separator/>
      </w:r>
    </w:p>
  </w:footnote>
  <w:footnote w:type="continuationSeparator" w:id="0">
    <w:p w14:paraId="66F7D3CC" w14:textId="77777777" w:rsidR="00312C73" w:rsidRDefault="00312C7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8CCF" w14:textId="77777777" w:rsidR="0003182D" w:rsidRDefault="0003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2106">
    <w:abstractNumId w:val="2"/>
  </w:num>
  <w:num w:numId="2" w16cid:durableId="204486194">
    <w:abstractNumId w:val="7"/>
  </w:num>
  <w:num w:numId="3" w16cid:durableId="287973106">
    <w:abstractNumId w:val="5"/>
  </w:num>
  <w:num w:numId="4" w16cid:durableId="1165122447">
    <w:abstractNumId w:val="1"/>
  </w:num>
  <w:num w:numId="5" w16cid:durableId="973174084">
    <w:abstractNumId w:val="6"/>
  </w:num>
  <w:num w:numId="6" w16cid:durableId="1914583803">
    <w:abstractNumId w:val="4"/>
  </w:num>
  <w:num w:numId="7" w16cid:durableId="552425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96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72"/>
    <w:rsid w:val="0003182D"/>
    <w:rsid w:val="00066DF5"/>
    <w:rsid w:val="00072B53"/>
    <w:rsid w:val="00082F05"/>
    <w:rsid w:val="00085DD2"/>
    <w:rsid w:val="00086D7C"/>
    <w:rsid w:val="00091F9C"/>
    <w:rsid w:val="000B380C"/>
    <w:rsid w:val="000E7A28"/>
    <w:rsid w:val="001075D7"/>
    <w:rsid w:val="0012127F"/>
    <w:rsid w:val="00125E53"/>
    <w:rsid w:val="00133D72"/>
    <w:rsid w:val="001461CF"/>
    <w:rsid w:val="00157067"/>
    <w:rsid w:val="001752D8"/>
    <w:rsid w:val="001914DB"/>
    <w:rsid w:val="00197C5E"/>
    <w:rsid w:val="001A2A05"/>
    <w:rsid w:val="001A5D16"/>
    <w:rsid w:val="001A64FE"/>
    <w:rsid w:val="001B4540"/>
    <w:rsid w:val="001D22B5"/>
    <w:rsid w:val="001E1623"/>
    <w:rsid w:val="001F53F4"/>
    <w:rsid w:val="002128CF"/>
    <w:rsid w:val="00227DE3"/>
    <w:rsid w:val="00244F45"/>
    <w:rsid w:val="00247A36"/>
    <w:rsid w:val="00270806"/>
    <w:rsid w:val="0027252B"/>
    <w:rsid w:val="00283672"/>
    <w:rsid w:val="002B29A5"/>
    <w:rsid w:val="00312C73"/>
    <w:rsid w:val="00332965"/>
    <w:rsid w:val="0036293C"/>
    <w:rsid w:val="00371F7A"/>
    <w:rsid w:val="00387679"/>
    <w:rsid w:val="00391367"/>
    <w:rsid w:val="00401D28"/>
    <w:rsid w:val="00416014"/>
    <w:rsid w:val="00436248"/>
    <w:rsid w:val="00437764"/>
    <w:rsid w:val="00445D87"/>
    <w:rsid w:val="0044686C"/>
    <w:rsid w:val="00473921"/>
    <w:rsid w:val="004755EA"/>
    <w:rsid w:val="004B0034"/>
    <w:rsid w:val="004B087D"/>
    <w:rsid w:val="004F2B52"/>
    <w:rsid w:val="0050432E"/>
    <w:rsid w:val="00575782"/>
    <w:rsid w:val="00580DF9"/>
    <w:rsid w:val="005822F4"/>
    <w:rsid w:val="005942A1"/>
    <w:rsid w:val="005C6200"/>
    <w:rsid w:val="005E578E"/>
    <w:rsid w:val="006131F2"/>
    <w:rsid w:val="0061742E"/>
    <w:rsid w:val="006317F1"/>
    <w:rsid w:val="00660697"/>
    <w:rsid w:val="006A0EB7"/>
    <w:rsid w:val="006E3863"/>
    <w:rsid w:val="006E7011"/>
    <w:rsid w:val="00711E01"/>
    <w:rsid w:val="00753039"/>
    <w:rsid w:val="0077006F"/>
    <w:rsid w:val="00771F26"/>
    <w:rsid w:val="007D05DD"/>
    <w:rsid w:val="007D0B23"/>
    <w:rsid w:val="007D1E3A"/>
    <w:rsid w:val="007D25E6"/>
    <w:rsid w:val="008109AA"/>
    <w:rsid w:val="008610CC"/>
    <w:rsid w:val="00891DC4"/>
    <w:rsid w:val="008965B0"/>
    <w:rsid w:val="008B77F8"/>
    <w:rsid w:val="008C2DEB"/>
    <w:rsid w:val="008D1823"/>
    <w:rsid w:val="0091296D"/>
    <w:rsid w:val="00967821"/>
    <w:rsid w:val="009869AE"/>
    <w:rsid w:val="009A099A"/>
    <w:rsid w:val="009C1836"/>
    <w:rsid w:val="009C7492"/>
    <w:rsid w:val="009D6753"/>
    <w:rsid w:val="009D6E3D"/>
    <w:rsid w:val="009E3BE7"/>
    <w:rsid w:val="009F2D23"/>
    <w:rsid w:val="00A25A9E"/>
    <w:rsid w:val="00A35C9D"/>
    <w:rsid w:val="00A5510E"/>
    <w:rsid w:val="00A661A2"/>
    <w:rsid w:val="00AA22A6"/>
    <w:rsid w:val="00AD04CE"/>
    <w:rsid w:val="00B35CDE"/>
    <w:rsid w:val="00B54C27"/>
    <w:rsid w:val="00B81C42"/>
    <w:rsid w:val="00B90969"/>
    <w:rsid w:val="00B96EF8"/>
    <w:rsid w:val="00BC54CC"/>
    <w:rsid w:val="00BE34CA"/>
    <w:rsid w:val="00C257B9"/>
    <w:rsid w:val="00C87D38"/>
    <w:rsid w:val="00CA7101"/>
    <w:rsid w:val="00CF7D8E"/>
    <w:rsid w:val="00D113BC"/>
    <w:rsid w:val="00D30326"/>
    <w:rsid w:val="00D3542B"/>
    <w:rsid w:val="00D5024C"/>
    <w:rsid w:val="00D5383D"/>
    <w:rsid w:val="00D83E15"/>
    <w:rsid w:val="00D87E0B"/>
    <w:rsid w:val="00D90B1C"/>
    <w:rsid w:val="00DC7F77"/>
    <w:rsid w:val="00DD51D3"/>
    <w:rsid w:val="00DE4B6B"/>
    <w:rsid w:val="00DF02E4"/>
    <w:rsid w:val="00E23D9C"/>
    <w:rsid w:val="00E25713"/>
    <w:rsid w:val="00E32E55"/>
    <w:rsid w:val="00E363B7"/>
    <w:rsid w:val="00E4363D"/>
    <w:rsid w:val="00E86432"/>
    <w:rsid w:val="00E96DFD"/>
    <w:rsid w:val="00EA377E"/>
    <w:rsid w:val="00EB7A80"/>
    <w:rsid w:val="00ED583F"/>
    <w:rsid w:val="00F05799"/>
    <w:rsid w:val="00F13905"/>
    <w:rsid w:val="00F163B1"/>
    <w:rsid w:val="00F338A8"/>
    <w:rsid w:val="00F878FA"/>
    <w:rsid w:val="00F93901"/>
    <w:rsid w:val="00FA500C"/>
    <w:rsid w:val="00FF30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3578"/>
  <w15:docId w15:val="{4CBEFEB5-7CD8-4CC1-B670-6FE80E7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9060-75AF-45C7-B0E0-7487F51D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Ewa Tarlińska-Wójcik</cp:lastModifiedBy>
  <cp:revision>2</cp:revision>
  <cp:lastPrinted>2023-06-06T10:07:00Z</cp:lastPrinted>
  <dcterms:created xsi:type="dcterms:W3CDTF">2025-07-18T08:09:00Z</dcterms:created>
  <dcterms:modified xsi:type="dcterms:W3CDTF">2025-07-18T08:09:00Z</dcterms:modified>
</cp:coreProperties>
</file>