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2976EF">
      <w:pPr>
        <w:jc w:val="right"/>
      </w:pPr>
      <w:r>
        <w:rPr>
          <w:noProof/>
          <w:lang w:eastAsia="pl-PL"/>
        </w:rPr>
        <w:drawing>
          <wp:inline distT="0" distB="0" distL="0" distR="0" wp14:anchorId="16D2C355" wp14:editId="547C464E">
            <wp:extent cx="5886404" cy="638810"/>
            <wp:effectExtent l="0" t="0" r="635" b="8890"/>
            <wp:doc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684165A4" w14:textId="77777777" w:rsidR="002976EF" w:rsidRDefault="00682F7A" w:rsidP="009F6788">
      <w:pPr>
        <w:rPr>
          <w:b/>
          <w:sz w:val="44"/>
          <w:szCs w:val="44"/>
        </w:rPr>
      </w:pPr>
      <w:r w:rsidRPr="009F6788">
        <w:rPr>
          <w:b/>
          <w:sz w:val="44"/>
          <w:szCs w:val="44"/>
        </w:rPr>
        <w:t xml:space="preserve">ZAŁĄCZNIK NR </w:t>
      </w:r>
      <w:r w:rsidR="00CC7DFD">
        <w:rPr>
          <w:b/>
          <w:sz w:val="44"/>
          <w:szCs w:val="44"/>
        </w:rPr>
        <w:t>4</w:t>
      </w:r>
      <w:r w:rsidR="002976EF">
        <w:rPr>
          <w:b/>
          <w:sz w:val="44"/>
          <w:szCs w:val="44"/>
        </w:rPr>
        <w:t xml:space="preserve"> </w:t>
      </w:r>
    </w:p>
    <w:p w14:paraId="4A01AD19" w14:textId="5D22B5CD" w:rsidR="006047DC" w:rsidRPr="009F6788" w:rsidRDefault="006047DC" w:rsidP="009F6788">
      <w:pPr>
        <w:rPr>
          <w:b/>
          <w:sz w:val="44"/>
          <w:szCs w:val="44"/>
        </w:rPr>
      </w:pPr>
      <w:r w:rsidRPr="009F6788">
        <w:rPr>
          <w:b/>
          <w:sz w:val="44"/>
          <w:szCs w:val="44"/>
        </w:rPr>
        <w:t xml:space="preserve">INSTRUKCJA WYPEŁNIANIA WNIOSKU </w:t>
      </w:r>
      <w:r w:rsidR="002976EF">
        <w:rPr>
          <w:b/>
          <w:sz w:val="44"/>
          <w:szCs w:val="44"/>
        </w:rPr>
        <w:br/>
      </w:r>
      <w:r w:rsidRPr="009F6788">
        <w:rPr>
          <w:b/>
          <w:sz w:val="44"/>
          <w:szCs w:val="44"/>
        </w:rPr>
        <w:t xml:space="preserve">O DOFINANSOWANIE PROJEKTU </w:t>
      </w:r>
      <w:r w:rsidRPr="009F6788">
        <w:rPr>
          <w:b/>
          <w:sz w:val="44"/>
          <w:szCs w:val="44"/>
        </w:rPr>
        <w:br/>
      </w:r>
      <w:r w:rsidR="008B7544" w:rsidRPr="009F6788">
        <w:rPr>
          <w:b/>
          <w:sz w:val="44"/>
          <w:szCs w:val="44"/>
        </w:rPr>
        <w:t>PROGRAMU REGIONALNEGO FUNDUSZE EUROPEJSKIE DLA OPOLSKIEGO 2021-2027</w:t>
      </w:r>
    </w:p>
    <w:p w14:paraId="3D5A7272" w14:textId="6C824876" w:rsidR="006047DC" w:rsidRPr="009F6788" w:rsidRDefault="006047DC" w:rsidP="009F6788">
      <w:pPr>
        <w:rPr>
          <w:b/>
          <w:sz w:val="44"/>
          <w:szCs w:val="44"/>
        </w:rPr>
      </w:pPr>
      <w:r w:rsidRPr="009F6788">
        <w:rPr>
          <w:b/>
          <w:sz w:val="44"/>
          <w:szCs w:val="44"/>
        </w:rPr>
        <w:t>(</w:t>
      </w:r>
      <w:r w:rsidR="002976EF">
        <w:rPr>
          <w:b/>
          <w:sz w:val="44"/>
          <w:szCs w:val="44"/>
        </w:rPr>
        <w:t xml:space="preserve">zakres </w:t>
      </w: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5EBD60E8" w14:textId="0324CB21" w:rsidR="00682F7A" w:rsidRPr="002976EF" w:rsidRDefault="0025322D" w:rsidP="00775EA5">
      <w:pPr>
        <w:rPr>
          <w:sz w:val="28"/>
          <w:szCs w:val="28"/>
        </w:rPr>
      </w:pPr>
      <w:r w:rsidRPr="002976EF">
        <w:rPr>
          <w:b/>
          <w:sz w:val="28"/>
          <w:szCs w:val="28"/>
        </w:rPr>
        <w:t>Opole,</w:t>
      </w:r>
      <w:r w:rsidR="00476A8F" w:rsidRPr="002976EF">
        <w:rPr>
          <w:b/>
          <w:sz w:val="28"/>
          <w:szCs w:val="28"/>
        </w:rPr>
        <w:t xml:space="preserve"> </w:t>
      </w:r>
      <w:r w:rsidR="00210C97">
        <w:rPr>
          <w:b/>
          <w:sz w:val="28"/>
          <w:szCs w:val="28"/>
        </w:rPr>
        <w:t>maj</w:t>
      </w:r>
      <w:r w:rsidR="00CC7DFD" w:rsidRPr="002976EF">
        <w:rPr>
          <w:b/>
          <w:sz w:val="28"/>
          <w:szCs w:val="28"/>
        </w:rPr>
        <w:t xml:space="preserve"> </w:t>
      </w:r>
      <w:r w:rsidR="00F16C3B" w:rsidRPr="002976EF">
        <w:rPr>
          <w:b/>
          <w:sz w:val="28"/>
          <w:szCs w:val="28"/>
        </w:rPr>
        <w:t>202</w:t>
      </w:r>
      <w:r w:rsidR="002976EF">
        <w:rPr>
          <w:b/>
          <w:sz w:val="28"/>
          <w:szCs w:val="28"/>
        </w:rPr>
        <w:t xml:space="preserve">6 </w:t>
      </w:r>
      <w:r w:rsidRPr="002976EF">
        <w:rPr>
          <w:b/>
          <w:sz w:val="28"/>
          <w:szCs w:val="28"/>
        </w:rPr>
        <w:t>r.</w:t>
      </w:r>
    </w:p>
    <w:p w14:paraId="41CF38E8" w14:textId="77777777" w:rsidR="00F80D52" w:rsidRDefault="00F80D52" w:rsidP="006047DC">
      <w:pPr>
        <w:sectPr w:rsidR="00F80D52" w:rsidSect="00775EA5">
          <w:headerReference w:type="default" r:id="rId9"/>
          <w:footerReference w:type="default" r:id="rId10"/>
          <w:pgSz w:w="11906" w:h="16838"/>
          <w:pgMar w:top="1849" w:right="1417" w:bottom="1417" w:left="1417" w:header="567" w:footer="708" w:gutter="0"/>
          <w:cols w:space="708"/>
          <w:docGrid w:linePitch="360"/>
        </w:sectPr>
      </w:pPr>
    </w:p>
    <w:sdt>
      <w:sdtPr>
        <w:rPr>
          <w:rFonts w:asciiTheme="minorHAnsi" w:eastAsiaTheme="minorHAnsi" w:hAnsiTheme="minorHAnsi" w:cstheme="minorHAnsi"/>
          <w:b/>
          <w:bCs/>
          <w:color w:val="auto"/>
          <w:sz w:val="24"/>
          <w:szCs w:val="24"/>
          <w:lang w:eastAsia="en-US"/>
        </w:rPr>
        <w:id w:val="378674647"/>
        <w:docPartObj>
          <w:docPartGallery w:val="Table of Contents"/>
          <w:docPartUnique/>
        </w:docPartObj>
      </w:sdtPr>
      <w:sdtEndPr/>
      <w:sdtContent>
        <w:p w14:paraId="29ECC714" w14:textId="6398B0DB" w:rsidR="002E1344" w:rsidRPr="00186395" w:rsidRDefault="002E1344">
          <w:pPr>
            <w:pStyle w:val="Nagwekspisutreci"/>
            <w:rPr>
              <w:rFonts w:asciiTheme="minorHAnsi" w:hAnsiTheme="minorHAnsi" w:cstheme="minorHAnsi"/>
              <w:b/>
              <w:bCs/>
              <w:color w:val="auto"/>
              <w:sz w:val="24"/>
              <w:szCs w:val="24"/>
            </w:rPr>
          </w:pPr>
          <w:r w:rsidRPr="00186395">
            <w:rPr>
              <w:rFonts w:asciiTheme="minorHAnsi" w:hAnsiTheme="minorHAnsi" w:cstheme="minorHAnsi"/>
              <w:b/>
              <w:bCs/>
              <w:color w:val="auto"/>
              <w:sz w:val="24"/>
              <w:szCs w:val="24"/>
            </w:rPr>
            <w:t>Spis treści</w:t>
          </w:r>
        </w:p>
        <w:p w14:paraId="44C71976" w14:textId="68A63882" w:rsidR="00186395" w:rsidRPr="00186395" w:rsidRDefault="002E1344">
          <w:pPr>
            <w:pStyle w:val="Spistreci1"/>
            <w:rPr>
              <w:rFonts w:eastAsiaTheme="minorEastAsia" w:cstheme="minorBidi"/>
              <w:bCs/>
              <w:kern w:val="2"/>
              <w:sz w:val="24"/>
              <w:szCs w:val="24"/>
              <w:lang w:eastAsia="pl-PL"/>
              <w14:ligatures w14:val="standardContextual"/>
            </w:rPr>
          </w:pPr>
          <w:r w:rsidRPr="00186395">
            <w:rPr>
              <w:bCs/>
              <w:sz w:val="24"/>
              <w:szCs w:val="24"/>
            </w:rPr>
            <w:fldChar w:fldCharType="begin"/>
          </w:r>
          <w:r w:rsidRPr="00186395">
            <w:rPr>
              <w:bCs/>
              <w:sz w:val="24"/>
              <w:szCs w:val="24"/>
            </w:rPr>
            <w:instrText xml:space="preserve"> TOC \o "1-3" \h \z \u </w:instrText>
          </w:r>
          <w:r w:rsidRPr="00186395">
            <w:rPr>
              <w:bCs/>
              <w:sz w:val="24"/>
              <w:szCs w:val="24"/>
            </w:rPr>
            <w:fldChar w:fldCharType="separate"/>
          </w:r>
          <w:hyperlink w:anchor="_Toc227675020" w:history="1">
            <w:r w:rsidR="00186395" w:rsidRPr="00186395">
              <w:rPr>
                <w:rStyle w:val="Hipercze"/>
                <w:bCs/>
              </w:rPr>
              <w:t>Sekcja 1. Informacje ogólne</w:t>
            </w:r>
            <w:r w:rsidR="00186395" w:rsidRPr="00186395">
              <w:rPr>
                <w:bCs/>
                <w:webHidden/>
              </w:rPr>
              <w:tab/>
            </w:r>
            <w:r w:rsidR="00186395" w:rsidRPr="00186395">
              <w:rPr>
                <w:bCs/>
                <w:webHidden/>
              </w:rPr>
              <w:fldChar w:fldCharType="begin"/>
            </w:r>
            <w:r w:rsidR="00186395" w:rsidRPr="00186395">
              <w:rPr>
                <w:bCs/>
                <w:webHidden/>
              </w:rPr>
              <w:instrText xml:space="preserve"> PAGEREF _Toc227675020 \h </w:instrText>
            </w:r>
            <w:r w:rsidR="00186395" w:rsidRPr="00186395">
              <w:rPr>
                <w:bCs/>
                <w:webHidden/>
              </w:rPr>
            </w:r>
            <w:r w:rsidR="00186395" w:rsidRPr="00186395">
              <w:rPr>
                <w:bCs/>
                <w:webHidden/>
              </w:rPr>
              <w:fldChar w:fldCharType="separate"/>
            </w:r>
            <w:r w:rsidR="00186395" w:rsidRPr="00186395">
              <w:rPr>
                <w:bCs/>
                <w:webHidden/>
              </w:rPr>
              <w:t>7</w:t>
            </w:r>
            <w:r w:rsidR="00186395" w:rsidRPr="00186395">
              <w:rPr>
                <w:bCs/>
                <w:webHidden/>
              </w:rPr>
              <w:fldChar w:fldCharType="end"/>
            </w:r>
          </w:hyperlink>
        </w:p>
        <w:p w14:paraId="2528A31A" w14:textId="0EAF56B3" w:rsidR="00186395" w:rsidRPr="00186395" w:rsidRDefault="00186395">
          <w:pPr>
            <w:pStyle w:val="Spistreci2"/>
            <w:tabs>
              <w:tab w:val="left" w:pos="720"/>
            </w:tabs>
            <w:rPr>
              <w:rFonts w:eastAsiaTheme="minorEastAsia" w:cstheme="minorBidi"/>
              <w:b/>
              <w:bCs/>
              <w:kern w:val="2"/>
              <w:sz w:val="24"/>
              <w:szCs w:val="24"/>
              <w:lang w:eastAsia="pl-PL"/>
              <w14:ligatures w14:val="standardContextual"/>
            </w:rPr>
          </w:pPr>
          <w:hyperlink w:anchor="_Toc227675021" w:history="1">
            <w:r w:rsidRPr="00186395">
              <w:rPr>
                <w:rStyle w:val="Hipercze"/>
                <w:b/>
                <w:bCs/>
              </w:rPr>
              <w:t>1.1</w:t>
            </w:r>
            <w:r>
              <w:rPr>
                <w:rFonts w:eastAsiaTheme="minorEastAsia" w:cstheme="minorBidi"/>
                <w:b/>
                <w:bCs/>
                <w:kern w:val="2"/>
                <w:sz w:val="24"/>
                <w:szCs w:val="24"/>
                <w:lang w:eastAsia="pl-PL"/>
                <w14:ligatures w14:val="standardContextual"/>
              </w:rPr>
              <w:t xml:space="preserve"> </w:t>
            </w:r>
            <w:r w:rsidRPr="00186395">
              <w:rPr>
                <w:rStyle w:val="Hipercze"/>
                <w:b/>
                <w:bCs/>
              </w:rPr>
              <w:t>Identyfikacja naboru</w:t>
            </w:r>
            <w:r w:rsidRPr="00186395">
              <w:rPr>
                <w:b/>
                <w:bCs/>
                <w:webHidden/>
              </w:rPr>
              <w:tab/>
            </w:r>
            <w:r w:rsidRPr="00186395">
              <w:rPr>
                <w:b/>
                <w:bCs/>
                <w:webHidden/>
              </w:rPr>
              <w:fldChar w:fldCharType="begin"/>
            </w:r>
            <w:r w:rsidRPr="00186395">
              <w:rPr>
                <w:b/>
                <w:bCs/>
                <w:webHidden/>
              </w:rPr>
              <w:instrText xml:space="preserve"> PAGEREF _Toc227675021 \h </w:instrText>
            </w:r>
            <w:r w:rsidRPr="00186395">
              <w:rPr>
                <w:b/>
                <w:bCs/>
                <w:webHidden/>
              </w:rPr>
            </w:r>
            <w:r w:rsidRPr="00186395">
              <w:rPr>
                <w:b/>
                <w:bCs/>
                <w:webHidden/>
              </w:rPr>
              <w:fldChar w:fldCharType="separate"/>
            </w:r>
            <w:r w:rsidRPr="00186395">
              <w:rPr>
                <w:b/>
                <w:bCs/>
                <w:webHidden/>
              </w:rPr>
              <w:t>7</w:t>
            </w:r>
            <w:r w:rsidRPr="00186395">
              <w:rPr>
                <w:b/>
                <w:bCs/>
                <w:webHidden/>
              </w:rPr>
              <w:fldChar w:fldCharType="end"/>
            </w:r>
          </w:hyperlink>
        </w:p>
        <w:p w14:paraId="2305F11E" w14:textId="7960535B" w:rsidR="00186395" w:rsidRPr="00186395" w:rsidRDefault="00186395">
          <w:pPr>
            <w:pStyle w:val="Spistreci2"/>
            <w:tabs>
              <w:tab w:val="left" w:pos="720"/>
            </w:tabs>
            <w:rPr>
              <w:rFonts w:eastAsiaTheme="minorEastAsia" w:cstheme="minorBidi"/>
              <w:b/>
              <w:bCs/>
              <w:kern w:val="2"/>
              <w:sz w:val="24"/>
              <w:szCs w:val="24"/>
              <w:lang w:eastAsia="pl-PL"/>
              <w14:ligatures w14:val="standardContextual"/>
            </w:rPr>
          </w:pPr>
          <w:hyperlink w:anchor="_Toc227675022" w:history="1">
            <w:r w:rsidRPr="00186395">
              <w:rPr>
                <w:rStyle w:val="Hipercze"/>
                <w:b/>
                <w:bCs/>
              </w:rPr>
              <w:t>1.2</w:t>
            </w:r>
            <w:r>
              <w:rPr>
                <w:rFonts w:eastAsiaTheme="minorEastAsia" w:cstheme="minorBidi"/>
                <w:b/>
                <w:bCs/>
                <w:kern w:val="2"/>
                <w:sz w:val="24"/>
                <w:szCs w:val="24"/>
                <w:lang w:eastAsia="pl-PL"/>
                <w14:ligatures w14:val="standardContextual"/>
              </w:rPr>
              <w:t xml:space="preserve"> </w:t>
            </w:r>
            <w:r w:rsidRPr="00186395">
              <w:rPr>
                <w:rStyle w:val="Hipercze"/>
                <w:b/>
                <w:bCs/>
              </w:rPr>
              <w:t>Partnerstwo w projekcie</w:t>
            </w:r>
            <w:r w:rsidRPr="00186395">
              <w:rPr>
                <w:b/>
                <w:bCs/>
                <w:webHidden/>
              </w:rPr>
              <w:tab/>
            </w:r>
            <w:r w:rsidRPr="00186395">
              <w:rPr>
                <w:b/>
                <w:bCs/>
                <w:webHidden/>
              </w:rPr>
              <w:fldChar w:fldCharType="begin"/>
            </w:r>
            <w:r w:rsidRPr="00186395">
              <w:rPr>
                <w:b/>
                <w:bCs/>
                <w:webHidden/>
              </w:rPr>
              <w:instrText xml:space="preserve"> PAGEREF _Toc227675022 \h </w:instrText>
            </w:r>
            <w:r w:rsidRPr="00186395">
              <w:rPr>
                <w:b/>
                <w:bCs/>
                <w:webHidden/>
              </w:rPr>
            </w:r>
            <w:r w:rsidRPr="00186395">
              <w:rPr>
                <w:b/>
                <w:bCs/>
                <w:webHidden/>
              </w:rPr>
              <w:fldChar w:fldCharType="separate"/>
            </w:r>
            <w:r w:rsidRPr="00186395">
              <w:rPr>
                <w:b/>
                <w:bCs/>
                <w:webHidden/>
              </w:rPr>
              <w:t>8</w:t>
            </w:r>
            <w:r w:rsidRPr="00186395">
              <w:rPr>
                <w:b/>
                <w:bCs/>
                <w:webHidden/>
              </w:rPr>
              <w:fldChar w:fldCharType="end"/>
            </w:r>
          </w:hyperlink>
        </w:p>
        <w:p w14:paraId="35FFC91E" w14:textId="1EDB71AE"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23" w:history="1">
            <w:r w:rsidRPr="00186395">
              <w:rPr>
                <w:rStyle w:val="Hipercze"/>
                <w:bCs/>
              </w:rPr>
              <w:t>Sekcja 2. Charakterystyka wnioskodawcy i partnerów</w:t>
            </w:r>
            <w:r w:rsidRPr="00186395">
              <w:rPr>
                <w:bCs/>
                <w:webHidden/>
              </w:rPr>
              <w:tab/>
            </w:r>
            <w:r w:rsidRPr="00186395">
              <w:rPr>
                <w:bCs/>
                <w:webHidden/>
              </w:rPr>
              <w:fldChar w:fldCharType="begin"/>
            </w:r>
            <w:r w:rsidRPr="00186395">
              <w:rPr>
                <w:bCs/>
                <w:webHidden/>
              </w:rPr>
              <w:instrText xml:space="preserve"> PAGEREF _Toc227675023 \h </w:instrText>
            </w:r>
            <w:r w:rsidRPr="00186395">
              <w:rPr>
                <w:bCs/>
                <w:webHidden/>
              </w:rPr>
            </w:r>
            <w:r w:rsidRPr="00186395">
              <w:rPr>
                <w:bCs/>
                <w:webHidden/>
              </w:rPr>
              <w:fldChar w:fldCharType="separate"/>
            </w:r>
            <w:r w:rsidRPr="00186395">
              <w:rPr>
                <w:bCs/>
                <w:webHidden/>
              </w:rPr>
              <w:t>8</w:t>
            </w:r>
            <w:r w:rsidRPr="00186395">
              <w:rPr>
                <w:bCs/>
                <w:webHidden/>
              </w:rPr>
              <w:fldChar w:fldCharType="end"/>
            </w:r>
          </w:hyperlink>
        </w:p>
        <w:p w14:paraId="30D346BC" w14:textId="4A6A3E48"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24" w:history="1">
            <w:r w:rsidRPr="00186395">
              <w:rPr>
                <w:rStyle w:val="Hipercze"/>
                <w:b/>
                <w:bCs/>
              </w:rPr>
              <w:t>2.1 Dane teleadresowe siedziby wnioskodawcy</w:t>
            </w:r>
            <w:r w:rsidRPr="00186395">
              <w:rPr>
                <w:b/>
                <w:bCs/>
                <w:webHidden/>
              </w:rPr>
              <w:tab/>
            </w:r>
            <w:r w:rsidRPr="00186395">
              <w:rPr>
                <w:b/>
                <w:bCs/>
                <w:webHidden/>
              </w:rPr>
              <w:fldChar w:fldCharType="begin"/>
            </w:r>
            <w:r w:rsidRPr="00186395">
              <w:rPr>
                <w:b/>
                <w:bCs/>
                <w:webHidden/>
              </w:rPr>
              <w:instrText xml:space="preserve"> PAGEREF _Toc227675024 \h </w:instrText>
            </w:r>
            <w:r w:rsidRPr="00186395">
              <w:rPr>
                <w:b/>
                <w:bCs/>
                <w:webHidden/>
              </w:rPr>
            </w:r>
            <w:r w:rsidRPr="00186395">
              <w:rPr>
                <w:b/>
                <w:bCs/>
                <w:webHidden/>
              </w:rPr>
              <w:fldChar w:fldCharType="separate"/>
            </w:r>
            <w:r w:rsidRPr="00186395">
              <w:rPr>
                <w:b/>
                <w:bCs/>
                <w:webHidden/>
              </w:rPr>
              <w:t>8</w:t>
            </w:r>
            <w:r w:rsidRPr="00186395">
              <w:rPr>
                <w:b/>
                <w:bCs/>
                <w:webHidden/>
              </w:rPr>
              <w:fldChar w:fldCharType="end"/>
            </w:r>
          </w:hyperlink>
        </w:p>
        <w:p w14:paraId="344D7509" w14:textId="1748297D"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25" w:history="1">
            <w:r w:rsidRPr="00186395">
              <w:rPr>
                <w:rStyle w:val="Hipercze"/>
                <w:b/>
                <w:bCs/>
              </w:rPr>
              <w:t>2.2 Identyfikacja i klasyfikacja wnioskodawcy</w:t>
            </w:r>
            <w:r w:rsidRPr="00186395">
              <w:rPr>
                <w:b/>
                <w:bCs/>
                <w:webHidden/>
              </w:rPr>
              <w:tab/>
            </w:r>
            <w:r w:rsidRPr="00186395">
              <w:rPr>
                <w:b/>
                <w:bCs/>
                <w:webHidden/>
              </w:rPr>
              <w:fldChar w:fldCharType="begin"/>
            </w:r>
            <w:r w:rsidRPr="00186395">
              <w:rPr>
                <w:b/>
                <w:bCs/>
                <w:webHidden/>
              </w:rPr>
              <w:instrText xml:space="preserve"> PAGEREF _Toc227675025 \h </w:instrText>
            </w:r>
            <w:r w:rsidRPr="00186395">
              <w:rPr>
                <w:b/>
                <w:bCs/>
                <w:webHidden/>
              </w:rPr>
            </w:r>
            <w:r w:rsidRPr="00186395">
              <w:rPr>
                <w:b/>
                <w:bCs/>
                <w:webHidden/>
              </w:rPr>
              <w:fldChar w:fldCharType="separate"/>
            </w:r>
            <w:r w:rsidRPr="00186395">
              <w:rPr>
                <w:b/>
                <w:bCs/>
                <w:webHidden/>
              </w:rPr>
              <w:t>9</w:t>
            </w:r>
            <w:r w:rsidRPr="00186395">
              <w:rPr>
                <w:b/>
                <w:bCs/>
                <w:webHidden/>
              </w:rPr>
              <w:fldChar w:fldCharType="end"/>
            </w:r>
          </w:hyperlink>
        </w:p>
        <w:p w14:paraId="15CC8A0C" w14:textId="28667F2A"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27" w:history="1">
            <w:r w:rsidRPr="00186395">
              <w:rPr>
                <w:rStyle w:val="Hipercze"/>
                <w:b/>
                <w:bCs/>
              </w:rPr>
              <w:t>2.3 Dane teleadresowe do korespondencji</w:t>
            </w:r>
            <w:r w:rsidRPr="00186395">
              <w:rPr>
                <w:b/>
                <w:bCs/>
                <w:webHidden/>
              </w:rPr>
              <w:tab/>
            </w:r>
            <w:r w:rsidRPr="00186395">
              <w:rPr>
                <w:b/>
                <w:bCs/>
                <w:webHidden/>
              </w:rPr>
              <w:fldChar w:fldCharType="begin"/>
            </w:r>
            <w:r w:rsidRPr="00186395">
              <w:rPr>
                <w:b/>
                <w:bCs/>
                <w:webHidden/>
              </w:rPr>
              <w:instrText xml:space="preserve"> PAGEREF _Toc227675027 \h </w:instrText>
            </w:r>
            <w:r w:rsidRPr="00186395">
              <w:rPr>
                <w:b/>
                <w:bCs/>
                <w:webHidden/>
              </w:rPr>
            </w:r>
            <w:r w:rsidRPr="00186395">
              <w:rPr>
                <w:b/>
                <w:bCs/>
                <w:webHidden/>
              </w:rPr>
              <w:fldChar w:fldCharType="separate"/>
            </w:r>
            <w:r w:rsidRPr="00186395">
              <w:rPr>
                <w:b/>
                <w:bCs/>
                <w:webHidden/>
              </w:rPr>
              <w:t>10</w:t>
            </w:r>
            <w:r w:rsidRPr="00186395">
              <w:rPr>
                <w:b/>
                <w:bCs/>
                <w:webHidden/>
              </w:rPr>
              <w:fldChar w:fldCharType="end"/>
            </w:r>
          </w:hyperlink>
        </w:p>
        <w:p w14:paraId="62D89AB7" w14:textId="6C136C05"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28" w:history="1">
            <w:r w:rsidRPr="00186395">
              <w:rPr>
                <w:rStyle w:val="Hipercze"/>
                <w:b/>
                <w:bCs/>
              </w:rPr>
              <w:t>2.4 Osoby do kontaktu w ramach projektu</w:t>
            </w:r>
            <w:r w:rsidRPr="00186395">
              <w:rPr>
                <w:b/>
                <w:bCs/>
                <w:webHidden/>
              </w:rPr>
              <w:tab/>
            </w:r>
            <w:r w:rsidRPr="00186395">
              <w:rPr>
                <w:b/>
                <w:bCs/>
                <w:webHidden/>
              </w:rPr>
              <w:fldChar w:fldCharType="begin"/>
            </w:r>
            <w:r w:rsidRPr="00186395">
              <w:rPr>
                <w:b/>
                <w:bCs/>
                <w:webHidden/>
              </w:rPr>
              <w:instrText xml:space="preserve"> PAGEREF _Toc227675028 \h </w:instrText>
            </w:r>
            <w:r w:rsidRPr="00186395">
              <w:rPr>
                <w:b/>
                <w:bCs/>
                <w:webHidden/>
              </w:rPr>
            </w:r>
            <w:r w:rsidRPr="00186395">
              <w:rPr>
                <w:b/>
                <w:bCs/>
                <w:webHidden/>
              </w:rPr>
              <w:fldChar w:fldCharType="separate"/>
            </w:r>
            <w:r w:rsidRPr="00186395">
              <w:rPr>
                <w:b/>
                <w:bCs/>
                <w:webHidden/>
              </w:rPr>
              <w:t>10</w:t>
            </w:r>
            <w:r w:rsidRPr="00186395">
              <w:rPr>
                <w:b/>
                <w:bCs/>
                <w:webHidden/>
              </w:rPr>
              <w:fldChar w:fldCharType="end"/>
            </w:r>
          </w:hyperlink>
        </w:p>
        <w:p w14:paraId="61EF5048" w14:textId="3BA26355" w:rsidR="00186395" w:rsidRPr="00186395" w:rsidRDefault="00186395">
          <w:pPr>
            <w:pStyle w:val="Spistreci2"/>
            <w:tabs>
              <w:tab w:val="left" w:pos="720"/>
            </w:tabs>
            <w:rPr>
              <w:rFonts w:eastAsiaTheme="minorEastAsia" w:cstheme="minorBidi"/>
              <w:b/>
              <w:bCs/>
              <w:kern w:val="2"/>
              <w:sz w:val="24"/>
              <w:szCs w:val="24"/>
              <w:lang w:eastAsia="pl-PL"/>
              <w14:ligatures w14:val="standardContextual"/>
            </w:rPr>
          </w:pPr>
          <w:hyperlink w:anchor="_Toc227675030" w:history="1">
            <w:r w:rsidRPr="00186395">
              <w:rPr>
                <w:rStyle w:val="Hipercze"/>
                <w:b/>
                <w:bCs/>
              </w:rPr>
              <w:t>2.5</w:t>
            </w:r>
            <w:r>
              <w:rPr>
                <w:rFonts w:eastAsiaTheme="minorEastAsia" w:cstheme="minorBidi"/>
                <w:b/>
                <w:bCs/>
                <w:kern w:val="2"/>
                <w:sz w:val="24"/>
                <w:szCs w:val="24"/>
                <w:lang w:eastAsia="pl-PL"/>
                <w14:ligatures w14:val="standardContextual"/>
              </w:rPr>
              <w:t xml:space="preserve"> </w:t>
            </w:r>
            <w:r w:rsidRPr="00186395">
              <w:rPr>
                <w:rStyle w:val="Hipercze"/>
                <w:b/>
                <w:bCs/>
              </w:rPr>
              <w:t>Osoby uprawnione do podpisania wniosku o dofinansowanie</w:t>
            </w:r>
            <w:r w:rsidRPr="00186395">
              <w:rPr>
                <w:b/>
                <w:bCs/>
                <w:webHidden/>
              </w:rPr>
              <w:tab/>
            </w:r>
            <w:r w:rsidRPr="00186395">
              <w:rPr>
                <w:b/>
                <w:bCs/>
                <w:webHidden/>
              </w:rPr>
              <w:fldChar w:fldCharType="begin"/>
            </w:r>
            <w:r w:rsidRPr="00186395">
              <w:rPr>
                <w:b/>
                <w:bCs/>
                <w:webHidden/>
              </w:rPr>
              <w:instrText xml:space="preserve"> PAGEREF _Toc227675030 \h </w:instrText>
            </w:r>
            <w:r w:rsidRPr="00186395">
              <w:rPr>
                <w:b/>
                <w:bCs/>
                <w:webHidden/>
              </w:rPr>
            </w:r>
            <w:r w:rsidRPr="00186395">
              <w:rPr>
                <w:b/>
                <w:bCs/>
                <w:webHidden/>
              </w:rPr>
              <w:fldChar w:fldCharType="separate"/>
            </w:r>
            <w:r w:rsidRPr="00186395">
              <w:rPr>
                <w:b/>
                <w:bCs/>
                <w:webHidden/>
              </w:rPr>
              <w:t>10</w:t>
            </w:r>
            <w:r w:rsidRPr="00186395">
              <w:rPr>
                <w:b/>
                <w:bCs/>
                <w:webHidden/>
              </w:rPr>
              <w:fldChar w:fldCharType="end"/>
            </w:r>
          </w:hyperlink>
        </w:p>
        <w:p w14:paraId="34E7D185" w14:textId="31FA4331"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1" w:history="1">
            <w:r w:rsidRPr="00186395">
              <w:rPr>
                <w:rStyle w:val="Hipercze"/>
                <w:b/>
                <w:bCs/>
              </w:rPr>
              <w:t>2.6 Pomoc uzyskana przez wnioskodawcę</w:t>
            </w:r>
            <w:r w:rsidRPr="00186395">
              <w:rPr>
                <w:b/>
                <w:bCs/>
                <w:webHidden/>
              </w:rPr>
              <w:tab/>
            </w:r>
            <w:r w:rsidRPr="00186395">
              <w:rPr>
                <w:b/>
                <w:bCs/>
                <w:webHidden/>
              </w:rPr>
              <w:fldChar w:fldCharType="begin"/>
            </w:r>
            <w:r w:rsidRPr="00186395">
              <w:rPr>
                <w:b/>
                <w:bCs/>
                <w:webHidden/>
              </w:rPr>
              <w:instrText xml:space="preserve"> PAGEREF _Toc227675031 \h </w:instrText>
            </w:r>
            <w:r w:rsidRPr="00186395">
              <w:rPr>
                <w:b/>
                <w:bCs/>
                <w:webHidden/>
              </w:rPr>
            </w:r>
            <w:r w:rsidRPr="00186395">
              <w:rPr>
                <w:b/>
                <w:bCs/>
                <w:webHidden/>
              </w:rPr>
              <w:fldChar w:fldCharType="separate"/>
            </w:r>
            <w:r w:rsidRPr="00186395">
              <w:rPr>
                <w:b/>
                <w:bCs/>
                <w:webHidden/>
              </w:rPr>
              <w:t>11</w:t>
            </w:r>
            <w:r w:rsidRPr="00186395">
              <w:rPr>
                <w:b/>
                <w:bCs/>
                <w:webHidden/>
              </w:rPr>
              <w:fldChar w:fldCharType="end"/>
            </w:r>
          </w:hyperlink>
        </w:p>
        <w:p w14:paraId="3C5D9C5B" w14:textId="52EF9646" w:rsidR="00186395" w:rsidRPr="00186395" w:rsidRDefault="00186395">
          <w:pPr>
            <w:pStyle w:val="Spistreci2"/>
            <w:tabs>
              <w:tab w:val="left" w:pos="720"/>
            </w:tabs>
            <w:rPr>
              <w:rFonts w:eastAsiaTheme="minorEastAsia" w:cstheme="minorBidi"/>
              <w:b/>
              <w:bCs/>
              <w:kern w:val="2"/>
              <w:sz w:val="24"/>
              <w:szCs w:val="24"/>
              <w:lang w:eastAsia="pl-PL"/>
              <w14:ligatures w14:val="standardContextual"/>
            </w:rPr>
          </w:pPr>
          <w:hyperlink w:anchor="_Toc227675032" w:history="1">
            <w:r w:rsidRPr="00186395">
              <w:rPr>
                <w:rStyle w:val="Hipercze"/>
                <w:b/>
                <w:bCs/>
              </w:rPr>
              <w:t>2.7</w:t>
            </w:r>
            <w:r>
              <w:rPr>
                <w:rFonts w:eastAsiaTheme="minorEastAsia" w:cstheme="minorBidi"/>
                <w:b/>
                <w:bCs/>
                <w:kern w:val="2"/>
                <w:sz w:val="24"/>
                <w:szCs w:val="24"/>
                <w:lang w:eastAsia="pl-PL"/>
                <w14:ligatures w14:val="standardContextual"/>
              </w:rPr>
              <w:t xml:space="preserve"> </w:t>
            </w:r>
            <w:r w:rsidRPr="00186395">
              <w:rPr>
                <w:rStyle w:val="Hipercze"/>
                <w:b/>
                <w:bCs/>
              </w:rPr>
              <w:t>Partnerzy</w:t>
            </w:r>
            <w:r w:rsidRPr="00186395">
              <w:rPr>
                <w:b/>
                <w:bCs/>
                <w:webHidden/>
              </w:rPr>
              <w:tab/>
            </w:r>
            <w:r w:rsidRPr="00186395">
              <w:rPr>
                <w:b/>
                <w:bCs/>
                <w:webHidden/>
              </w:rPr>
              <w:fldChar w:fldCharType="begin"/>
            </w:r>
            <w:r w:rsidRPr="00186395">
              <w:rPr>
                <w:b/>
                <w:bCs/>
                <w:webHidden/>
              </w:rPr>
              <w:instrText xml:space="preserve"> PAGEREF _Toc227675032 \h </w:instrText>
            </w:r>
            <w:r w:rsidRPr="00186395">
              <w:rPr>
                <w:b/>
                <w:bCs/>
                <w:webHidden/>
              </w:rPr>
            </w:r>
            <w:r w:rsidRPr="00186395">
              <w:rPr>
                <w:b/>
                <w:bCs/>
                <w:webHidden/>
              </w:rPr>
              <w:fldChar w:fldCharType="separate"/>
            </w:r>
            <w:r w:rsidRPr="00186395">
              <w:rPr>
                <w:b/>
                <w:bCs/>
                <w:webHidden/>
              </w:rPr>
              <w:t>11</w:t>
            </w:r>
            <w:r w:rsidRPr="00186395">
              <w:rPr>
                <w:b/>
                <w:bCs/>
                <w:webHidden/>
              </w:rPr>
              <w:fldChar w:fldCharType="end"/>
            </w:r>
          </w:hyperlink>
        </w:p>
        <w:p w14:paraId="6E441C02" w14:textId="22EFA81E"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3" w:history="1">
            <w:r w:rsidRPr="00186395">
              <w:rPr>
                <w:rStyle w:val="Hipercze"/>
                <w:b/>
                <w:bCs/>
              </w:rPr>
              <w:t xml:space="preserve">Sekcja 3. </w:t>
            </w:r>
            <w:r w:rsidRPr="00186395">
              <w:rPr>
                <w:rStyle w:val="Hipercze"/>
                <w:rFonts w:eastAsiaTheme="majorEastAsia"/>
                <w:b/>
                <w:bCs/>
              </w:rPr>
              <w:t>Informacje o projekcie</w:t>
            </w:r>
            <w:r w:rsidRPr="00186395">
              <w:rPr>
                <w:b/>
                <w:bCs/>
                <w:webHidden/>
              </w:rPr>
              <w:tab/>
            </w:r>
            <w:r w:rsidRPr="00186395">
              <w:rPr>
                <w:b/>
                <w:bCs/>
                <w:webHidden/>
              </w:rPr>
              <w:fldChar w:fldCharType="begin"/>
            </w:r>
            <w:r w:rsidRPr="00186395">
              <w:rPr>
                <w:b/>
                <w:bCs/>
                <w:webHidden/>
              </w:rPr>
              <w:instrText xml:space="preserve"> PAGEREF _Toc227675033 \h </w:instrText>
            </w:r>
            <w:r w:rsidRPr="00186395">
              <w:rPr>
                <w:b/>
                <w:bCs/>
                <w:webHidden/>
              </w:rPr>
            </w:r>
            <w:r w:rsidRPr="00186395">
              <w:rPr>
                <w:b/>
                <w:bCs/>
                <w:webHidden/>
              </w:rPr>
              <w:fldChar w:fldCharType="separate"/>
            </w:r>
            <w:r w:rsidRPr="00186395">
              <w:rPr>
                <w:b/>
                <w:bCs/>
                <w:webHidden/>
              </w:rPr>
              <w:t>11</w:t>
            </w:r>
            <w:r w:rsidRPr="00186395">
              <w:rPr>
                <w:b/>
                <w:bCs/>
                <w:webHidden/>
              </w:rPr>
              <w:fldChar w:fldCharType="end"/>
            </w:r>
          </w:hyperlink>
        </w:p>
        <w:p w14:paraId="45F36778" w14:textId="34243919"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4" w:history="1">
            <w:r w:rsidRPr="00186395">
              <w:rPr>
                <w:rStyle w:val="Hipercze"/>
                <w:b/>
                <w:bCs/>
              </w:rPr>
              <w:t>3.1 Informacje podstawowe</w:t>
            </w:r>
            <w:r w:rsidRPr="00186395">
              <w:rPr>
                <w:b/>
                <w:bCs/>
                <w:webHidden/>
              </w:rPr>
              <w:tab/>
            </w:r>
            <w:r w:rsidRPr="00186395">
              <w:rPr>
                <w:b/>
                <w:bCs/>
                <w:webHidden/>
              </w:rPr>
              <w:fldChar w:fldCharType="begin"/>
            </w:r>
            <w:r w:rsidRPr="00186395">
              <w:rPr>
                <w:b/>
                <w:bCs/>
                <w:webHidden/>
              </w:rPr>
              <w:instrText xml:space="preserve"> PAGEREF _Toc227675034 \h </w:instrText>
            </w:r>
            <w:r w:rsidRPr="00186395">
              <w:rPr>
                <w:b/>
                <w:bCs/>
                <w:webHidden/>
              </w:rPr>
            </w:r>
            <w:r w:rsidRPr="00186395">
              <w:rPr>
                <w:b/>
                <w:bCs/>
                <w:webHidden/>
              </w:rPr>
              <w:fldChar w:fldCharType="separate"/>
            </w:r>
            <w:r w:rsidRPr="00186395">
              <w:rPr>
                <w:b/>
                <w:bCs/>
                <w:webHidden/>
              </w:rPr>
              <w:t>11</w:t>
            </w:r>
            <w:r w:rsidRPr="00186395">
              <w:rPr>
                <w:b/>
                <w:bCs/>
                <w:webHidden/>
              </w:rPr>
              <w:fldChar w:fldCharType="end"/>
            </w:r>
          </w:hyperlink>
        </w:p>
        <w:p w14:paraId="25D5526B" w14:textId="1B3EF491"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5" w:history="1">
            <w:r w:rsidRPr="00186395">
              <w:rPr>
                <w:rStyle w:val="Hipercze"/>
                <w:b/>
                <w:bCs/>
              </w:rPr>
              <w:t>3.2 Okres realizacji projektu</w:t>
            </w:r>
            <w:r w:rsidRPr="00186395">
              <w:rPr>
                <w:b/>
                <w:bCs/>
                <w:webHidden/>
              </w:rPr>
              <w:tab/>
            </w:r>
            <w:r w:rsidRPr="00186395">
              <w:rPr>
                <w:b/>
                <w:bCs/>
                <w:webHidden/>
              </w:rPr>
              <w:fldChar w:fldCharType="begin"/>
            </w:r>
            <w:r w:rsidRPr="00186395">
              <w:rPr>
                <w:b/>
                <w:bCs/>
                <w:webHidden/>
              </w:rPr>
              <w:instrText xml:space="preserve"> PAGEREF _Toc227675035 \h </w:instrText>
            </w:r>
            <w:r w:rsidRPr="00186395">
              <w:rPr>
                <w:b/>
                <w:bCs/>
                <w:webHidden/>
              </w:rPr>
            </w:r>
            <w:r w:rsidRPr="00186395">
              <w:rPr>
                <w:b/>
                <w:bCs/>
                <w:webHidden/>
              </w:rPr>
              <w:fldChar w:fldCharType="separate"/>
            </w:r>
            <w:r w:rsidRPr="00186395">
              <w:rPr>
                <w:b/>
                <w:bCs/>
                <w:webHidden/>
              </w:rPr>
              <w:t>12</w:t>
            </w:r>
            <w:r w:rsidRPr="00186395">
              <w:rPr>
                <w:b/>
                <w:bCs/>
                <w:webHidden/>
              </w:rPr>
              <w:fldChar w:fldCharType="end"/>
            </w:r>
          </w:hyperlink>
        </w:p>
        <w:p w14:paraId="03C794F6" w14:textId="7DF8AE25"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6" w:history="1">
            <w:r w:rsidRPr="00186395">
              <w:rPr>
                <w:rStyle w:val="Hipercze"/>
                <w:b/>
                <w:bCs/>
              </w:rPr>
              <w:t>3.3 Miejsce realizacji projektu</w:t>
            </w:r>
            <w:r w:rsidRPr="00186395">
              <w:rPr>
                <w:b/>
                <w:bCs/>
                <w:webHidden/>
              </w:rPr>
              <w:tab/>
            </w:r>
            <w:r w:rsidRPr="00186395">
              <w:rPr>
                <w:b/>
                <w:bCs/>
                <w:webHidden/>
              </w:rPr>
              <w:fldChar w:fldCharType="begin"/>
            </w:r>
            <w:r w:rsidRPr="00186395">
              <w:rPr>
                <w:b/>
                <w:bCs/>
                <w:webHidden/>
              </w:rPr>
              <w:instrText xml:space="preserve"> PAGEREF _Toc227675036 \h </w:instrText>
            </w:r>
            <w:r w:rsidRPr="00186395">
              <w:rPr>
                <w:b/>
                <w:bCs/>
                <w:webHidden/>
              </w:rPr>
            </w:r>
            <w:r w:rsidRPr="00186395">
              <w:rPr>
                <w:b/>
                <w:bCs/>
                <w:webHidden/>
              </w:rPr>
              <w:fldChar w:fldCharType="separate"/>
            </w:r>
            <w:r w:rsidRPr="00186395">
              <w:rPr>
                <w:b/>
                <w:bCs/>
                <w:webHidden/>
              </w:rPr>
              <w:t>12</w:t>
            </w:r>
            <w:r w:rsidRPr="00186395">
              <w:rPr>
                <w:b/>
                <w:bCs/>
                <w:webHidden/>
              </w:rPr>
              <w:fldChar w:fldCharType="end"/>
            </w:r>
          </w:hyperlink>
        </w:p>
        <w:p w14:paraId="1AAA5CCA" w14:textId="05BBD75D"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7" w:history="1">
            <w:r w:rsidRPr="00186395">
              <w:rPr>
                <w:rStyle w:val="Hipercze"/>
                <w:b/>
                <w:bCs/>
              </w:rPr>
              <w:t>3.4 Charakterystyka projektu</w:t>
            </w:r>
            <w:r w:rsidRPr="00186395">
              <w:rPr>
                <w:b/>
                <w:bCs/>
                <w:webHidden/>
              </w:rPr>
              <w:tab/>
            </w:r>
            <w:r w:rsidRPr="00186395">
              <w:rPr>
                <w:b/>
                <w:bCs/>
                <w:webHidden/>
              </w:rPr>
              <w:fldChar w:fldCharType="begin"/>
            </w:r>
            <w:r w:rsidRPr="00186395">
              <w:rPr>
                <w:b/>
                <w:bCs/>
                <w:webHidden/>
              </w:rPr>
              <w:instrText xml:space="preserve"> PAGEREF _Toc227675037 \h </w:instrText>
            </w:r>
            <w:r w:rsidRPr="00186395">
              <w:rPr>
                <w:b/>
                <w:bCs/>
                <w:webHidden/>
              </w:rPr>
            </w:r>
            <w:r w:rsidRPr="00186395">
              <w:rPr>
                <w:b/>
                <w:bCs/>
                <w:webHidden/>
              </w:rPr>
              <w:fldChar w:fldCharType="separate"/>
            </w:r>
            <w:r w:rsidRPr="00186395">
              <w:rPr>
                <w:b/>
                <w:bCs/>
                <w:webHidden/>
              </w:rPr>
              <w:t>13</w:t>
            </w:r>
            <w:r w:rsidRPr="00186395">
              <w:rPr>
                <w:b/>
                <w:bCs/>
                <w:webHidden/>
              </w:rPr>
              <w:fldChar w:fldCharType="end"/>
            </w:r>
          </w:hyperlink>
        </w:p>
        <w:p w14:paraId="14B6666F" w14:textId="7DE250E1"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8" w:history="1">
            <w:r w:rsidRPr="00186395">
              <w:rPr>
                <w:rStyle w:val="Hipercze"/>
                <w:b/>
                <w:bCs/>
              </w:rPr>
              <w:t>3.5 Klasyfikacja projektu</w:t>
            </w:r>
            <w:r w:rsidRPr="00186395">
              <w:rPr>
                <w:b/>
                <w:bCs/>
                <w:webHidden/>
              </w:rPr>
              <w:tab/>
            </w:r>
            <w:r w:rsidRPr="00186395">
              <w:rPr>
                <w:b/>
                <w:bCs/>
                <w:webHidden/>
              </w:rPr>
              <w:fldChar w:fldCharType="begin"/>
            </w:r>
            <w:r w:rsidRPr="00186395">
              <w:rPr>
                <w:b/>
                <w:bCs/>
                <w:webHidden/>
              </w:rPr>
              <w:instrText xml:space="preserve"> PAGEREF _Toc227675038 \h </w:instrText>
            </w:r>
            <w:r w:rsidRPr="00186395">
              <w:rPr>
                <w:b/>
                <w:bCs/>
                <w:webHidden/>
              </w:rPr>
            </w:r>
            <w:r w:rsidRPr="00186395">
              <w:rPr>
                <w:b/>
                <w:bCs/>
                <w:webHidden/>
              </w:rPr>
              <w:fldChar w:fldCharType="separate"/>
            </w:r>
            <w:r w:rsidRPr="00186395">
              <w:rPr>
                <w:b/>
                <w:bCs/>
                <w:webHidden/>
              </w:rPr>
              <w:t>15</w:t>
            </w:r>
            <w:r w:rsidRPr="00186395">
              <w:rPr>
                <w:b/>
                <w:bCs/>
                <w:webHidden/>
              </w:rPr>
              <w:fldChar w:fldCharType="end"/>
            </w:r>
          </w:hyperlink>
        </w:p>
        <w:p w14:paraId="34847AE1" w14:textId="080B43BF"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39" w:history="1">
            <w:r w:rsidRPr="00186395">
              <w:rPr>
                <w:rStyle w:val="Hipercze"/>
                <w:b/>
                <w:bCs/>
              </w:rPr>
              <w:t>3.6 Identyfikacja projektów komplementarnych i efektów synergii</w:t>
            </w:r>
            <w:r w:rsidRPr="00186395">
              <w:rPr>
                <w:b/>
                <w:bCs/>
                <w:webHidden/>
              </w:rPr>
              <w:tab/>
            </w:r>
            <w:r w:rsidRPr="00186395">
              <w:rPr>
                <w:b/>
                <w:bCs/>
                <w:webHidden/>
              </w:rPr>
              <w:fldChar w:fldCharType="begin"/>
            </w:r>
            <w:r w:rsidRPr="00186395">
              <w:rPr>
                <w:b/>
                <w:bCs/>
                <w:webHidden/>
              </w:rPr>
              <w:instrText xml:space="preserve"> PAGEREF _Toc227675039 \h </w:instrText>
            </w:r>
            <w:r w:rsidRPr="00186395">
              <w:rPr>
                <w:b/>
                <w:bCs/>
                <w:webHidden/>
              </w:rPr>
            </w:r>
            <w:r w:rsidRPr="00186395">
              <w:rPr>
                <w:b/>
                <w:bCs/>
                <w:webHidden/>
              </w:rPr>
              <w:fldChar w:fldCharType="separate"/>
            </w:r>
            <w:r w:rsidRPr="00186395">
              <w:rPr>
                <w:b/>
                <w:bCs/>
                <w:webHidden/>
              </w:rPr>
              <w:t>15</w:t>
            </w:r>
            <w:r w:rsidRPr="00186395">
              <w:rPr>
                <w:b/>
                <w:bCs/>
                <w:webHidden/>
              </w:rPr>
              <w:fldChar w:fldCharType="end"/>
            </w:r>
          </w:hyperlink>
        </w:p>
        <w:p w14:paraId="596AD950" w14:textId="371BF27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0" w:history="1">
            <w:r w:rsidRPr="00186395">
              <w:rPr>
                <w:rStyle w:val="Hipercze"/>
                <w:b/>
                <w:bCs/>
              </w:rPr>
              <w:t>3.7 Informacje dodatkowe</w:t>
            </w:r>
            <w:r w:rsidRPr="00186395">
              <w:rPr>
                <w:b/>
                <w:bCs/>
                <w:webHidden/>
              </w:rPr>
              <w:tab/>
            </w:r>
            <w:r w:rsidRPr="00186395">
              <w:rPr>
                <w:b/>
                <w:bCs/>
                <w:webHidden/>
              </w:rPr>
              <w:fldChar w:fldCharType="begin"/>
            </w:r>
            <w:r w:rsidRPr="00186395">
              <w:rPr>
                <w:b/>
                <w:bCs/>
                <w:webHidden/>
              </w:rPr>
              <w:instrText xml:space="preserve"> PAGEREF _Toc227675040 \h </w:instrText>
            </w:r>
            <w:r w:rsidRPr="00186395">
              <w:rPr>
                <w:b/>
                <w:bCs/>
                <w:webHidden/>
              </w:rPr>
            </w:r>
            <w:r w:rsidRPr="00186395">
              <w:rPr>
                <w:b/>
                <w:bCs/>
                <w:webHidden/>
              </w:rPr>
              <w:fldChar w:fldCharType="separate"/>
            </w:r>
            <w:r w:rsidRPr="00186395">
              <w:rPr>
                <w:b/>
                <w:bCs/>
                <w:webHidden/>
              </w:rPr>
              <w:t>18</w:t>
            </w:r>
            <w:r w:rsidRPr="00186395">
              <w:rPr>
                <w:b/>
                <w:bCs/>
                <w:webHidden/>
              </w:rPr>
              <w:fldChar w:fldCharType="end"/>
            </w:r>
          </w:hyperlink>
        </w:p>
        <w:p w14:paraId="731FA827" w14:textId="580EC6AF" w:rsidR="00186395" w:rsidRPr="00186395" w:rsidRDefault="00186395">
          <w:pPr>
            <w:pStyle w:val="Spistreci3"/>
            <w:rPr>
              <w:rFonts w:eastAsiaTheme="minorEastAsia"/>
              <w:b/>
              <w:bCs/>
              <w:kern w:val="2"/>
              <w:sz w:val="24"/>
              <w:szCs w:val="24"/>
              <w:lang w:eastAsia="pl-PL"/>
              <w14:ligatures w14:val="standardContextual"/>
            </w:rPr>
          </w:pPr>
          <w:hyperlink w:anchor="_Toc227675041" w:history="1">
            <w:r w:rsidRPr="00186395">
              <w:rPr>
                <w:rStyle w:val="Hipercze"/>
                <w:b/>
                <w:bCs/>
              </w:rPr>
              <w:t xml:space="preserve">Sekcja 4. </w:t>
            </w:r>
            <w:r w:rsidRPr="00186395">
              <w:rPr>
                <w:rStyle w:val="Hipercze"/>
                <w:rFonts w:eastAsiaTheme="majorEastAsia" w:cstheme="minorHAnsi"/>
                <w:b/>
                <w:bCs/>
              </w:rPr>
              <w:t>Wskaźniki projektu</w:t>
            </w:r>
            <w:r w:rsidRPr="00186395">
              <w:rPr>
                <w:b/>
                <w:bCs/>
                <w:webHidden/>
              </w:rPr>
              <w:tab/>
            </w:r>
            <w:r w:rsidRPr="00186395">
              <w:rPr>
                <w:b/>
                <w:bCs/>
                <w:webHidden/>
              </w:rPr>
              <w:fldChar w:fldCharType="begin"/>
            </w:r>
            <w:r w:rsidRPr="00186395">
              <w:rPr>
                <w:b/>
                <w:bCs/>
                <w:webHidden/>
              </w:rPr>
              <w:instrText xml:space="preserve"> PAGEREF _Toc227675041 \h </w:instrText>
            </w:r>
            <w:r w:rsidRPr="00186395">
              <w:rPr>
                <w:b/>
                <w:bCs/>
                <w:webHidden/>
              </w:rPr>
            </w:r>
            <w:r w:rsidRPr="00186395">
              <w:rPr>
                <w:b/>
                <w:bCs/>
                <w:webHidden/>
              </w:rPr>
              <w:fldChar w:fldCharType="separate"/>
            </w:r>
            <w:r w:rsidRPr="00186395">
              <w:rPr>
                <w:b/>
                <w:bCs/>
                <w:webHidden/>
              </w:rPr>
              <w:t>19</w:t>
            </w:r>
            <w:r w:rsidRPr="00186395">
              <w:rPr>
                <w:b/>
                <w:bCs/>
                <w:webHidden/>
              </w:rPr>
              <w:fldChar w:fldCharType="end"/>
            </w:r>
          </w:hyperlink>
        </w:p>
        <w:p w14:paraId="2082D50F" w14:textId="0E23EBF0" w:rsidR="00186395" w:rsidRPr="00186395" w:rsidRDefault="00186395">
          <w:pPr>
            <w:pStyle w:val="Spistreci3"/>
            <w:rPr>
              <w:rFonts w:eastAsiaTheme="minorEastAsia"/>
              <w:b/>
              <w:bCs/>
              <w:kern w:val="2"/>
              <w:sz w:val="24"/>
              <w:szCs w:val="24"/>
              <w:lang w:eastAsia="pl-PL"/>
              <w14:ligatures w14:val="standardContextual"/>
            </w:rPr>
          </w:pPr>
          <w:hyperlink w:anchor="_Toc227675042" w:history="1">
            <w:r w:rsidRPr="00186395">
              <w:rPr>
                <w:rStyle w:val="Hipercze"/>
                <w:b/>
                <w:bCs/>
              </w:rPr>
              <w:t>4.1, 4.2, 4.3, 4.4 Wskaźniki kluczowe i specyficzne (obowiązkowe i dodatkowe)</w:t>
            </w:r>
            <w:r w:rsidRPr="00186395">
              <w:rPr>
                <w:b/>
                <w:bCs/>
                <w:webHidden/>
              </w:rPr>
              <w:tab/>
            </w:r>
            <w:r w:rsidRPr="00186395">
              <w:rPr>
                <w:b/>
                <w:bCs/>
                <w:webHidden/>
              </w:rPr>
              <w:fldChar w:fldCharType="begin"/>
            </w:r>
            <w:r w:rsidRPr="00186395">
              <w:rPr>
                <w:b/>
                <w:bCs/>
                <w:webHidden/>
              </w:rPr>
              <w:instrText xml:space="preserve"> PAGEREF _Toc227675042 \h </w:instrText>
            </w:r>
            <w:r w:rsidRPr="00186395">
              <w:rPr>
                <w:b/>
                <w:bCs/>
                <w:webHidden/>
              </w:rPr>
            </w:r>
            <w:r w:rsidRPr="00186395">
              <w:rPr>
                <w:b/>
                <w:bCs/>
                <w:webHidden/>
              </w:rPr>
              <w:fldChar w:fldCharType="separate"/>
            </w:r>
            <w:r w:rsidRPr="00186395">
              <w:rPr>
                <w:b/>
                <w:bCs/>
                <w:webHidden/>
              </w:rPr>
              <w:t>19</w:t>
            </w:r>
            <w:r w:rsidRPr="00186395">
              <w:rPr>
                <w:b/>
                <w:bCs/>
                <w:webHidden/>
              </w:rPr>
              <w:fldChar w:fldCharType="end"/>
            </w:r>
          </w:hyperlink>
        </w:p>
        <w:p w14:paraId="563461B6" w14:textId="290D4D1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3" w:history="1">
            <w:r w:rsidRPr="00186395">
              <w:rPr>
                <w:rStyle w:val="Hipercze"/>
                <w:b/>
                <w:bCs/>
              </w:rPr>
              <w:t>4.5 Podsumowanie w podziale na partnerów</w:t>
            </w:r>
            <w:r w:rsidRPr="00186395">
              <w:rPr>
                <w:b/>
                <w:bCs/>
                <w:webHidden/>
              </w:rPr>
              <w:tab/>
            </w:r>
            <w:r w:rsidRPr="00186395">
              <w:rPr>
                <w:b/>
                <w:bCs/>
                <w:webHidden/>
              </w:rPr>
              <w:fldChar w:fldCharType="begin"/>
            </w:r>
            <w:r w:rsidRPr="00186395">
              <w:rPr>
                <w:b/>
                <w:bCs/>
                <w:webHidden/>
              </w:rPr>
              <w:instrText xml:space="preserve"> PAGEREF _Toc227675043 \h </w:instrText>
            </w:r>
            <w:r w:rsidRPr="00186395">
              <w:rPr>
                <w:b/>
                <w:bCs/>
                <w:webHidden/>
              </w:rPr>
            </w:r>
            <w:r w:rsidRPr="00186395">
              <w:rPr>
                <w:b/>
                <w:bCs/>
                <w:webHidden/>
              </w:rPr>
              <w:fldChar w:fldCharType="separate"/>
            </w:r>
            <w:r w:rsidRPr="00186395">
              <w:rPr>
                <w:b/>
                <w:bCs/>
                <w:webHidden/>
              </w:rPr>
              <w:t>21</w:t>
            </w:r>
            <w:r w:rsidRPr="00186395">
              <w:rPr>
                <w:b/>
                <w:bCs/>
                <w:webHidden/>
              </w:rPr>
              <w:fldChar w:fldCharType="end"/>
            </w:r>
          </w:hyperlink>
        </w:p>
        <w:p w14:paraId="329564FA" w14:textId="3A336131"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44" w:history="1">
            <w:r w:rsidRPr="00186395">
              <w:rPr>
                <w:rStyle w:val="Hipercze"/>
                <w:bCs/>
              </w:rPr>
              <w:t>Sekcja 5. Harmonogram rzeczowo-finansowy</w:t>
            </w:r>
            <w:r w:rsidRPr="00186395">
              <w:rPr>
                <w:bCs/>
                <w:webHidden/>
              </w:rPr>
              <w:tab/>
            </w:r>
            <w:r w:rsidRPr="00186395">
              <w:rPr>
                <w:bCs/>
                <w:webHidden/>
              </w:rPr>
              <w:fldChar w:fldCharType="begin"/>
            </w:r>
            <w:r w:rsidRPr="00186395">
              <w:rPr>
                <w:bCs/>
                <w:webHidden/>
              </w:rPr>
              <w:instrText xml:space="preserve"> PAGEREF _Toc227675044 \h </w:instrText>
            </w:r>
            <w:r w:rsidRPr="00186395">
              <w:rPr>
                <w:bCs/>
                <w:webHidden/>
              </w:rPr>
            </w:r>
            <w:r w:rsidRPr="00186395">
              <w:rPr>
                <w:bCs/>
                <w:webHidden/>
              </w:rPr>
              <w:fldChar w:fldCharType="separate"/>
            </w:r>
            <w:r w:rsidRPr="00186395">
              <w:rPr>
                <w:bCs/>
                <w:webHidden/>
              </w:rPr>
              <w:t>22</w:t>
            </w:r>
            <w:r w:rsidRPr="00186395">
              <w:rPr>
                <w:bCs/>
                <w:webHidden/>
              </w:rPr>
              <w:fldChar w:fldCharType="end"/>
            </w:r>
          </w:hyperlink>
        </w:p>
        <w:p w14:paraId="284F86D7" w14:textId="72254AB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5" w:history="1">
            <w:r w:rsidRPr="00186395">
              <w:rPr>
                <w:rStyle w:val="Hipercze"/>
                <w:b/>
                <w:bCs/>
              </w:rPr>
              <w:t>5.1 Zakres rzeczowo-finansowy</w:t>
            </w:r>
            <w:r w:rsidRPr="00186395">
              <w:rPr>
                <w:b/>
                <w:bCs/>
                <w:webHidden/>
              </w:rPr>
              <w:tab/>
            </w:r>
            <w:r w:rsidRPr="00186395">
              <w:rPr>
                <w:b/>
                <w:bCs/>
                <w:webHidden/>
              </w:rPr>
              <w:fldChar w:fldCharType="begin"/>
            </w:r>
            <w:r w:rsidRPr="00186395">
              <w:rPr>
                <w:b/>
                <w:bCs/>
                <w:webHidden/>
              </w:rPr>
              <w:instrText xml:space="preserve"> PAGEREF _Toc227675045 \h </w:instrText>
            </w:r>
            <w:r w:rsidRPr="00186395">
              <w:rPr>
                <w:b/>
                <w:bCs/>
                <w:webHidden/>
              </w:rPr>
            </w:r>
            <w:r w:rsidRPr="00186395">
              <w:rPr>
                <w:b/>
                <w:bCs/>
                <w:webHidden/>
              </w:rPr>
              <w:fldChar w:fldCharType="separate"/>
            </w:r>
            <w:r w:rsidRPr="00186395">
              <w:rPr>
                <w:b/>
                <w:bCs/>
                <w:webHidden/>
              </w:rPr>
              <w:t>22</w:t>
            </w:r>
            <w:r w:rsidRPr="00186395">
              <w:rPr>
                <w:b/>
                <w:bCs/>
                <w:webHidden/>
              </w:rPr>
              <w:fldChar w:fldCharType="end"/>
            </w:r>
          </w:hyperlink>
        </w:p>
        <w:p w14:paraId="0DF4AC8B" w14:textId="76C967DC"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6" w:history="1">
            <w:r w:rsidRPr="00186395">
              <w:rPr>
                <w:rStyle w:val="Hipercze"/>
                <w:b/>
                <w:bCs/>
              </w:rPr>
              <w:t>5.2 Podsumowanie budżetu</w:t>
            </w:r>
            <w:r w:rsidRPr="00186395">
              <w:rPr>
                <w:b/>
                <w:bCs/>
                <w:webHidden/>
              </w:rPr>
              <w:tab/>
            </w:r>
            <w:r w:rsidRPr="00186395">
              <w:rPr>
                <w:b/>
                <w:bCs/>
                <w:webHidden/>
              </w:rPr>
              <w:fldChar w:fldCharType="begin"/>
            </w:r>
            <w:r w:rsidRPr="00186395">
              <w:rPr>
                <w:b/>
                <w:bCs/>
                <w:webHidden/>
              </w:rPr>
              <w:instrText xml:space="preserve"> PAGEREF _Toc227675046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7E8BFA14" w14:textId="1936B0C0"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7" w:history="1">
            <w:r w:rsidRPr="00186395">
              <w:rPr>
                <w:rStyle w:val="Hipercze"/>
                <w:b/>
                <w:bCs/>
              </w:rPr>
              <w:t>5.3 Podsumowanie w ramach zadań</w:t>
            </w:r>
            <w:r w:rsidRPr="00186395">
              <w:rPr>
                <w:b/>
                <w:bCs/>
                <w:webHidden/>
              </w:rPr>
              <w:tab/>
            </w:r>
            <w:r w:rsidRPr="00186395">
              <w:rPr>
                <w:b/>
                <w:bCs/>
                <w:webHidden/>
              </w:rPr>
              <w:fldChar w:fldCharType="begin"/>
            </w:r>
            <w:r w:rsidRPr="00186395">
              <w:rPr>
                <w:b/>
                <w:bCs/>
                <w:webHidden/>
              </w:rPr>
              <w:instrText xml:space="preserve"> PAGEREF _Toc227675047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5B05CA33" w14:textId="1F892A63"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8" w:history="1">
            <w:r w:rsidRPr="00186395">
              <w:rPr>
                <w:rStyle w:val="Hipercze"/>
                <w:b/>
                <w:bCs/>
              </w:rPr>
              <w:t>5.4 Podsumowanie w ramach kategorii kosztów</w:t>
            </w:r>
            <w:r w:rsidRPr="00186395">
              <w:rPr>
                <w:b/>
                <w:bCs/>
                <w:webHidden/>
              </w:rPr>
              <w:tab/>
            </w:r>
            <w:r w:rsidRPr="00186395">
              <w:rPr>
                <w:b/>
                <w:bCs/>
                <w:webHidden/>
              </w:rPr>
              <w:fldChar w:fldCharType="begin"/>
            </w:r>
            <w:r w:rsidRPr="00186395">
              <w:rPr>
                <w:b/>
                <w:bCs/>
                <w:webHidden/>
              </w:rPr>
              <w:instrText xml:space="preserve"> PAGEREF _Toc227675048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082AE6F7" w14:textId="6AA0B7C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49" w:history="1">
            <w:r w:rsidRPr="00186395">
              <w:rPr>
                <w:rStyle w:val="Hipercze"/>
                <w:b/>
                <w:bCs/>
              </w:rPr>
              <w:t>5.5 Podsumowanie w ramach typów przedsięwzięć</w:t>
            </w:r>
            <w:r w:rsidRPr="00186395">
              <w:rPr>
                <w:b/>
                <w:bCs/>
                <w:webHidden/>
              </w:rPr>
              <w:tab/>
            </w:r>
            <w:r w:rsidRPr="00186395">
              <w:rPr>
                <w:b/>
                <w:bCs/>
                <w:webHidden/>
              </w:rPr>
              <w:fldChar w:fldCharType="begin"/>
            </w:r>
            <w:r w:rsidRPr="00186395">
              <w:rPr>
                <w:b/>
                <w:bCs/>
                <w:webHidden/>
              </w:rPr>
              <w:instrText xml:space="preserve"> PAGEREF _Toc227675049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70EB3C70" w14:textId="1F3B2B56" w:rsidR="00186395" w:rsidRPr="00186395" w:rsidRDefault="00186395">
          <w:pPr>
            <w:pStyle w:val="Spistreci3"/>
            <w:rPr>
              <w:rFonts w:eastAsiaTheme="minorEastAsia"/>
              <w:b/>
              <w:bCs/>
              <w:kern w:val="2"/>
              <w:sz w:val="24"/>
              <w:szCs w:val="24"/>
              <w:lang w:eastAsia="pl-PL"/>
              <w14:ligatures w14:val="standardContextual"/>
            </w:rPr>
          </w:pPr>
          <w:hyperlink w:anchor="_Toc227675050" w:history="1">
            <w:r w:rsidRPr="00186395">
              <w:rPr>
                <w:rStyle w:val="Hipercze"/>
                <w:b/>
                <w:bCs/>
              </w:rPr>
              <w:t>5.6 Podsumowanie w ramach kategorii podlegających limitom</w:t>
            </w:r>
            <w:r w:rsidRPr="00186395">
              <w:rPr>
                <w:b/>
                <w:bCs/>
                <w:webHidden/>
              </w:rPr>
              <w:tab/>
            </w:r>
            <w:r w:rsidRPr="00186395">
              <w:rPr>
                <w:b/>
                <w:bCs/>
                <w:webHidden/>
              </w:rPr>
              <w:fldChar w:fldCharType="begin"/>
            </w:r>
            <w:r w:rsidRPr="00186395">
              <w:rPr>
                <w:b/>
                <w:bCs/>
                <w:webHidden/>
              </w:rPr>
              <w:instrText xml:space="preserve"> PAGEREF _Toc227675050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76029F5A" w14:textId="7121B8D1"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52" w:history="1">
            <w:r w:rsidRPr="00186395">
              <w:rPr>
                <w:rStyle w:val="Hipercze"/>
                <w:b/>
                <w:bCs/>
              </w:rPr>
              <w:t>5.7 Podsumowanie w podziale na realizatorów</w:t>
            </w:r>
            <w:r w:rsidRPr="00186395">
              <w:rPr>
                <w:b/>
                <w:bCs/>
                <w:webHidden/>
              </w:rPr>
              <w:tab/>
            </w:r>
            <w:r w:rsidRPr="00186395">
              <w:rPr>
                <w:b/>
                <w:bCs/>
                <w:webHidden/>
              </w:rPr>
              <w:fldChar w:fldCharType="begin"/>
            </w:r>
            <w:r w:rsidRPr="00186395">
              <w:rPr>
                <w:b/>
                <w:bCs/>
                <w:webHidden/>
              </w:rPr>
              <w:instrText xml:space="preserve"> PAGEREF _Toc227675052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5DA835C8" w14:textId="0F443EC1" w:rsidR="00186395" w:rsidRPr="00186395" w:rsidRDefault="00186395">
          <w:pPr>
            <w:pStyle w:val="Spistreci3"/>
            <w:rPr>
              <w:rFonts w:eastAsiaTheme="minorEastAsia"/>
              <w:b/>
              <w:bCs/>
              <w:kern w:val="2"/>
              <w:sz w:val="24"/>
              <w:szCs w:val="24"/>
              <w:lang w:eastAsia="pl-PL"/>
              <w14:ligatures w14:val="standardContextual"/>
            </w:rPr>
          </w:pPr>
          <w:hyperlink w:anchor="_Toc227675053" w:history="1">
            <w:r w:rsidRPr="00186395">
              <w:rPr>
                <w:rStyle w:val="Hipercze"/>
                <w:b/>
                <w:bCs/>
              </w:rPr>
              <w:t>Sekcja 6. Źródła finansowania wydatków</w:t>
            </w:r>
            <w:r w:rsidRPr="00186395">
              <w:rPr>
                <w:b/>
                <w:bCs/>
                <w:webHidden/>
              </w:rPr>
              <w:tab/>
            </w:r>
            <w:r w:rsidRPr="00186395">
              <w:rPr>
                <w:b/>
                <w:bCs/>
                <w:webHidden/>
              </w:rPr>
              <w:fldChar w:fldCharType="begin"/>
            </w:r>
            <w:r w:rsidRPr="00186395">
              <w:rPr>
                <w:b/>
                <w:bCs/>
                <w:webHidden/>
              </w:rPr>
              <w:instrText xml:space="preserve"> PAGEREF _Toc227675053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19241DB0" w14:textId="49562B16"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54" w:history="1">
            <w:r w:rsidRPr="00186395">
              <w:rPr>
                <w:rStyle w:val="Hipercze"/>
                <w:b/>
                <w:bCs/>
              </w:rPr>
              <w:t>6.1 Źródła finansowania wydatków projektu - nie objętych pomocą publiczną</w:t>
            </w:r>
            <w:r w:rsidRPr="00186395">
              <w:rPr>
                <w:b/>
                <w:bCs/>
                <w:webHidden/>
              </w:rPr>
              <w:tab/>
            </w:r>
            <w:r w:rsidRPr="00186395">
              <w:rPr>
                <w:b/>
                <w:bCs/>
                <w:webHidden/>
              </w:rPr>
              <w:fldChar w:fldCharType="begin"/>
            </w:r>
            <w:r w:rsidRPr="00186395">
              <w:rPr>
                <w:b/>
                <w:bCs/>
                <w:webHidden/>
              </w:rPr>
              <w:instrText xml:space="preserve"> PAGEREF _Toc227675054 \h </w:instrText>
            </w:r>
            <w:r w:rsidRPr="00186395">
              <w:rPr>
                <w:b/>
                <w:bCs/>
                <w:webHidden/>
              </w:rPr>
            </w:r>
            <w:r w:rsidRPr="00186395">
              <w:rPr>
                <w:b/>
                <w:bCs/>
                <w:webHidden/>
              </w:rPr>
              <w:fldChar w:fldCharType="separate"/>
            </w:r>
            <w:r w:rsidRPr="00186395">
              <w:rPr>
                <w:b/>
                <w:bCs/>
                <w:webHidden/>
              </w:rPr>
              <w:t>25</w:t>
            </w:r>
            <w:r w:rsidRPr="00186395">
              <w:rPr>
                <w:b/>
                <w:bCs/>
                <w:webHidden/>
              </w:rPr>
              <w:fldChar w:fldCharType="end"/>
            </w:r>
          </w:hyperlink>
        </w:p>
        <w:p w14:paraId="1993AF39" w14:textId="1B2025E0" w:rsidR="00186395" w:rsidRPr="00186395" w:rsidRDefault="00186395">
          <w:pPr>
            <w:pStyle w:val="Spistreci3"/>
            <w:rPr>
              <w:rFonts w:eastAsiaTheme="minorEastAsia"/>
              <w:b/>
              <w:bCs/>
              <w:kern w:val="2"/>
              <w:sz w:val="24"/>
              <w:szCs w:val="24"/>
              <w:lang w:eastAsia="pl-PL"/>
              <w14:ligatures w14:val="standardContextual"/>
            </w:rPr>
          </w:pPr>
          <w:hyperlink w:anchor="_Toc227675055" w:history="1">
            <w:r w:rsidRPr="00186395">
              <w:rPr>
                <w:rStyle w:val="Hipercze"/>
                <w:b/>
                <w:bCs/>
              </w:rPr>
              <w:t>6.2 Źródła finansowania wydatków projektu - objęte pomocą publiczną</w:t>
            </w:r>
            <w:r w:rsidRPr="00186395">
              <w:rPr>
                <w:b/>
                <w:bCs/>
                <w:webHidden/>
              </w:rPr>
              <w:tab/>
            </w:r>
            <w:r w:rsidRPr="00186395">
              <w:rPr>
                <w:b/>
                <w:bCs/>
                <w:webHidden/>
              </w:rPr>
              <w:fldChar w:fldCharType="begin"/>
            </w:r>
            <w:r w:rsidRPr="00186395">
              <w:rPr>
                <w:b/>
                <w:bCs/>
                <w:webHidden/>
              </w:rPr>
              <w:instrText xml:space="preserve"> PAGEREF _Toc227675055 \h </w:instrText>
            </w:r>
            <w:r w:rsidRPr="00186395">
              <w:rPr>
                <w:b/>
                <w:bCs/>
                <w:webHidden/>
              </w:rPr>
            </w:r>
            <w:r w:rsidRPr="00186395">
              <w:rPr>
                <w:b/>
                <w:bCs/>
                <w:webHidden/>
              </w:rPr>
              <w:fldChar w:fldCharType="separate"/>
            </w:r>
            <w:r w:rsidRPr="00186395">
              <w:rPr>
                <w:b/>
                <w:bCs/>
                <w:webHidden/>
              </w:rPr>
              <w:t>26</w:t>
            </w:r>
            <w:r w:rsidRPr="00186395">
              <w:rPr>
                <w:b/>
                <w:bCs/>
                <w:webHidden/>
              </w:rPr>
              <w:fldChar w:fldCharType="end"/>
            </w:r>
          </w:hyperlink>
        </w:p>
        <w:p w14:paraId="51B5DFB8" w14:textId="7D430B1D"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56" w:history="1">
            <w:r w:rsidRPr="00186395">
              <w:rPr>
                <w:rStyle w:val="Hipercze"/>
                <w:b/>
                <w:bCs/>
              </w:rPr>
              <w:t>6.3 Źródła finansowania wydatków projektu objęte pomocą de minimis</w:t>
            </w:r>
            <w:r w:rsidRPr="00186395">
              <w:rPr>
                <w:b/>
                <w:bCs/>
                <w:webHidden/>
              </w:rPr>
              <w:tab/>
            </w:r>
            <w:r w:rsidRPr="00186395">
              <w:rPr>
                <w:b/>
                <w:bCs/>
                <w:webHidden/>
              </w:rPr>
              <w:fldChar w:fldCharType="begin"/>
            </w:r>
            <w:r w:rsidRPr="00186395">
              <w:rPr>
                <w:b/>
                <w:bCs/>
                <w:webHidden/>
              </w:rPr>
              <w:instrText xml:space="preserve"> PAGEREF _Toc227675056 \h </w:instrText>
            </w:r>
            <w:r w:rsidRPr="00186395">
              <w:rPr>
                <w:b/>
                <w:bCs/>
                <w:webHidden/>
              </w:rPr>
            </w:r>
            <w:r w:rsidRPr="00186395">
              <w:rPr>
                <w:b/>
                <w:bCs/>
                <w:webHidden/>
              </w:rPr>
              <w:fldChar w:fldCharType="separate"/>
            </w:r>
            <w:r w:rsidRPr="00186395">
              <w:rPr>
                <w:b/>
                <w:bCs/>
                <w:webHidden/>
              </w:rPr>
              <w:t>26</w:t>
            </w:r>
            <w:r w:rsidRPr="00186395">
              <w:rPr>
                <w:b/>
                <w:bCs/>
                <w:webHidden/>
              </w:rPr>
              <w:fldChar w:fldCharType="end"/>
            </w:r>
          </w:hyperlink>
        </w:p>
        <w:p w14:paraId="495470A8" w14:textId="0DE7866A"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57" w:history="1">
            <w:r w:rsidRPr="00186395">
              <w:rPr>
                <w:rStyle w:val="Hipercze"/>
                <w:b/>
                <w:bCs/>
              </w:rPr>
              <w:t>6.4 Źródła finansowania wydatków projektu – razem</w:t>
            </w:r>
            <w:r w:rsidRPr="00186395">
              <w:rPr>
                <w:b/>
                <w:bCs/>
                <w:webHidden/>
              </w:rPr>
              <w:tab/>
            </w:r>
            <w:r w:rsidRPr="00186395">
              <w:rPr>
                <w:b/>
                <w:bCs/>
                <w:webHidden/>
              </w:rPr>
              <w:fldChar w:fldCharType="begin"/>
            </w:r>
            <w:r w:rsidRPr="00186395">
              <w:rPr>
                <w:b/>
                <w:bCs/>
                <w:webHidden/>
              </w:rPr>
              <w:instrText xml:space="preserve"> PAGEREF _Toc227675057 \h </w:instrText>
            </w:r>
            <w:r w:rsidRPr="00186395">
              <w:rPr>
                <w:b/>
                <w:bCs/>
                <w:webHidden/>
              </w:rPr>
            </w:r>
            <w:r w:rsidRPr="00186395">
              <w:rPr>
                <w:b/>
                <w:bCs/>
                <w:webHidden/>
              </w:rPr>
              <w:fldChar w:fldCharType="separate"/>
            </w:r>
            <w:r w:rsidRPr="00186395">
              <w:rPr>
                <w:b/>
                <w:bCs/>
                <w:webHidden/>
              </w:rPr>
              <w:t>26</w:t>
            </w:r>
            <w:r w:rsidRPr="00186395">
              <w:rPr>
                <w:b/>
                <w:bCs/>
                <w:webHidden/>
              </w:rPr>
              <w:fldChar w:fldCharType="end"/>
            </w:r>
          </w:hyperlink>
        </w:p>
        <w:p w14:paraId="17B8D0DC" w14:textId="4F8CFEE0"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59" w:history="1">
            <w:r w:rsidRPr="00186395">
              <w:rPr>
                <w:rStyle w:val="Hipercze"/>
                <w:b/>
                <w:bCs/>
              </w:rPr>
              <w:t>6.5 Weryfikacja poziomu dofinansowania</w:t>
            </w:r>
            <w:r w:rsidRPr="00186395">
              <w:rPr>
                <w:b/>
                <w:bCs/>
                <w:webHidden/>
              </w:rPr>
              <w:tab/>
            </w:r>
            <w:r w:rsidRPr="00186395">
              <w:rPr>
                <w:b/>
                <w:bCs/>
                <w:webHidden/>
              </w:rPr>
              <w:fldChar w:fldCharType="begin"/>
            </w:r>
            <w:r w:rsidRPr="00186395">
              <w:rPr>
                <w:b/>
                <w:bCs/>
                <w:webHidden/>
              </w:rPr>
              <w:instrText xml:space="preserve"> PAGEREF _Toc227675059 \h </w:instrText>
            </w:r>
            <w:r w:rsidRPr="00186395">
              <w:rPr>
                <w:b/>
                <w:bCs/>
                <w:webHidden/>
              </w:rPr>
            </w:r>
            <w:r w:rsidRPr="00186395">
              <w:rPr>
                <w:b/>
                <w:bCs/>
                <w:webHidden/>
              </w:rPr>
              <w:fldChar w:fldCharType="separate"/>
            </w:r>
            <w:r w:rsidRPr="00186395">
              <w:rPr>
                <w:b/>
                <w:bCs/>
                <w:webHidden/>
              </w:rPr>
              <w:t>27</w:t>
            </w:r>
            <w:r w:rsidRPr="00186395">
              <w:rPr>
                <w:b/>
                <w:bCs/>
                <w:webHidden/>
              </w:rPr>
              <w:fldChar w:fldCharType="end"/>
            </w:r>
          </w:hyperlink>
        </w:p>
        <w:p w14:paraId="283134A8" w14:textId="706BE15D" w:rsidR="00186395" w:rsidRPr="00186395" w:rsidRDefault="00186395">
          <w:pPr>
            <w:pStyle w:val="Spistreci3"/>
            <w:rPr>
              <w:rFonts w:eastAsiaTheme="minorEastAsia"/>
              <w:b/>
              <w:bCs/>
              <w:kern w:val="2"/>
              <w:sz w:val="24"/>
              <w:szCs w:val="24"/>
              <w:lang w:eastAsia="pl-PL"/>
              <w14:ligatures w14:val="standardContextual"/>
            </w:rPr>
          </w:pPr>
          <w:hyperlink w:anchor="_Toc227675060" w:history="1">
            <w:r w:rsidRPr="00186395">
              <w:rPr>
                <w:rStyle w:val="Hipercze"/>
                <w:b/>
                <w:bCs/>
              </w:rPr>
              <w:t xml:space="preserve">Sekcja 7. </w:t>
            </w:r>
            <w:r w:rsidRPr="00186395">
              <w:rPr>
                <w:rStyle w:val="Hipercze"/>
                <w:rFonts w:eastAsiaTheme="majorEastAsia" w:cstheme="minorHAnsi"/>
                <w:b/>
                <w:bCs/>
              </w:rPr>
              <w:t>Potencjał do realizacji projektu</w:t>
            </w:r>
            <w:r w:rsidRPr="00186395">
              <w:rPr>
                <w:b/>
                <w:bCs/>
                <w:webHidden/>
              </w:rPr>
              <w:tab/>
            </w:r>
            <w:r w:rsidRPr="00186395">
              <w:rPr>
                <w:b/>
                <w:bCs/>
                <w:webHidden/>
              </w:rPr>
              <w:fldChar w:fldCharType="begin"/>
            </w:r>
            <w:r w:rsidRPr="00186395">
              <w:rPr>
                <w:b/>
                <w:bCs/>
                <w:webHidden/>
              </w:rPr>
              <w:instrText xml:space="preserve"> PAGEREF _Toc227675060 \h </w:instrText>
            </w:r>
            <w:r w:rsidRPr="00186395">
              <w:rPr>
                <w:b/>
                <w:bCs/>
                <w:webHidden/>
              </w:rPr>
            </w:r>
            <w:r w:rsidRPr="00186395">
              <w:rPr>
                <w:b/>
                <w:bCs/>
                <w:webHidden/>
              </w:rPr>
              <w:fldChar w:fldCharType="separate"/>
            </w:r>
            <w:r w:rsidRPr="00186395">
              <w:rPr>
                <w:b/>
                <w:bCs/>
                <w:webHidden/>
              </w:rPr>
              <w:t>27</w:t>
            </w:r>
            <w:r w:rsidRPr="00186395">
              <w:rPr>
                <w:b/>
                <w:bCs/>
                <w:webHidden/>
              </w:rPr>
              <w:fldChar w:fldCharType="end"/>
            </w:r>
          </w:hyperlink>
        </w:p>
        <w:p w14:paraId="02BDD55F" w14:textId="3863A468"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61" w:history="1">
            <w:r w:rsidRPr="00186395">
              <w:rPr>
                <w:rStyle w:val="Hipercze"/>
                <w:b/>
                <w:bCs/>
              </w:rPr>
              <w:t>7.1 Informacje podstawowe</w:t>
            </w:r>
            <w:r w:rsidRPr="00186395">
              <w:rPr>
                <w:b/>
                <w:bCs/>
                <w:webHidden/>
              </w:rPr>
              <w:tab/>
            </w:r>
            <w:r w:rsidRPr="00186395">
              <w:rPr>
                <w:b/>
                <w:bCs/>
                <w:webHidden/>
              </w:rPr>
              <w:fldChar w:fldCharType="begin"/>
            </w:r>
            <w:r w:rsidRPr="00186395">
              <w:rPr>
                <w:b/>
                <w:bCs/>
                <w:webHidden/>
              </w:rPr>
              <w:instrText xml:space="preserve"> PAGEREF _Toc227675061 \h </w:instrText>
            </w:r>
            <w:r w:rsidRPr="00186395">
              <w:rPr>
                <w:b/>
                <w:bCs/>
                <w:webHidden/>
              </w:rPr>
            </w:r>
            <w:r w:rsidRPr="00186395">
              <w:rPr>
                <w:b/>
                <w:bCs/>
                <w:webHidden/>
              </w:rPr>
              <w:fldChar w:fldCharType="separate"/>
            </w:r>
            <w:r w:rsidRPr="00186395">
              <w:rPr>
                <w:b/>
                <w:bCs/>
                <w:webHidden/>
              </w:rPr>
              <w:t>27</w:t>
            </w:r>
            <w:r w:rsidRPr="00186395">
              <w:rPr>
                <w:b/>
                <w:bCs/>
                <w:webHidden/>
              </w:rPr>
              <w:fldChar w:fldCharType="end"/>
            </w:r>
          </w:hyperlink>
        </w:p>
        <w:p w14:paraId="29C8E259" w14:textId="4E8FA12C"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63" w:history="1">
            <w:r w:rsidRPr="00186395">
              <w:rPr>
                <w:rStyle w:val="Hipercze"/>
                <w:b/>
                <w:bCs/>
              </w:rPr>
              <w:t>7.2 Analiza ryzyka</w:t>
            </w:r>
            <w:r w:rsidRPr="00186395">
              <w:rPr>
                <w:b/>
                <w:bCs/>
                <w:webHidden/>
              </w:rPr>
              <w:tab/>
            </w:r>
            <w:r w:rsidRPr="00186395">
              <w:rPr>
                <w:b/>
                <w:bCs/>
                <w:webHidden/>
              </w:rPr>
              <w:fldChar w:fldCharType="begin"/>
            </w:r>
            <w:r w:rsidRPr="00186395">
              <w:rPr>
                <w:b/>
                <w:bCs/>
                <w:webHidden/>
              </w:rPr>
              <w:instrText xml:space="preserve"> PAGEREF _Toc227675063 \h </w:instrText>
            </w:r>
            <w:r w:rsidRPr="00186395">
              <w:rPr>
                <w:b/>
                <w:bCs/>
                <w:webHidden/>
              </w:rPr>
            </w:r>
            <w:r w:rsidRPr="00186395">
              <w:rPr>
                <w:b/>
                <w:bCs/>
                <w:webHidden/>
              </w:rPr>
              <w:fldChar w:fldCharType="separate"/>
            </w:r>
            <w:r w:rsidRPr="00186395">
              <w:rPr>
                <w:b/>
                <w:bCs/>
                <w:webHidden/>
              </w:rPr>
              <w:t>27</w:t>
            </w:r>
            <w:r w:rsidRPr="00186395">
              <w:rPr>
                <w:b/>
                <w:bCs/>
                <w:webHidden/>
              </w:rPr>
              <w:fldChar w:fldCharType="end"/>
            </w:r>
          </w:hyperlink>
        </w:p>
        <w:p w14:paraId="21CEAC0D" w14:textId="75ED2EAF"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68" w:history="1">
            <w:r w:rsidRPr="00186395">
              <w:rPr>
                <w:rStyle w:val="Hipercze"/>
                <w:b/>
                <w:bCs/>
              </w:rPr>
              <w:t>Sekcja 8. Zgodność projektu z zasadą konkurencyjności / ustawą prawo zamówień publicznych</w:t>
            </w:r>
            <w:r w:rsidRPr="00186395">
              <w:rPr>
                <w:b/>
                <w:bCs/>
                <w:webHidden/>
              </w:rPr>
              <w:tab/>
            </w:r>
            <w:r w:rsidRPr="00186395">
              <w:rPr>
                <w:b/>
                <w:bCs/>
                <w:webHidden/>
              </w:rPr>
              <w:fldChar w:fldCharType="begin"/>
            </w:r>
            <w:r w:rsidRPr="00186395">
              <w:rPr>
                <w:b/>
                <w:bCs/>
                <w:webHidden/>
              </w:rPr>
              <w:instrText xml:space="preserve"> PAGEREF _Toc227675068 \h </w:instrText>
            </w:r>
            <w:r w:rsidRPr="00186395">
              <w:rPr>
                <w:b/>
                <w:bCs/>
                <w:webHidden/>
              </w:rPr>
            </w:r>
            <w:r w:rsidRPr="00186395">
              <w:rPr>
                <w:b/>
                <w:bCs/>
                <w:webHidden/>
              </w:rPr>
              <w:fldChar w:fldCharType="separate"/>
            </w:r>
            <w:r w:rsidRPr="00186395">
              <w:rPr>
                <w:b/>
                <w:bCs/>
                <w:webHidden/>
              </w:rPr>
              <w:t>28</w:t>
            </w:r>
            <w:r w:rsidRPr="00186395">
              <w:rPr>
                <w:b/>
                <w:bCs/>
                <w:webHidden/>
              </w:rPr>
              <w:fldChar w:fldCharType="end"/>
            </w:r>
          </w:hyperlink>
        </w:p>
        <w:p w14:paraId="10AB3EF9" w14:textId="4BC53D0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69" w:history="1">
            <w:r w:rsidRPr="00186395">
              <w:rPr>
                <w:rStyle w:val="Hipercze"/>
                <w:b/>
                <w:bCs/>
              </w:rPr>
              <w:t>8.1 Wydatki zgodne z ustawą Prawo Zamówień Publicznych</w:t>
            </w:r>
            <w:r w:rsidRPr="00186395">
              <w:rPr>
                <w:b/>
                <w:bCs/>
                <w:webHidden/>
              </w:rPr>
              <w:tab/>
            </w:r>
            <w:r w:rsidRPr="00186395">
              <w:rPr>
                <w:b/>
                <w:bCs/>
                <w:webHidden/>
              </w:rPr>
              <w:fldChar w:fldCharType="begin"/>
            </w:r>
            <w:r w:rsidRPr="00186395">
              <w:rPr>
                <w:b/>
                <w:bCs/>
                <w:webHidden/>
              </w:rPr>
              <w:instrText xml:space="preserve"> PAGEREF _Toc227675069 \h </w:instrText>
            </w:r>
            <w:r w:rsidRPr="00186395">
              <w:rPr>
                <w:b/>
                <w:bCs/>
                <w:webHidden/>
              </w:rPr>
            </w:r>
            <w:r w:rsidRPr="00186395">
              <w:rPr>
                <w:b/>
                <w:bCs/>
                <w:webHidden/>
              </w:rPr>
              <w:fldChar w:fldCharType="separate"/>
            </w:r>
            <w:r w:rsidRPr="00186395">
              <w:rPr>
                <w:b/>
                <w:bCs/>
                <w:webHidden/>
              </w:rPr>
              <w:t>28</w:t>
            </w:r>
            <w:r w:rsidRPr="00186395">
              <w:rPr>
                <w:b/>
                <w:bCs/>
                <w:webHidden/>
              </w:rPr>
              <w:fldChar w:fldCharType="end"/>
            </w:r>
          </w:hyperlink>
        </w:p>
        <w:p w14:paraId="149B9E8B" w14:textId="00736ADD"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0" w:history="1">
            <w:r w:rsidRPr="00186395">
              <w:rPr>
                <w:rStyle w:val="Hipercze"/>
                <w:b/>
                <w:bCs/>
              </w:rPr>
              <w:t>8.2 Wydatki zgodne z zasadą konkurencyjności</w:t>
            </w:r>
            <w:r w:rsidRPr="00186395">
              <w:rPr>
                <w:b/>
                <w:bCs/>
                <w:webHidden/>
              </w:rPr>
              <w:tab/>
            </w:r>
            <w:r w:rsidRPr="00186395">
              <w:rPr>
                <w:b/>
                <w:bCs/>
                <w:webHidden/>
              </w:rPr>
              <w:fldChar w:fldCharType="begin"/>
            </w:r>
            <w:r w:rsidRPr="00186395">
              <w:rPr>
                <w:b/>
                <w:bCs/>
                <w:webHidden/>
              </w:rPr>
              <w:instrText xml:space="preserve"> PAGEREF _Toc227675070 \h </w:instrText>
            </w:r>
            <w:r w:rsidRPr="00186395">
              <w:rPr>
                <w:b/>
                <w:bCs/>
                <w:webHidden/>
              </w:rPr>
            </w:r>
            <w:r w:rsidRPr="00186395">
              <w:rPr>
                <w:b/>
                <w:bCs/>
                <w:webHidden/>
              </w:rPr>
              <w:fldChar w:fldCharType="separate"/>
            </w:r>
            <w:r w:rsidRPr="00186395">
              <w:rPr>
                <w:b/>
                <w:bCs/>
                <w:webHidden/>
              </w:rPr>
              <w:t>28</w:t>
            </w:r>
            <w:r w:rsidRPr="00186395">
              <w:rPr>
                <w:b/>
                <w:bCs/>
                <w:webHidden/>
              </w:rPr>
              <w:fldChar w:fldCharType="end"/>
            </w:r>
          </w:hyperlink>
        </w:p>
        <w:p w14:paraId="311DE3EF" w14:textId="6B1D2F63"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71" w:history="1">
            <w:r w:rsidRPr="00186395">
              <w:rPr>
                <w:rStyle w:val="Hipercze"/>
                <w:bCs/>
              </w:rPr>
              <w:t>Sekcja 9. Zgodność projektu z politykami horyzontalnymi UE</w:t>
            </w:r>
            <w:r w:rsidRPr="00186395">
              <w:rPr>
                <w:bCs/>
                <w:webHidden/>
              </w:rPr>
              <w:tab/>
            </w:r>
            <w:r w:rsidRPr="00186395">
              <w:rPr>
                <w:bCs/>
                <w:webHidden/>
              </w:rPr>
              <w:fldChar w:fldCharType="begin"/>
            </w:r>
            <w:r w:rsidRPr="00186395">
              <w:rPr>
                <w:bCs/>
                <w:webHidden/>
              </w:rPr>
              <w:instrText xml:space="preserve"> PAGEREF _Toc227675071 \h </w:instrText>
            </w:r>
            <w:r w:rsidRPr="00186395">
              <w:rPr>
                <w:bCs/>
                <w:webHidden/>
              </w:rPr>
            </w:r>
            <w:r w:rsidRPr="00186395">
              <w:rPr>
                <w:bCs/>
                <w:webHidden/>
              </w:rPr>
              <w:fldChar w:fldCharType="separate"/>
            </w:r>
            <w:r w:rsidRPr="00186395">
              <w:rPr>
                <w:bCs/>
                <w:webHidden/>
              </w:rPr>
              <w:t>29</w:t>
            </w:r>
            <w:r w:rsidRPr="00186395">
              <w:rPr>
                <w:bCs/>
                <w:webHidden/>
              </w:rPr>
              <w:fldChar w:fldCharType="end"/>
            </w:r>
          </w:hyperlink>
        </w:p>
        <w:p w14:paraId="62BE0C75" w14:textId="4766A3DC"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2" w:history="1">
            <w:r w:rsidRPr="00186395">
              <w:rPr>
                <w:rStyle w:val="Hipercze"/>
                <w:b/>
                <w:bCs/>
              </w:rPr>
              <w:t>9.1 Zrównoważony rozwój oraz zasada DNSH</w:t>
            </w:r>
            <w:r w:rsidRPr="00186395">
              <w:rPr>
                <w:b/>
                <w:bCs/>
                <w:webHidden/>
              </w:rPr>
              <w:tab/>
            </w:r>
            <w:r w:rsidRPr="00186395">
              <w:rPr>
                <w:b/>
                <w:bCs/>
                <w:webHidden/>
              </w:rPr>
              <w:fldChar w:fldCharType="begin"/>
            </w:r>
            <w:r w:rsidRPr="00186395">
              <w:rPr>
                <w:b/>
                <w:bCs/>
                <w:webHidden/>
              </w:rPr>
              <w:instrText xml:space="preserve"> PAGEREF _Toc227675072 \h </w:instrText>
            </w:r>
            <w:r w:rsidRPr="00186395">
              <w:rPr>
                <w:b/>
                <w:bCs/>
                <w:webHidden/>
              </w:rPr>
            </w:r>
            <w:r w:rsidRPr="00186395">
              <w:rPr>
                <w:b/>
                <w:bCs/>
                <w:webHidden/>
              </w:rPr>
              <w:fldChar w:fldCharType="separate"/>
            </w:r>
            <w:r w:rsidRPr="00186395">
              <w:rPr>
                <w:b/>
                <w:bCs/>
                <w:webHidden/>
              </w:rPr>
              <w:t>29</w:t>
            </w:r>
            <w:r w:rsidRPr="00186395">
              <w:rPr>
                <w:b/>
                <w:bCs/>
                <w:webHidden/>
              </w:rPr>
              <w:fldChar w:fldCharType="end"/>
            </w:r>
          </w:hyperlink>
        </w:p>
        <w:p w14:paraId="2FF0CD08" w14:textId="385DAE0F"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3" w:history="1">
            <w:r w:rsidRPr="00186395">
              <w:rPr>
                <w:rStyle w:val="Hipercze"/>
                <w:b/>
                <w:bCs/>
              </w:rPr>
              <w:t>9.2 Równość szans i niedyskryminacja</w:t>
            </w:r>
            <w:r w:rsidRPr="00186395">
              <w:rPr>
                <w:b/>
                <w:bCs/>
                <w:webHidden/>
              </w:rPr>
              <w:tab/>
            </w:r>
            <w:r w:rsidRPr="00186395">
              <w:rPr>
                <w:b/>
                <w:bCs/>
                <w:webHidden/>
              </w:rPr>
              <w:fldChar w:fldCharType="begin"/>
            </w:r>
            <w:r w:rsidRPr="00186395">
              <w:rPr>
                <w:b/>
                <w:bCs/>
                <w:webHidden/>
              </w:rPr>
              <w:instrText xml:space="preserve"> PAGEREF _Toc227675073 \h </w:instrText>
            </w:r>
            <w:r w:rsidRPr="00186395">
              <w:rPr>
                <w:b/>
                <w:bCs/>
                <w:webHidden/>
              </w:rPr>
            </w:r>
            <w:r w:rsidRPr="00186395">
              <w:rPr>
                <w:b/>
                <w:bCs/>
                <w:webHidden/>
              </w:rPr>
              <w:fldChar w:fldCharType="separate"/>
            </w:r>
            <w:r w:rsidRPr="00186395">
              <w:rPr>
                <w:b/>
                <w:bCs/>
                <w:webHidden/>
              </w:rPr>
              <w:t>30</w:t>
            </w:r>
            <w:r w:rsidRPr="00186395">
              <w:rPr>
                <w:b/>
                <w:bCs/>
                <w:webHidden/>
              </w:rPr>
              <w:fldChar w:fldCharType="end"/>
            </w:r>
          </w:hyperlink>
        </w:p>
        <w:p w14:paraId="43F66E4B" w14:textId="698D0438"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4" w:history="1">
            <w:r w:rsidRPr="00186395">
              <w:rPr>
                <w:rStyle w:val="Hipercze"/>
                <w:b/>
                <w:bCs/>
              </w:rPr>
              <w:t>9.3 Równość kobiet i mężczyzn</w:t>
            </w:r>
            <w:r w:rsidRPr="00186395">
              <w:rPr>
                <w:b/>
                <w:bCs/>
                <w:webHidden/>
              </w:rPr>
              <w:tab/>
            </w:r>
            <w:r w:rsidRPr="00186395">
              <w:rPr>
                <w:b/>
                <w:bCs/>
                <w:webHidden/>
              </w:rPr>
              <w:fldChar w:fldCharType="begin"/>
            </w:r>
            <w:r w:rsidRPr="00186395">
              <w:rPr>
                <w:b/>
                <w:bCs/>
                <w:webHidden/>
              </w:rPr>
              <w:instrText xml:space="preserve"> PAGEREF _Toc227675074 \h </w:instrText>
            </w:r>
            <w:r w:rsidRPr="00186395">
              <w:rPr>
                <w:b/>
                <w:bCs/>
                <w:webHidden/>
              </w:rPr>
            </w:r>
            <w:r w:rsidRPr="00186395">
              <w:rPr>
                <w:b/>
                <w:bCs/>
                <w:webHidden/>
              </w:rPr>
              <w:fldChar w:fldCharType="separate"/>
            </w:r>
            <w:r w:rsidRPr="00186395">
              <w:rPr>
                <w:b/>
                <w:bCs/>
                <w:webHidden/>
              </w:rPr>
              <w:t>32</w:t>
            </w:r>
            <w:r w:rsidRPr="00186395">
              <w:rPr>
                <w:b/>
                <w:bCs/>
                <w:webHidden/>
              </w:rPr>
              <w:fldChar w:fldCharType="end"/>
            </w:r>
          </w:hyperlink>
        </w:p>
        <w:p w14:paraId="5FF20A89" w14:textId="11BF7A55"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75" w:history="1">
            <w:r w:rsidRPr="00186395">
              <w:rPr>
                <w:rStyle w:val="Hipercze"/>
                <w:bCs/>
              </w:rPr>
              <w:t>Sekcja 10 Załączniki</w:t>
            </w:r>
            <w:r w:rsidRPr="00186395">
              <w:rPr>
                <w:bCs/>
                <w:webHidden/>
              </w:rPr>
              <w:tab/>
            </w:r>
            <w:r w:rsidRPr="00186395">
              <w:rPr>
                <w:bCs/>
                <w:webHidden/>
              </w:rPr>
              <w:fldChar w:fldCharType="begin"/>
            </w:r>
            <w:r w:rsidRPr="00186395">
              <w:rPr>
                <w:bCs/>
                <w:webHidden/>
              </w:rPr>
              <w:instrText xml:space="preserve"> PAGEREF _Toc227675075 \h </w:instrText>
            </w:r>
            <w:r w:rsidRPr="00186395">
              <w:rPr>
                <w:bCs/>
                <w:webHidden/>
              </w:rPr>
            </w:r>
            <w:r w:rsidRPr="00186395">
              <w:rPr>
                <w:bCs/>
                <w:webHidden/>
              </w:rPr>
              <w:fldChar w:fldCharType="separate"/>
            </w:r>
            <w:r w:rsidRPr="00186395">
              <w:rPr>
                <w:bCs/>
                <w:webHidden/>
              </w:rPr>
              <w:t>32</w:t>
            </w:r>
            <w:r w:rsidRPr="00186395">
              <w:rPr>
                <w:bCs/>
                <w:webHidden/>
              </w:rPr>
              <w:fldChar w:fldCharType="end"/>
            </w:r>
          </w:hyperlink>
        </w:p>
        <w:p w14:paraId="638B1B0F" w14:textId="104381FD"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6" w:history="1">
            <w:r w:rsidRPr="00186395">
              <w:rPr>
                <w:rStyle w:val="Hipercze"/>
                <w:b/>
                <w:bCs/>
              </w:rPr>
              <w:t>10.1 Lista załączników</w:t>
            </w:r>
            <w:r w:rsidRPr="00186395">
              <w:rPr>
                <w:b/>
                <w:bCs/>
                <w:webHidden/>
              </w:rPr>
              <w:tab/>
            </w:r>
            <w:r w:rsidRPr="00186395">
              <w:rPr>
                <w:b/>
                <w:bCs/>
                <w:webHidden/>
              </w:rPr>
              <w:fldChar w:fldCharType="begin"/>
            </w:r>
            <w:r w:rsidRPr="00186395">
              <w:rPr>
                <w:b/>
                <w:bCs/>
                <w:webHidden/>
              </w:rPr>
              <w:instrText xml:space="preserve"> PAGEREF _Toc227675076 \h </w:instrText>
            </w:r>
            <w:r w:rsidRPr="00186395">
              <w:rPr>
                <w:b/>
                <w:bCs/>
                <w:webHidden/>
              </w:rPr>
            </w:r>
            <w:r w:rsidRPr="00186395">
              <w:rPr>
                <w:b/>
                <w:bCs/>
                <w:webHidden/>
              </w:rPr>
              <w:fldChar w:fldCharType="separate"/>
            </w:r>
            <w:r w:rsidRPr="00186395">
              <w:rPr>
                <w:b/>
                <w:bCs/>
                <w:webHidden/>
              </w:rPr>
              <w:t>32</w:t>
            </w:r>
            <w:r w:rsidRPr="00186395">
              <w:rPr>
                <w:b/>
                <w:bCs/>
                <w:webHidden/>
              </w:rPr>
              <w:fldChar w:fldCharType="end"/>
            </w:r>
          </w:hyperlink>
        </w:p>
        <w:p w14:paraId="6A9A00DD" w14:textId="59018589"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77" w:history="1">
            <w:r w:rsidRPr="00186395">
              <w:rPr>
                <w:rStyle w:val="Hipercze"/>
                <w:rFonts w:eastAsia="Times New Roman"/>
                <w:bCs/>
              </w:rPr>
              <w:t xml:space="preserve">Sekcja 11. </w:t>
            </w:r>
            <w:r w:rsidRPr="00186395">
              <w:rPr>
                <w:rStyle w:val="Hipercze"/>
                <w:bCs/>
              </w:rPr>
              <w:t>Promocja projektu</w:t>
            </w:r>
            <w:r w:rsidRPr="00186395">
              <w:rPr>
                <w:bCs/>
                <w:webHidden/>
              </w:rPr>
              <w:tab/>
            </w:r>
            <w:r w:rsidRPr="00186395">
              <w:rPr>
                <w:bCs/>
                <w:webHidden/>
              </w:rPr>
              <w:fldChar w:fldCharType="begin"/>
            </w:r>
            <w:r w:rsidRPr="00186395">
              <w:rPr>
                <w:bCs/>
                <w:webHidden/>
              </w:rPr>
              <w:instrText xml:space="preserve"> PAGEREF _Toc227675077 \h </w:instrText>
            </w:r>
            <w:r w:rsidRPr="00186395">
              <w:rPr>
                <w:bCs/>
                <w:webHidden/>
              </w:rPr>
            </w:r>
            <w:r w:rsidRPr="00186395">
              <w:rPr>
                <w:bCs/>
                <w:webHidden/>
              </w:rPr>
              <w:fldChar w:fldCharType="separate"/>
            </w:r>
            <w:r w:rsidRPr="00186395">
              <w:rPr>
                <w:bCs/>
                <w:webHidden/>
              </w:rPr>
              <w:t>33</w:t>
            </w:r>
            <w:r w:rsidRPr="00186395">
              <w:rPr>
                <w:bCs/>
                <w:webHidden/>
              </w:rPr>
              <w:fldChar w:fldCharType="end"/>
            </w:r>
          </w:hyperlink>
        </w:p>
        <w:p w14:paraId="31200623" w14:textId="264F24E2"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8" w:history="1">
            <w:r w:rsidRPr="00186395">
              <w:rPr>
                <w:rStyle w:val="Hipercze"/>
                <w:rFonts w:eastAsia="Times New Roman"/>
                <w:b/>
                <w:bCs/>
              </w:rPr>
              <w:t xml:space="preserve">11.1 </w:t>
            </w:r>
            <w:r w:rsidRPr="00186395">
              <w:rPr>
                <w:rStyle w:val="Hipercze"/>
                <w:b/>
                <w:bCs/>
              </w:rPr>
              <w:t>Informacje podstawowe</w:t>
            </w:r>
            <w:r w:rsidRPr="00186395">
              <w:rPr>
                <w:b/>
                <w:bCs/>
                <w:webHidden/>
              </w:rPr>
              <w:tab/>
            </w:r>
            <w:r w:rsidRPr="00186395">
              <w:rPr>
                <w:b/>
                <w:bCs/>
                <w:webHidden/>
              </w:rPr>
              <w:fldChar w:fldCharType="begin"/>
            </w:r>
            <w:r w:rsidRPr="00186395">
              <w:rPr>
                <w:b/>
                <w:bCs/>
                <w:webHidden/>
              </w:rPr>
              <w:instrText xml:space="preserve"> PAGEREF _Toc227675078 \h </w:instrText>
            </w:r>
            <w:r w:rsidRPr="00186395">
              <w:rPr>
                <w:b/>
                <w:bCs/>
                <w:webHidden/>
              </w:rPr>
            </w:r>
            <w:r w:rsidRPr="00186395">
              <w:rPr>
                <w:b/>
                <w:bCs/>
                <w:webHidden/>
              </w:rPr>
              <w:fldChar w:fldCharType="separate"/>
            </w:r>
            <w:r w:rsidRPr="00186395">
              <w:rPr>
                <w:b/>
                <w:bCs/>
                <w:webHidden/>
              </w:rPr>
              <w:t>33</w:t>
            </w:r>
            <w:r w:rsidRPr="00186395">
              <w:rPr>
                <w:b/>
                <w:bCs/>
                <w:webHidden/>
              </w:rPr>
              <w:fldChar w:fldCharType="end"/>
            </w:r>
          </w:hyperlink>
        </w:p>
        <w:p w14:paraId="34983D1D" w14:textId="42BDEB44"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79" w:history="1">
            <w:r w:rsidRPr="00186395">
              <w:rPr>
                <w:rStyle w:val="Hipercze"/>
                <w:b/>
                <w:bCs/>
              </w:rPr>
              <w:t>11.2 Osoby odpowiedzialne za promocję projektu</w:t>
            </w:r>
            <w:r w:rsidRPr="00186395">
              <w:rPr>
                <w:b/>
                <w:bCs/>
                <w:webHidden/>
              </w:rPr>
              <w:tab/>
            </w:r>
            <w:r w:rsidRPr="00186395">
              <w:rPr>
                <w:b/>
                <w:bCs/>
                <w:webHidden/>
              </w:rPr>
              <w:fldChar w:fldCharType="begin"/>
            </w:r>
            <w:r w:rsidRPr="00186395">
              <w:rPr>
                <w:b/>
                <w:bCs/>
                <w:webHidden/>
              </w:rPr>
              <w:instrText xml:space="preserve"> PAGEREF _Toc227675079 \h </w:instrText>
            </w:r>
            <w:r w:rsidRPr="00186395">
              <w:rPr>
                <w:b/>
                <w:bCs/>
                <w:webHidden/>
              </w:rPr>
            </w:r>
            <w:r w:rsidRPr="00186395">
              <w:rPr>
                <w:b/>
                <w:bCs/>
                <w:webHidden/>
              </w:rPr>
              <w:fldChar w:fldCharType="separate"/>
            </w:r>
            <w:r w:rsidRPr="00186395">
              <w:rPr>
                <w:b/>
                <w:bCs/>
                <w:webHidden/>
              </w:rPr>
              <w:t>33</w:t>
            </w:r>
            <w:r w:rsidRPr="00186395">
              <w:rPr>
                <w:b/>
                <w:bCs/>
                <w:webHidden/>
              </w:rPr>
              <w:fldChar w:fldCharType="end"/>
            </w:r>
          </w:hyperlink>
        </w:p>
        <w:p w14:paraId="4F6D578D" w14:textId="4ED29F9A"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0" w:history="1">
            <w:r w:rsidRPr="00186395">
              <w:rPr>
                <w:rStyle w:val="Hipercze"/>
                <w:b/>
                <w:bCs/>
              </w:rPr>
              <w:t>11.3 Projekt w internecie</w:t>
            </w:r>
            <w:r w:rsidRPr="00186395">
              <w:rPr>
                <w:b/>
                <w:bCs/>
                <w:webHidden/>
              </w:rPr>
              <w:tab/>
            </w:r>
            <w:r w:rsidRPr="00186395">
              <w:rPr>
                <w:b/>
                <w:bCs/>
                <w:webHidden/>
              </w:rPr>
              <w:fldChar w:fldCharType="begin"/>
            </w:r>
            <w:r w:rsidRPr="00186395">
              <w:rPr>
                <w:b/>
                <w:bCs/>
                <w:webHidden/>
              </w:rPr>
              <w:instrText xml:space="preserve"> PAGEREF _Toc227675080 \h </w:instrText>
            </w:r>
            <w:r w:rsidRPr="00186395">
              <w:rPr>
                <w:b/>
                <w:bCs/>
                <w:webHidden/>
              </w:rPr>
            </w:r>
            <w:r w:rsidRPr="00186395">
              <w:rPr>
                <w:b/>
                <w:bCs/>
                <w:webHidden/>
              </w:rPr>
              <w:fldChar w:fldCharType="separate"/>
            </w:r>
            <w:r w:rsidRPr="00186395">
              <w:rPr>
                <w:b/>
                <w:bCs/>
                <w:webHidden/>
              </w:rPr>
              <w:t>34</w:t>
            </w:r>
            <w:r w:rsidRPr="00186395">
              <w:rPr>
                <w:b/>
                <w:bCs/>
                <w:webHidden/>
              </w:rPr>
              <w:fldChar w:fldCharType="end"/>
            </w:r>
          </w:hyperlink>
        </w:p>
        <w:p w14:paraId="30C4AA25" w14:textId="4FEE6347"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1" w:history="1">
            <w:r w:rsidRPr="00186395">
              <w:rPr>
                <w:rStyle w:val="Hipercze"/>
                <w:rFonts w:ascii="Calibri" w:eastAsia="Calibri" w:hAnsi="Calibri" w:cs="Calibri"/>
                <w:b/>
                <w:bCs/>
                <w:lang w:eastAsia="pl-PL"/>
              </w:rPr>
              <w:t>11.3.1 Strona internetowa</w:t>
            </w:r>
            <w:r w:rsidRPr="00186395">
              <w:rPr>
                <w:b/>
                <w:bCs/>
                <w:webHidden/>
              </w:rPr>
              <w:tab/>
            </w:r>
            <w:r w:rsidRPr="00186395">
              <w:rPr>
                <w:b/>
                <w:bCs/>
                <w:webHidden/>
              </w:rPr>
              <w:fldChar w:fldCharType="begin"/>
            </w:r>
            <w:r w:rsidRPr="00186395">
              <w:rPr>
                <w:b/>
                <w:bCs/>
                <w:webHidden/>
              </w:rPr>
              <w:instrText xml:space="preserve"> PAGEREF _Toc227675081 \h </w:instrText>
            </w:r>
            <w:r w:rsidRPr="00186395">
              <w:rPr>
                <w:b/>
                <w:bCs/>
                <w:webHidden/>
              </w:rPr>
            </w:r>
            <w:r w:rsidRPr="00186395">
              <w:rPr>
                <w:b/>
                <w:bCs/>
                <w:webHidden/>
              </w:rPr>
              <w:fldChar w:fldCharType="separate"/>
            </w:r>
            <w:r w:rsidRPr="00186395">
              <w:rPr>
                <w:b/>
                <w:bCs/>
                <w:webHidden/>
              </w:rPr>
              <w:t>34</w:t>
            </w:r>
            <w:r w:rsidRPr="00186395">
              <w:rPr>
                <w:b/>
                <w:bCs/>
                <w:webHidden/>
              </w:rPr>
              <w:fldChar w:fldCharType="end"/>
            </w:r>
          </w:hyperlink>
        </w:p>
        <w:p w14:paraId="03C012D4" w14:textId="0E477EF0"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2" w:history="1">
            <w:r w:rsidRPr="00186395">
              <w:rPr>
                <w:rStyle w:val="Hipercze"/>
                <w:rFonts w:ascii="Calibri" w:eastAsia="Calibri" w:hAnsi="Calibri" w:cs="Calibri"/>
                <w:b/>
                <w:bCs/>
                <w:lang w:eastAsia="pl-PL"/>
              </w:rPr>
              <w:t>11.3.</w:t>
            </w:r>
            <w:r w:rsidRPr="00186395">
              <w:rPr>
                <w:rStyle w:val="Hipercze"/>
                <w:rFonts w:ascii="Calibri" w:eastAsia="Calibri" w:hAnsi="Calibri" w:cs="Calibri"/>
                <w:b/>
                <w:bCs/>
                <w:lang w:eastAsia="pl-PL"/>
              </w:rPr>
              <w:t>2</w:t>
            </w:r>
            <w:r w:rsidRPr="00186395">
              <w:rPr>
                <w:rStyle w:val="Hipercze"/>
                <w:rFonts w:ascii="Calibri" w:eastAsia="Calibri" w:hAnsi="Calibri" w:cs="Calibri"/>
                <w:b/>
                <w:bCs/>
                <w:lang w:eastAsia="pl-PL"/>
              </w:rPr>
              <w:t xml:space="preserve"> Media społecznościowe</w:t>
            </w:r>
            <w:r w:rsidRPr="00186395">
              <w:rPr>
                <w:b/>
                <w:bCs/>
                <w:webHidden/>
              </w:rPr>
              <w:tab/>
            </w:r>
            <w:r w:rsidRPr="00186395">
              <w:rPr>
                <w:b/>
                <w:bCs/>
                <w:webHidden/>
              </w:rPr>
              <w:fldChar w:fldCharType="begin"/>
            </w:r>
            <w:r w:rsidRPr="00186395">
              <w:rPr>
                <w:b/>
                <w:bCs/>
                <w:webHidden/>
              </w:rPr>
              <w:instrText xml:space="preserve"> PAGEREF _Toc227675082 \h </w:instrText>
            </w:r>
            <w:r w:rsidRPr="00186395">
              <w:rPr>
                <w:b/>
                <w:bCs/>
                <w:webHidden/>
              </w:rPr>
            </w:r>
            <w:r w:rsidRPr="00186395">
              <w:rPr>
                <w:b/>
                <w:bCs/>
                <w:webHidden/>
              </w:rPr>
              <w:fldChar w:fldCharType="separate"/>
            </w:r>
            <w:r w:rsidRPr="00186395">
              <w:rPr>
                <w:b/>
                <w:bCs/>
                <w:webHidden/>
              </w:rPr>
              <w:t>34</w:t>
            </w:r>
            <w:r w:rsidRPr="00186395">
              <w:rPr>
                <w:b/>
                <w:bCs/>
                <w:webHidden/>
              </w:rPr>
              <w:fldChar w:fldCharType="end"/>
            </w:r>
          </w:hyperlink>
        </w:p>
        <w:p w14:paraId="7A9F0A21" w14:textId="36B64A3B"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3" w:history="1">
            <w:r w:rsidRPr="00186395">
              <w:rPr>
                <w:rStyle w:val="Hipercze"/>
                <w:rFonts w:ascii="Calibri" w:eastAsia="Calibri" w:hAnsi="Calibri" w:cs="Calibri"/>
                <w:b/>
                <w:bCs/>
                <w:lang w:eastAsia="pl-PL"/>
              </w:rPr>
              <w:t>11.4 Plan działań promocyjnych</w:t>
            </w:r>
            <w:r w:rsidRPr="00186395">
              <w:rPr>
                <w:b/>
                <w:bCs/>
                <w:webHidden/>
              </w:rPr>
              <w:tab/>
            </w:r>
            <w:r w:rsidRPr="00186395">
              <w:rPr>
                <w:b/>
                <w:bCs/>
                <w:webHidden/>
              </w:rPr>
              <w:fldChar w:fldCharType="begin"/>
            </w:r>
            <w:r w:rsidRPr="00186395">
              <w:rPr>
                <w:b/>
                <w:bCs/>
                <w:webHidden/>
              </w:rPr>
              <w:instrText xml:space="preserve"> PAGEREF _Toc227675083 \h </w:instrText>
            </w:r>
            <w:r w:rsidRPr="00186395">
              <w:rPr>
                <w:b/>
                <w:bCs/>
                <w:webHidden/>
              </w:rPr>
            </w:r>
            <w:r w:rsidRPr="00186395">
              <w:rPr>
                <w:b/>
                <w:bCs/>
                <w:webHidden/>
              </w:rPr>
              <w:fldChar w:fldCharType="separate"/>
            </w:r>
            <w:r w:rsidRPr="00186395">
              <w:rPr>
                <w:b/>
                <w:bCs/>
                <w:webHidden/>
              </w:rPr>
              <w:t>34</w:t>
            </w:r>
            <w:r w:rsidRPr="00186395">
              <w:rPr>
                <w:b/>
                <w:bCs/>
                <w:webHidden/>
              </w:rPr>
              <w:fldChar w:fldCharType="end"/>
            </w:r>
          </w:hyperlink>
        </w:p>
        <w:p w14:paraId="4254A041" w14:textId="6848E9E3" w:rsidR="00186395" w:rsidRPr="00186395" w:rsidRDefault="00186395">
          <w:pPr>
            <w:pStyle w:val="Spistreci1"/>
            <w:rPr>
              <w:rFonts w:eastAsiaTheme="minorEastAsia" w:cstheme="minorBidi"/>
              <w:bCs/>
              <w:kern w:val="2"/>
              <w:sz w:val="24"/>
              <w:szCs w:val="24"/>
              <w:lang w:eastAsia="pl-PL"/>
              <w14:ligatures w14:val="standardContextual"/>
            </w:rPr>
          </w:pPr>
          <w:hyperlink w:anchor="_Toc227675084" w:history="1">
            <w:r w:rsidRPr="00186395">
              <w:rPr>
                <w:rStyle w:val="Hipercze"/>
                <w:bCs/>
              </w:rPr>
              <w:t>Sekcja 12. Oświadczenia</w:t>
            </w:r>
            <w:r w:rsidRPr="00186395">
              <w:rPr>
                <w:bCs/>
                <w:webHidden/>
              </w:rPr>
              <w:tab/>
            </w:r>
            <w:r w:rsidRPr="00186395">
              <w:rPr>
                <w:bCs/>
                <w:webHidden/>
              </w:rPr>
              <w:fldChar w:fldCharType="begin"/>
            </w:r>
            <w:r w:rsidRPr="00186395">
              <w:rPr>
                <w:bCs/>
                <w:webHidden/>
              </w:rPr>
              <w:instrText xml:space="preserve"> PAGEREF _Toc227675084 \h </w:instrText>
            </w:r>
            <w:r w:rsidRPr="00186395">
              <w:rPr>
                <w:bCs/>
                <w:webHidden/>
              </w:rPr>
            </w:r>
            <w:r w:rsidRPr="00186395">
              <w:rPr>
                <w:bCs/>
                <w:webHidden/>
              </w:rPr>
              <w:fldChar w:fldCharType="separate"/>
            </w:r>
            <w:r w:rsidRPr="00186395">
              <w:rPr>
                <w:bCs/>
                <w:webHidden/>
              </w:rPr>
              <w:t>35</w:t>
            </w:r>
            <w:r w:rsidRPr="00186395">
              <w:rPr>
                <w:bCs/>
                <w:webHidden/>
              </w:rPr>
              <w:fldChar w:fldCharType="end"/>
            </w:r>
          </w:hyperlink>
        </w:p>
        <w:p w14:paraId="4394B8A7" w14:textId="7EC6DCF1"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5" w:history="1">
            <w:r w:rsidRPr="00186395">
              <w:rPr>
                <w:rStyle w:val="Hipercze"/>
                <w:b/>
                <w:bCs/>
              </w:rPr>
              <w:t>12.1 Lista oświadczeń</w:t>
            </w:r>
            <w:r w:rsidRPr="00186395">
              <w:rPr>
                <w:b/>
                <w:bCs/>
                <w:webHidden/>
              </w:rPr>
              <w:tab/>
            </w:r>
            <w:r w:rsidRPr="00186395">
              <w:rPr>
                <w:b/>
                <w:bCs/>
                <w:webHidden/>
              </w:rPr>
              <w:fldChar w:fldCharType="begin"/>
            </w:r>
            <w:r w:rsidRPr="00186395">
              <w:rPr>
                <w:b/>
                <w:bCs/>
                <w:webHidden/>
              </w:rPr>
              <w:instrText xml:space="preserve"> PAGEREF _Toc227675085 \h </w:instrText>
            </w:r>
            <w:r w:rsidRPr="00186395">
              <w:rPr>
                <w:b/>
                <w:bCs/>
                <w:webHidden/>
              </w:rPr>
            </w:r>
            <w:r w:rsidRPr="00186395">
              <w:rPr>
                <w:b/>
                <w:bCs/>
                <w:webHidden/>
              </w:rPr>
              <w:fldChar w:fldCharType="separate"/>
            </w:r>
            <w:r w:rsidRPr="00186395">
              <w:rPr>
                <w:b/>
                <w:bCs/>
                <w:webHidden/>
              </w:rPr>
              <w:t>35</w:t>
            </w:r>
            <w:r w:rsidRPr="00186395">
              <w:rPr>
                <w:b/>
                <w:bCs/>
                <w:webHidden/>
              </w:rPr>
              <w:fldChar w:fldCharType="end"/>
            </w:r>
          </w:hyperlink>
        </w:p>
        <w:p w14:paraId="38FBD934" w14:textId="4303B846" w:rsidR="00186395" w:rsidRPr="00186395" w:rsidRDefault="00186395">
          <w:pPr>
            <w:pStyle w:val="Spistreci2"/>
            <w:rPr>
              <w:rFonts w:eastAsiaTheme="minorEastAsia" w:cstheme="minorBidi"/>
              <w:b/>
              <w:bCs/>
              <w:kern w:val="2"/>
              <w:sz w:val="24"/>
              <w:szCs w:val="24"/>
              <w:lang w:eastAsia="pl-PL"/>
              <w14:ligatures w14:val="standardContextual"/>
            </w:rPr>
          </w:pPr>
          <w:hyperlink w:anchor="_Toc227675087" w:history="1">
            <w:r w:rsidRPr="00186395">
              <w:rPr>
                <w:rStyle w:val="Hipercze"/>
                <w:b/>
                <w:bCs/>
              </w:rPr>
              <w:t>12.2 Wykaz informacji chronionych oraz tajemnic zawartych we wniosku</w:t>
            </w:r>
            <w:r w:rsidRPr="00186395">
              <w:rPr>
                <w:b/>
                <w:bCs/>
                <w:webHidden/>
              </w:rPr>
              <w:tab/>
            </w:r>
            <w:r w:rsidRPr="00186395">
              <w:rPr>
                <w:b/>
                <w:bCs/>
                <w:webHidden/>
              </w:rPr>
              <w:fldChar w:fldCharType="begin"/>
            </w:r>
            <w:r w:rsidRPr="00186395">
              <w:rPr>
                <w:b/>
                <w:bCs/>
                <w:webHidden/>
              </w:rPr>
              <w:instrText xml:space="preserve"> PAGEREF _Toc227675087 \h </w:instrText>
            </w:r>
            <w:r w:rsidRPr="00186395">
              <w:rPr>
                <w:b/>
                <w:bCs/>
                <w:webHidden/>
              </w:rPr>
            </w:r>
            <w:r w:rsidRPr="00186395">
              <w:rPr>
                <w:b/>
                <w:bCs/>
                <w:webHidden/>
              </w:rPr>
              <w:fldChar w:fldCharType="separate"/>
            </w:r>
            <w:r w:rsidRPr="00186395">
              <w:rPr>
                <w:b/>
                <w:bCs/>
                <w:webHidden/>
              </w:rPr>
              <w:t>38</w:t>
            </w:r>
            <w:r w:rsidRPr="00186395">
              <w:rPr>
                <w:b/>
                <w:bCs/>
                <w:webHidden/>
              </w:rPr>
              <w:fldChar w:fldCharType="end"/>
            </w:r>
          </w:hyperlink>
        </w:p>
        <w:p w14:paraId="7B9E1364" w14:textId="30C8741C" w:rsidR="002E1344" w:rsidRPr="00A76056" w:rsidRDefault="002E1344">
          <w:pPr>
            <w:rPr>
              <w:rFonts w:cstheme="minorHAnsi"/>
              <w:b/>
              <w:bCs/>
              <w:sz w:val="24"/>
              <w:szCs w:val="24"/>
            </w:rPr>
          </w:pPr>
          <w:r w:rsidRPr="00186395">
            <w:rPr>
              <w:rFonts w:cstheme="minorHAnsi"/>
              <w:b/>
              <w:bCs/>
              <w:sz w:val="24"/>
              <w:szCs w:val="24"/>
            </w:rPr>
            <w:fldChar w:fldCharType="end"/>
          </w:r>
        </w:p>
        <w:p w14:paraId="063FE751" w14:textId="7D9B6446" w:rsidR="006047DC" w:rsidRPr="009F6788" w:rsidRDefault="00B32724">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43B96D17" w:rsidR="004E42C1" w:rsidRPr="00D82B29" w:rsidRDefault="004E42C1" w:rsidP="00D82B29">
            <w:pPr>
              <w:spacing w:line="276" w:lineRule="auto"/>
              <w:rPr>
                <w:rFonts w:cstheme="minorHAnsi"/>
                <w:b/>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1E0B16" w:rsidRDefault="00BE2373" w:rsidP="00BE2373">
      <w:pPr>
        <w:spacing w:before="120" w:after="120"/>
        <w:rPr>
          <w:rFonts w:cstheme="minorHAnsi"/>
          <w:sz w:val="24"/>
          <w:szCs w:val="24"/>
        </w:rPr>
      </w:pPr>
      <w:r w:rsidRPr="009F6788">
        <w:rPr>
          <w:rFonts w:cstheme="minorHAnsi"/>
          <w:sz w:val="24"/>
          <w:szCs w:val="24"/>
        </w:rPr>
        <w:t xml:space="preserve">W celu prawidłowego wypełnienia wniosku aplikacyjnego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04DCAC6E" w:rsidR="00682F7A" w:rsidRPr="001E0B16" w:rsidRDefault="00682F7A" w:rsidP="0088321E">
      <w:pPr>
        <w:numPr>
          <w:ilvl w:val="0"/>
          <w:numId w:val="31"/>
        </w:numPr>
        <w:spacing w:after="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 xml:space="preserve">czerwca 2021 </w:t>
      </w:r>
      <w:r w:rsidRPr="001E0B16">
        <w:rPr>
          <w:rFonts w:cstheme="minorHAnsi"/>
          <w:sz w:val="24"/>
          <w:szCs w:val="24"/>
        </w:rPr>
        <w:t xml:space="preserve"> r</w:t>
      </w:r>
      <w:r w:rsidR="00A20850" w:rsidRPr="001E0B16">
        <w:rPr>
          <w:rFonts w:cstheme="minorHAnsi"/>
          <w:sz w:val="24"/>
          <w:szCs w:val="24"/>
        </w:rPr>
        <w:t xml:space="preserve"> </w:t>
      </w:r>
      <w:r w:rsidR="00A20850" w:rsidRPr="00775EA5">
        <w:rPr>
          <w:sz w:val="24"/>
          <w:szCs w:val="24"/>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w:t>
      </w:r>
      <w:r w:rsidR="0088321E">
        <w:rPr>
          <w:sz w:val="24"/>
          <w:szCs w:val="24"/>
        </w:rPr>
        <w:br/>
      </w:r>
      <w:r w:rsidR="00A20850" w:rsidRPr="00775EA5">
        <w:rPr>
          <w:sz w:val="24"/>
          <w:szCs w:val="24"/>
        </w:rPr>
        <w:t xml:space="preserve">na potrzeby tych funduszy oraz na potrzeby Funduszu Azylu, Migracji i Integracji, Funduszu Bezpieczeństwa Wewnętrznego i Instrumentu Wsparcia Finansowego </w:t>
      </w:r>
      <w:r w:rsidR="0088321E">
        <w:rPr>
          <w:sz w:val="24"/>
          <w:szCs w:val="24"/>
        </w:rPr>
        <w:br/>
      </w:r>
      <w:r w:rsidR="00A20850" w:rsidRPr="00775EA5">
        <w:rPr>
          <w:sz w:val="24"/>
          <w:szCs w:val="24"/>
        </w:rPr>
        <w:t xml:space="preserve">na rzecz </w:t>
      </w:r>
      <w:r w:rsidR="00A20850" w:rsidRPr="001E0B16">
        <w:rPr>
          <w:sz w:val="24"/>
          <w:szCs w:val="24"/>
        </w:rPr>
        <w:t>Zarządzania Granicami i Polityki Wizowej</w:t>
      </w:r>
      <w:r w:rsidRPr="001E0B16">
        <w:rPr>
          <w:rFonts w:cstheme="minorHAnsi"/>
          <w:sz w:val="24"/>
          <w:szCs w:val="24"/>
        </w:rPr>
        <w:t>;</w:t>
      </w:r>
    </w:p>
    <w:p w14:paraId="12375B0B" w14:textId="7476B70C" w:rsidR="00682F7A" w:rsidRPr="001E0B16" w:rsidRDefault="00682F7A" w:rsidP="0088321E">
      <w:pPr>
        <w:numPr>
          <w:ilvl w:val="0"/>
          <w:numId w:val="31"/>
        </w:numPr>
        <w:spacing w:after="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2C09226C" w14:textId="77777777" w:rsidR="0088321E" w:rsidRPr="009C7F47" w:rsidRDefault="0088321E" w:rsidP="0088321E">
      <w:pPr>
        <w:numPr>
          <w:ilvl w:val="0"/>
          <w:numId w:val="32"/>
        </w:numPr>
        <w:spacing w:after="0" w:line="276" w:lineRule="auto"/>
        <w:rPr>
          <w:rFonts w:cstheme="minorHAnsi"/>
          <w:sz w:val="24"/>
          <w:szCs w:val="24"/>
        </w:rPr>
      </w:pPr>
      <w:r w:rsidRPr="009C7F47">
        <w:rPr>
          <w:rFonts w:cstheme="minorHAnsi"/>
          <w:sz w:val="24"/>
          <w:szCs w:val="24"/>
        </w:rPr>
        <w:t xml:space="preserve">Ustawa z dnia 28 kwietnia 2022 r. o zasadach realizacji zadań finansowanych </w:t>
      </w:r>
      <w:r w:rsidRPr="009C7F47">
        <w:rPr>
          <w:rFonts w:cstheme="minorHAnsi"/>
          <w:sz w:val="24"/>
          <w:szCs w:val="24"/>
        </w:rPr>
        <w:br/>
        <w:t>ze środków europejskich w perspektywie finansowej 2021-2027</w:t>
      </w:r>
      <w:r w:rsidRPr="009C7F47" w:rsidDel="00932AFE">
        <w:rPr>
          <w:rFonts w:cstheme="minorHAnsi"/>
          <w:sz w:val="24"/>
          <w:szCs w:val="24"/>
        </w:rPr>
        <w:t xml:space="preserve"> </w:t>
      </w:r>
      <w:r w:rsidRPr="009C7F47">
        <w:rPr>
          <w:rFonts w:cstheme="minorHAnsi"/>
          <w:sz w:val="24"/>
          <w:szCs w:val="24"/>
        </w:rPr>
        <w:t>(</w:t>
      </w:r>
      <w:proofErr w:type="spellStart"/>
      <w:r w:rsidRPr="009C7F47">
        <w:rPr>
          <w:rFonts w:cstheme="minorHAnsi"/>
          <w:sz w:val="24"/>
          <w:szCs w:val="24"/>
        </w:rPr>
        <w:t>t.j</w:t>
      </w:r>
      <w:proofErr w:type="spellEnd"/>
      <w:r w:rsidRPr="009C7F47">
        <w:rPr>
          <w:rFonts w:cstheme="minorHAnsi"/>
          <w:sz w:val="24"/>
          <w:szCs w:val="24"/>
        </w:rPr>
        <w:t>.</w:t>
      </w:r>
      <w:r w:rsidRPr="009C7F47">
        <w:rPr>
          <w:rFonts w:cstheme="minorHAnsi"/>
          <w:color w:val="000000"/>
          <w:sz w:val="24"/>
          <w:szCs w:val="24"/>
        </w:rPr>
        <w:t xml:space="preserve"> Dz.U. z 2025 r., poz. 1733 ze zm.</w:t>
      </w:r>
      <w:r w:rsidRPr="009C7F47">
        <w:rPr>
          <w:rFonts w:cstheme="minorHAnsi"/>
          <w:sz w:val="24"/>
          <w:szCs w:val="24"/>
        </w:rPr>
        <w:t>);</w:t>
      </w:r>
    </w:p>
    <w:p w14:paraId="757A46D3" w14:textId="77777777" w:rsidR="0088321E" w:rsidRPr="009C7F47" w:rsidRDefault="0088321E" w:rsidP="0088321E">
      <w:pPr>
        <w:numPr>
          <w:ilvl w:val="0"/>
          <w:numId w:val="32"/>
        </w:numPr>
        <w:spacing w:after="0" w:line="276" w:lineRule="auto"/>
        <w:rPr>
          <w:rFonts w:cstheme="minorHAnsi"/>
          <w:sz w:val="24"/>
          <w:szCs w:val="24"/>
        </w:rPr>
      </w:pPr>
      <w:r w:rsidRPr="009C7F47">
        <w:rPr>
          <w:rFonts w:cstheme="minorHAnsi"/>
          <w:sz w:val="24"/>
          <w:szCs w:val="24"/>
        </w:rPr>
        <w:t>Ustawa z dnia 27 sierpnia 2009 r. o finansach publicznych (</w:t>
      </w:r>
      <w:proofErr w:type="spellStart"/>
      <w:r w:rsidRPr="009C7F47">
        <w:rPr>
          <w:rFonts w:cstheme="minorHAnsi"/>
          <w:sz w:val="24"/>
          <w:szCs w:val="24"/>
        </w:rPr>
        <w:t>t.j</w:t>
      </w:r>
      <w:proofErr w:type="spellEnd"/>
      <w:r w:rsidRPr="009C7F47">
        <w:rPr>
          <w:rFonts w:cstheme="minorHAnsi"/>
          <w:sz w:val="24"/>
          <w:szCs w:val="24"/>
        </w:rPr>
        <w:t xml:space="preserve">. Dz. U. z 2025 r. </w:t>
      </w:r>
      <w:r w:rsidRPr="009C7F47">
        <w:rPr>
          <w:rFonts w:cstheme="minorHAnsi"/>
          <w:sz w:val="24"/>
          <w:szCs w:val="24"/>
        </w:rPr>
        <w:br/>
        <w:t>poz. 1483 ze zm.);</w:t>
      </w:r>
    </w:p>
    <w:p w14:paraId="6EFBF254" w14:textId="77777777" w:rsidR="0088321E" w:rsidRPr="009C7F47" w:rsidRDefault="0088321E" w:rsidP="0088321E">
      <w:pPr>
        <w:numPr>
          <w:ilvl w:val="0"/>
          <w:numId w:val="32"/>
        </w:numPr>
        <w:spacing w:after="0" w:line="276" w:lineRule="auto"/>
        <w:rPr>
          <w:rFonts w:cstheme="minorHAnsi"/>
          <w:sz w:val="24"/>
          <w:szCs w:val="24"/>
        </w:rPr>
      </w:pPr>
      <w:r w:rsidRPr="009C7F47">
        <w:rPr>
          <w:rFonts w:cstheme="minorHAnsi"/>
          <w:sz w:val="24"/>
          <w:szCs w:val="24"/>
        </w:rPr>
        <w:t>Ustawa z dnia 11 marca 2004 r. o podatku od towarów i usług (</w:t>
      </w:r>
      <w:proofErr w:type="spellStart"/>
      <w:r w:rsidRPr="009C7F47">
        <w:rPr>
          <w:rFonts w:cstheme="minorHAnsi"/>
          <w:sz w:val="24"/>
          <w:szCs w:val="24"/>
        </w:rPr>
        <w:t>t.j</w:t>
      </w:r>
      <w:proofErr w:type="spellEnd"/>
      <w:r w:rsidRPr="009C7F47">
        <w:rPr>
          <w:rFonts w:cstheme="minorHAnsi"/>
          <w:sz w:val="24"/>
          <w:szCs w:val="24"/>
        </w:rPr>
        <w:t>. Dz. U. z 2025 r. poz. 775 ze zm.);</w:t>
      </w:r>
    </w:p>
    <w:p w14:paraId="528C6D16" w14:textId="77777777" w:rsidR="0088321E" w:rsidRPr="009C7F47" w:rsidRDefault="0088321E" w:rsidP="0088321E">
      <w:pPr>
        <w:numPr>
          <w:ilvl w:val="0"/>
          <w:numId w:val="32"/>
        </w:numPr>
        <w:spacing w:after="0" w:line="276" w:lineRule="auto"/>
        <w:rPr>
          <w:rFonts w:cstheme="minorHAnsi"/>
          <w:sz w:val="24"/>
          <w:szCs w:val="24"/>
        </w:rPr>
      </w:pPr>
      <w:r w:rsidRPr="009C7F47">
        <w:rPr>
          <w:rFonts w:cstheme="minorHAnsi"/>
          <w:sz w:val="24"/>
          <w:szCs w:val="24"/>
        </w:rPr>
        <w:t>Ustawa z dnia 11 września 2019 r. - Prawo zamówień publicznych (</w:t>
      </w:r>
      <w:proofErr w:type="spellStart"/>
      <w:r w:rsidRPr="009C7F47">
        <w:rPr>
          <w:rFonts w:cstheme="minorHAnsi"/>
          <w:sz w:val="24"/>
          <w:szCs w:val="24"/>
        </w:rPr>
        <w:t>t.j</w:t>
      </w:r>
      <w:proofErr w:type="spellEnd"/>
      <w:r w:rsidRPr="009C7F47">
        <w:rPr>
          <w:rFonts w:cstheme="minorHAnsi"/>
          <w:sz w:val="24"/>
          <w:szCs w:val="24"/>
        </w:rPr>
        <w:t>.</w:t>
      </w:r>
      <w:r w:rsidRPr="009C7F47">
        <w:t xml:space="preserve"> </w:t>
      </w:r>
      <w:r w:rsidRPr="009C7F47">
        <w:rPr>
          <w:rFonts w:cstheme="minorHAnsi"/>
          <w:sz w:val="24"/>
          <w:szCs w:val="24"/>
        </w:rPr>
        <w:t>Dz. U. z 2024 r. poz. 1320 ze zm.);</w:t>
      </w:r>
    </w:p>
    <w:p w14:paraId="7041C679" w14:textId="77777777" w:rsidR="0088321E" w:rsidRPr="009C7F47" w:rsidRDefault="0088321E" w:rsidP="0088321E">
      <w:pPr>
        <w:numPr>
          <w:ilvl w:val="0"/>
          <w:numId w:val="32"/>
        </w:numPr>
        <w:spacing w:after="0" w:line="276" w:lineRule="auto"/>
        <w:rPr>
          <w:rFonts w:cstheme="minorHAnsi"/>
          <w:sz w:val="24"/>
          <w:szCs w:val="24"/>
        </w:rPr>
      </w:pPr>
      <w:r w:rsidRPr="009C7F47">
        <w:rPr>
          <w:rFonts w:cstheme="minorHAnsi"/>
          <w:sz w:val="24"/>
          <w:szCs w:val="24"/>
        </w:rPr>
        <w:t>Ustawa z dnia 3 października 2008 r. o udostępnianiu informacji o środowisku i jego ochronie, udziale społeczeństwa w ochronie środowiska oraz o ocenach oddziaływania na środowisko (</w:t>
      </w:r>
      <w:proofErr w:type="spellStart"/>
      <w:r w:rsidRPr="009C7F47">
        <w:rPr>
          <w:rFonts w:cstheme="minorHAnsi"/>
          <w:sz w:val="24"/>
          <w:szCs w:val="24"/>
        </w:rPr>
        <w:t>t.j</w:t>
      </w:r>
      <w:proofErr w:type="spellEnd"/>
      <w:r w:rsidRPr="009C7F47">
        <w:rPr>
          <w:rFonts w:cstheme="minorHAnsi"/>
          <w:sz w:val="24"/>
          <w:szCs w:val="24"/>
        </w:rPr>
        <w:t>. Dz. U. z 2024 r. poz. 1112 ze zm.);</w:t>
      </w:r>
    </w:p>
    <w:p w14:paraId="2667F5DD" w14:textId="65462174" w:rsidR="0088321E" w:rsidRPr="009C7F47" w:rsidRDefault="0088321E" w:rsidP="0088321E">
      <w:pPr>
        <w:pStyle w:val="celp"/>
        <w:numPr>
          <w:ilvl w:val="0"/>
          <w:numId w:val="32"/>
        </w:numPr>
        <w:spacing w:after="0"/>
        <w:ind w:right="17"/>
        <w:jc w:val="left"/>
        <w:rPr>
          <w:rFonts w:asciiTheme="minorHAnsi" w:hAnsiTheme="minorHAnsi" w:cstheme="minorHAnsi"/>
          <w:noProof w:val="0"/>
          <w:color w:val="000000"/>
          <w:sz w:val="24"/>
        </w:rPr>
      </w:pPr>
      <w:r w:rsidRPr="009C7F47">
        <w:rPr>
          <w:rFonts w:asciiTheme="minorHAnsi" w:hAnsiTheme="minorHAnsi" w:cstheme="minorHAnsi"/>
          <w:noProof w:val="0"/>
          <w:color w:val="000000"/>
          <w:sz w:val="24"/>
        </w:rPr>
        <w:t>Rozporządzenie Rady Ministrów z dnia 10 września 2019 r. w sprawie przedsięwzięć mogących znacząco oddziaływać na środowisko (</w:t>
      </w:r>
      <w:proofErr w:type="spellStart"/>
      <w:r w:rsidR="00DC712C" w:rsidRPr="009C7F47">
        <w:rPr>
          <w:rFonts w:asciiTheme="minorHAnsi" w:hAnsiTheme="minorHAnsi" w:cstheme="minorHAnsi"/>
          <w:noProof w:val="0"/>
          <w:color w:val="000000"/>
          <w:sz w:val="24"/>
        </w:rPr>
        <w:t>t.j</w:t>
      </w:r>
      <w:proofErr w:type="spellEnd"/>
      <w:r w:rsidR="00DC712C" w:rsidRPr="009C7F47">
        <w:rPr>
          <w:rFonts w:asciiTheme="minorHAnsi" w:hAnsiTheme="minorHAnsi" w:cstheme="minorHAnsi"/>
          <w:noProof w:val="0"/>
          <w:color w:val="000000"/>
          <w:sz w:val="24"/>
        </w:rPr>
        <w:t xml:space="preserve">. </w:t>
      </w:r>
      <w:r w:rsidRPr="009C7F47">
        <w:rPr>
          <w:rStyle w:val="Hipercze"/>
          <w:rFonts w:asciiTheme="minorHAnsi" w:hAnsiTheme="minorHAnsi" w:cstheme="minorHAnsi"/>
          <w:color w:val="auto"/>
          <w:sz w:val="24"/>
          <w:u w:val="none"/>
          <w:shd w:val="clear" w:color="auto" w:fill="FFFFFF"/>
        </w:rPr>
        <w:t>Dz.U. z 2019 r. poz. 1839 ze zm.</w:t>
      </w:r>
      <w:r w:rsidRPr="009C7F47">
        <w:rPr>
          <w:rFonts w:asciiTheme="minorHAnsi" w:hAnsiTheme="minorHAnsi" w:cstheme="minorHAnsi"/>
          <w:sz w:val="24"/>
        </w:rPr>
        <w:t>);</w:t>
      </w:r>
    </w:p>
    <w:p w14:paraId="4591CD73" w14:textId="7538B86F" w:rsidR="0088321E" w:rsidRPr="009C7F47" w:rsidRDefault="0088321E" w:rsidP="0088321E">
      <w:pPr>
        <w:numPr>
          <w:ilvl w:val="0"/>
          <w:numId w:val="32"/>
        </w:numPr>
        <w:autoSpaceDE w:val="0"/>
        <w:autoSpaceDN w:val="0"/>
        <w:adjustRightInd w:val="0"/>
        <w:spacing w:after="0" w:line="276" w:lineRule="auto"/>
        <w:rPr>
          <w:rFonts w:cstheme="minorHAnsi"/>
          <w:sz w:val="24"/>
          <w:szCs w:val="24"/>
        </w:rPr>
      </w:pPr>
      <w:r w:rsidRPr="009C7F47">
        <w:rPr>
          <w:rFonts w:cstheme="minorHAnsi"/>
          <w:color w:val="000000"/>
          <w:sz w:val="24"/>
        </w:rPr>
        <w:t xml:space="preserve">Rozporządzenie Ministra Funduszy i Polityki Regionalnej z dnia 17 kwietnia 2024 r. </w:t>
      </w:r>
      <w:r w:rsidRPr="009C7F47">
        <w:rPr>
          <w:rFonts w:cstheme="minorHAnsi"/>
          <w:color w:val="000000"/>
          <w:sz w:val="24"/>
        </w:rPr>
        <w:br/>
        <w:t>w sprawie udzielania pomocy de minimis w ramach regionalnych programów na lata 2021-2027</w:t>
      </w:r>
      <w:r w:rsidRPr="009C7F47" w:rsidDel="00234229">
        <w:rPr>
          <w:rFonts w:cstheme="minorHAnsi"/>
          <w:sz w:val="24"/>
          <w:szCs w:val="24"/>
        </w:rPr>
        <w:t xml:space="preserve"> </w:t>
      </w:r>
      <w:r w:rsidRPr="009C7F47">
        <w:rPr>
          <w:rFonts w:cstheme="minorHAnsi"/>
          <w:sz w:val="24"/>
          <w:szCs w:val="24"/>
        </w:rPr>
        <w:t>(</w:t>
      </w:r>
      <w:proofErr w:type="spellStart"/>
      <w:r w:rsidR="00DC712C" w:rsidRPr="009C7F47">
        <w:rPr>
          <w:rFonts w:cstheme="minorHAnsi"/>
          <w:sz w:val="24"/>
          <w:szCs w:val="24"/>
        </w:rPr>
        <w:t>t.j</w:t>
      </w:r>
      <w:proofErr w:type="spellEnd"/>
      <w:r w:rsidR="00DC712C" w:rsidRPr="009C7F47">
        <w:rPr>
          <w:rFonts w:cstheme="minorHAnsi"/>
          <w:sz w:val="24"/>
          <w:szCs w:val="24"/>
        </w:rPr>
        <w:t xml:space="preserve">. </w:t>
      </w:r>
      <w:r w:rsidRPr="009C7F47">
        <w:rPr>
          <w:rFonts w:cstheme="minorHAnsi"/>
          <w:sz w:val="24"/>
          <w:szCs w:val="24"/>
        </w:rPr>
        <w:t>Dz. U. 2024 poz. 598);</w:t>
      </w:r>
    </w:p>
    <w:p w14:paraId="5A77D348" w14:textId="77777777" w:rsidR="0088321E" w:rsidRPr="00D76653" w:rsidRDefault="0088321E" w:rsidP="0088321E">
      <w:pPr>
        <w:autoSpaceDE w:val="0"/>
        <w:autoSpaceDN w:val="0"/>
        <w:adjustRightInd w:val="0"/>
        <w:spacing w:after="0" w:line="276" w:lineRule="auto"/>
        <w:rPr>
          <w:rFonts w:cstheme="minorHAnsi"/>
          <w:sz w:val="24"/>
          <w:szCs w:val="24"/>
          <w:highlight w:val="yellow"/>
        </w:rPr>
      </w:pPr>
    </w:p>
    <w:p w14:paraId="321F8E79" w14:textId="77777777" w:rsidR="00682F7A" w:rsidRPr="00352E20" w:rsidRDefault="00682F7A" w:rsidP="0088321E">
      <w:pPr>
        <w:spacing w:before="120" w:after="0" w:line="276" w:lineRule="auto"/>
        <w:rPr>
          <w:rFonts w:cstheme="minorHAnsi"/>
          <w:sz w:val="24"/>
          <w:szCs w:val="24"/>
          <w:u w:val="single"/>
        </w:rPr>
      </w:pPr>
      <w:r w:rsidRPr="00352E20">
        <w:rPr>
          <w:rFonts w:cstheme="minorHAnsi"/>
          <w:sz w:val="24"/>
          <w:szCs w:val="24"/>
          <w:u w:val="single"/>
        </w:rPr>
        <w:lastRenderedPageBreak/>
        <w:t>C. Dokumenty operacyjne:</w:t>
      </w:r>
    </w:p>
    <w:p w14:paraId="6F0951EC" w14:textId="77777777" w:rsidR="0088321E" w:rsidRPr="00D33348" w:rsidRDefault="0088321E" w:rsidP="0088321E">
      <w:pPr>
        <w:pStyle w:val="Akapitzlist"/>
        <w:numPr>
          <w:ilvl w:val="0"/>
          <w:numId w:val="30"/>
        </w:numPr>
        <w:spacing w:after="0" w:line="276" w:lineRule="auto"/>
        <w:ind w:left="426" w:hanging="284"/>
        <w:rPr>
          <w:rFonts w:cstheme="minorHAnsi"/>
          <w:sz w:val="24"/>
          <w:szCs w:val="24"/>
        </w:rPr>
      </w:pPr>
      <w:r w:rsidRPr="001F6915">
        <w:rPr>
          <w:rFonts w:cstheme="minorHAnsi"/>
          <w:sz w:val="24"/>
          <w:szCs w:val="24"/>
        </w:rPr>
        <w:t xml:space="preserve">Fundusze Europejskie dla Opolskiego 2021-2027 – program regionalny Fundusze Europejskie dla Opolskiego 2021-2027 przyjęty Decyzją Wykonawczą Komisji z dnia </w:t>
      </w:r>
      <w:r>
        <w:rPr>
          <w:rFonts w:cstheme="minorHAnsi"/>
          <w:sz w:val="24"/>
          <w:szCs w:val="24"/>
        </w:rPr>
        <w:t>27.11.2022</w:t>
      </w:r>
      <w:r w:rsidRPr="001F6915">
        <w:rPr>
          <w:rFonts w:cstheme="minorHAnsi"/>
          <w:sz w:val="24"/>
          <w:szCs w:val="24"/>
        </w:rPr>
        <w:t xml:space="preserve"> r. </w:t>
      </w:r>
      <w:r>
        <w:rPr>
          <w:rFonts w:cstheme="minorHAnsi"/>
          <w:sz w:val="24"/>
          <w:szCs w:val="24"/>
        </w:rPr>
        <w:t>ze zm.;</w:t>
      </w:r>
    </w:p>
    <w:p w14:paraId="5398C132" w14:textId="77777777" w:rsidR="0088321E" w:rsidRPr="00352E20" w:rsidRDefault="0088321E" w:rsidP="0088321E">
      <w:pPr>
        <w:numPr>
          <w:ilvl w:val="0"/>
          <w:numId w:val="30"/>
        </w:numPr>
        <w:spacing w:before="120" w:after="0" w:line="276" w:lineRule="auto"/>
        <w:ind w:left="426" w:hanging="284"/>
        <w:contextualSpacing/>
        <w:rPr>
          <w:rFonts w:cstheme="minorHAnsi"/>
          <w:sz w:val="24"/>
          <w:szCs w:val="24"/>
        </w:rPr>
      </w:pPr>
      <w:r w:rsidRPr="00352E20">
        <w:rPr>
          <w:rFonts w:cstheme="minorHAnsi"/>
          <w:sz w:val="24"/>
          <w:szCs w:val="24"/>
        </w:rPr>
        <w:t xml:space="preserve">Szczegółowy </w:t>
      </w:r>
      <w:r>
        <w:rPr>
          <w:rFonts w:cstheme="minorHAnsi"/>
          <w:sz w:val="24"/>
          <w:szCs w:val="24"/>
        </w:rPr>
        <w:t>O</w:t>
      </w:r>
      <w:r w:rsidRPr="00352E20">
        <w:rPr>
          <w:rFonts w:cstheme="minorHAnsi"/>
          <w:sz w:val="24"/>
          <w:szCs w:val="24"/>
        </w:rPr>
        <w:t xml:space="preserve">pis </w:t>
      </w:r>
      <w:r>
        <w:rPr>
          <w:rFonts w:cstheme="minorHAnsi"/>
          <w:sz w:val="24"/>
          <w:szCs w:val="24"/>
        </w:rPr>
        <w:t>P</w:t>
      </w:r>
      <w:r w:rsidRPr="009F6788">
        <w:rPr>
          <w:rFonts w:cstheme="minorHAnsi"/>
          <w:sz w:val="24"/>
          <w:szCs w:val="24"/>
        </w:rPr>
        <w:t>riorytetów</w:t>
      </w:r>
      <w:r w:rsidRPr="00352E20">
        <w:rPr>
          <w:rFonts w:cstheme="minorHAnsi"/>
          <w:sz w:val="24"/>
          <w:szCs w:val="24"/>
        </w:rPr>
        <w:t xml:space="preserve"> </w:t>
      </w:r>
      <w:r>
        <w:rPr>
          <w:sz w:val="24"/>
          <w:szCs w:val="24"/>
        </w:rPr>
        <w:t>P</w:t>
      </w:r>
      <w:r w:rsidRPr="0039784B">
        <w:rPr>
          <w:sz w:val="24"/>
          <w:szCs w:val="24"/>
        </w:rPr>
        <w:t>rogramu</w:t>
      </w:r>
      <w:r>
        <w:rPr>
          <w:sz w:val="24"/>
          <w:szCs w:val="24"/>
        </w:rPr>
        <w:t xml:space="preserve"> Fundusze Europejskie dla Opolskiego 2021-2027</w:t>
      </w:r>
    </w:p>
    <w:p w14:paraId="26B28D39" w14:textId="57A34A2B" w:rsidR="0088321E" w:rsidRDefault="0088321E" w:rsidP="0088321E">
      <w:pPr>
        <w:numPr>
          <w:ilvl w:val="0"/>
          <w:numId w:val="30"/>
        </w:numPr>
        <w:spacing w:after="0" w:line="276" w:lineRule="auto"/>
        <w:ind w:left="426" w:hanging="284"/>
        <w:contextualSpacing/>
        <w:rPr>
          <w:rFonts w:cstheme="minorHAnsi"/>
          <w:b/>
          <w:sz w:val="24"/>
          <w:szCs w:val="24"/>
        </w:rPr>
      </w:pPr>
      <w:r w:rsidRPr="0088321E">
        <w:rPr>
          <w:rFonts w:cstheme="minorHAnsi"/>
          <w:sz w:val="24"/>
          <w:szCs w:val="24"/>
        </w:rPr>
        <w:t xml:space="preserve">Wytyczne wydane przez ministra właściwego ds. rozwoju regionalnego, o których mowa w art. 2 pkt 38 </w:t>
      </w:r>
      <w:r w:rsidRPr="0088321E">
        <w:rPr>
          <w:sz w:val="24"/>
          <w:szCs w:val="24"/>
        </w:rPr>
        <w:t>ustawy z dnia 28 kwietnia 2022 r. o zasadach realizacji zadań finansowanych ze środków europejskich w perspektywie finansowej 2021-202</w:t>
      </w:r>
      <w:r>
        <w:rPr>
          <w:sz w:val="24"/>
          <w:szCs w:val="24"/>
        </w:rPr>
        <w:t>7</w:t>
      </w:r>
    </w:p>
    <w:p w14:paraId="654FC90A" w14:textId="77777777" w:rsidR="0088321E" w:rsidRPr="0088321E" w:rsidRDefault="0088321E" w:rsidP="0088321E">
      <w:pPr>
        <w:spacing w:after="0" w:line="276" w:lineRule="auto"/>
        <w:contextualSpacing/>
        <w:rPr>
          <w:rFonts w:cstheme="minorHAnsi"/>
          <w:b/>
          <w:sz w:val="24"/>
          <w:szCs w:val="24"/>
        </w:rPr>
      </w:pPr>
    </w:p>
    <w:p w14:paraId="78C2B939" w14:textId="7D7FB0E7" w:rsidR="00BE2373" w:rsidRDefault="00BE2373" w:rsidP="0088321E">
      <w:pPr>
        <w:spacing w:after="0" w:line="276" w:lineRule="auto"/>
        <w:contextualSpacing/>
        <w:rPr>
          <w:rFonts w:cstheme="minorHAnsi"/>
          <w:b/>
          <w:sz w:val="24"/>
          <w:szCs w:val="24"/>
        </w:rPr>
      </w:pPr>
      <w:r w:rsidRPr="0088321E">
        <w:rPr>
          <w:rFonts w:cstheme="minorHAnsi"/>
          <w:b/>
          <w:sz w:val="24"/>
          <w:szCs w:val="24"/>
        </w:rPr>
        <w:t>Instrukcja wypełniania wniosku o dofinansowanie w ramach EFRR</w:t>
      </w:r>
    </w:p>
    <w:p w14:paraId="7EA2CAF0" w14:textId="77777777" w:rsidR="0088321E" w:rsidRPr="0088321E" w:rsidRDefault="0088321E" w:rsidP="0088321E">
      <w:pPr>
        <w:spacing w:after="0" w:line="276" w:lineRule="auto"/>
        <w:contextualSpacing/>
        <w:rPr>
          <w:rFonts w:cstheme="minorHAnsi"/>
          <w:b/>
          <w:sz w:val="24"/>
          <w:szCs w:val="24"/>
        </w:rPr>
      </w:pPr>
    </w:p>
    <w:p w14:paraId="6148BBF0" w14:textId="46506168" w:rsidR="00E26E3E" w:rsidRPr="009F6788" w:rsidRDefault="00E26E3E" w:rsidP="00B300BD">
      <w:pPr>
        <w:spacing w:after="0" w:line="276" w:lineRule="auto"/>
        <w:contextualSpacing/>
        <w:rPr>
          <w:rFonts w:cstheme="minorHAnsi"/>
          <w:sz w:val="24"/>
          <w:szCs w:val="24"/>
        </w:rPr>
      </w:pPr>
      <w:r w:rsidRPr="009F6788">
        <w:rPr>
          <w:rFonts w:cstheme="minorHAnsi"/>
          <w:sz w:val="24"/>
          <w:szCs w:val="24"/>
        </w:rPr>
        <w:t xml:space="preserve">Poniżej przedstawiono opis wszystkich pól formularza wniosku o dofinansowanie projektu wraz z instrukcją ich wypełniania. Wniosek o dofinansowanie powinien być sporządzony </w:t>
      </w:r>
      <w:r w:rsidR="0088321E">
        <w:rPr>
          <w:rFonts w:cstheme="minorHAnsi"/>
          <w:sz w:val="24"/>
          <w:szCs w:val="24"/>
        </w:rPr>
        <w:br/>
      </w:r>
      <w:r w:rsidRPr="009F6788">
        <w:rPr>
          <w:rFonts w:cstheme="minorHAnsi"/>
          <w:sz w:val="24"/>
          <w:szCs w:val="24"/>
        </w:rPr>
        <w:t xml:space="preserve">w języku polskim. </w:t>
      </w:r>
    </w:p>
    <w:p w14:paraId="3E5EC652" w14:textId="4E05D70E" w:rsidR="00BE2373" w:rsidRPr="009F6788" w:rsidRDefault="00D671DC" w:rsidP="00B300BD">
      <w:pPr>
        <w:spacing w:after="0" w:line="276" w:lineRule="auto"/>
        <w:contextualSpacing/>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54916ABE" w:rsidR="00D671DC" w:rsidRPr="009F6788" w:rsidRDefault="00D671DC" w:rsidP="00B300BD">
      <w:pPr>
        <w:spacing w:after="0" w:line="276" w:lineRule="auto"/>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9F6788" w:rsidRDefault="00186614" w:rsidP="00B300BD">
      <w:pPr>
        <w:spacing w:after="0" w:line="276" w:lineRule="auto"/>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B300BD">
      <w:pPr>
        <w:spacing w:after="0" w:line="276" w:lineRule="auto"/>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Default="00186614" w:rsidP="00B300BD">
      <w:pPr>
        <w:spacing w:after="0" w:line="276" w:lineRule="auto"/>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179B7E6E" w14:textId="77777777" w:rsidR="002B30CD" w:rsidRPr="009F6788" w:rsidRDefault="002B30CD" w:rsidP="00B300BD">
      <w:pPr>
        <w:spacing w:after="0" w:line="276" w:lineRule="auto"/>
        <w:rPr>
          <w:rFonts w:cstheme="minorHAnsi"/>
          <w:sz w:val="24"/>
          <w:szCs w:val="24"/>
        </w:rPr>
      </w:pPr>
    </w:p>
    <w:p w14:paraId="32FAD218" w14:textId="184406AA" w:rsidR="00186614" w:rsidRDefault="00186614" w:rsidP="00B300BD">
      <w:pPr>
        <w:spacing w:after="120" w:line="276" w:lineRule="auto"/>
        <w:rPr>
          <w:rFonts w:cstheme="minorHAnsi"/>
          <w:b/>
          <w:sz w:val="24"/>
          <w:szCs w:val="24"/>
        </w:rPr>
      </w:pPr>
      <w:r w:rsidRPr="009F6788">
        <w:rPr>
          <w:rFonts w:cstheme="minorHAnsi"/>
          <w:b/>
          <w:sz w:val="24"/>
          <w:szCs w:val="24"/>
        </w:rPr>
        <w:t>Walidacja i sprawdzanie poprawności wniosku</w:t>
      </w:r>
    </w:p>
    <w:p w14:paraId="242354F4" w14:textId="77777777" w:rsidR="002B30CD" w:rsidRPr="009F6788" w:rsidRDefault="002B30CD" w:rsidP="00B300BD">
      <w:pPr>
        <w:spacing w:after="120" w:line="276" w:lineRule="auto"/>
        <w:rPr>
          <w:rFonts w:cstheme="minorHAnsi"/>
          <w:b/>
          <w:sz w:val="24"/>
          <w:szCs w:val="24"/>
        </w:rPr>
      </w:pPr>
    </w:p>
    <w:p w14:paraId="4554B3A0" w14:textId="5D660BD9" w:rsidR="00EE3AC2" w:rsidRPr="009F6788" w:rsidRDefault="00FC36C5" w:rsidP="00B300BD">
      <w:pPr>
        <w:spacing w:after="120" w:line="276" w:lineRule="auto"/>
        <w:rPr>
          <w:rFonts w:cstheme="minorHAnsi"/>
          <w:sz w:val="24"/>
          <w:szCs w:val="24"/>
        </w:rPr>
      </w:pPr>
      <w:r>
        <w:rPr>
          <w:rFonts w:cstheme="minorHAnsi"/>
          <w:sz w:val="24"/>
          <w:szCs w:val="24"/>
        </w:rPr>
        <w:t>Panel wnioskodawcy</w:t>
      </w:r>
      <w:r w:rsidR="00186614" w:rsidRPr="009F6788">
        <w:rPr>
          <w:rFonts w:cstheme="minorHAnsi"/>
          <w:sz w:val="24"/>
          <w:szCs w:val="24"/>
        </w:rPr>
        <w:t xml:space="preserve">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B32724"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1" o:title="Przechwytywanie"/>
          </v:shape>
        </w:pict>
      </w:r>
    </w:p>
    <w:p w14:paraId="7BF833A0" w14:textId="77777777" w:rsidR="00B300BD" w:rsidRDefault="00B300BD" w:rsidP="00B300BD">
      <w:pPr>
        <w:spacing w:line="276" w:lineRule="auto"/>
        <w:rPr>
          <w:rFonts w:cstheme="minorHAnsi"/>
          <w:sz w:val="24"/>
          <w:szCs w:val="24"/>
        </w:rPr>
      </w:pPr>
    </w:p>
    <w:p w14:paraId="6D4B9302" w14:textId="77777777" w:rsidR="002B30CD" w:rsidRDefault="002B30CD" w:rsidP="00B300BD">
      <w:pPr>
        <w:spacing w:line="276" w:lineRule="auto"/>
        <w:rPr>
          <w:rFonts w:cstheme="minorHAnsi"/>
          <w:sz w:val="24"/>
          <w:szCs w:val="24"/>
        </w:rPr>
      </w:pPr>
    </w:p>
    <w:p w14:paraId="03265CE1" w14:textId="65BF6E52" w:rsidR="00B300BD" w:rsidRPr="009F6788" w:rsidRDefault="00EE3AC2" w:rsidP="00B300BD">
      <w:pPr>
        <w:spacing w:line="276" w:lineRule="auto"/>
        <w:rPr>
          <w:rFonts w:cstheme="minorHAnsi"/>
          <w:sz w:val="24"/>
          <w:szCs w:val="24"/>
        </w:rPr>
      </w:pPr>
      <w:r w:rsidRPr="009F6788">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9F6788" w:rsidRDefault="00B32724" w:rsidP="00BE2373">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2" o:title="Przechwytywanie"/>
          </v:shape>
        </w:pict>
      </w:r>
    </w:p>
    <w:p w14:paraId="5B2A53D3" w14:textId="77777777" w:rsidR="00B300BD" w:rsidRDefault="00B300BD" w:rsidP="00BE2373">
      <w:pPr>
        <w:rPr>
          <w:rFonts w:cstheme="minorHAnsi"/>
          <w:b/>
          <w:sz w:val="24"/>
          <w:szCs w:val="24"/>
        </w:rPr>
      </w:pPr>
    </w:p>
    <w:p w14:paraId="2D8CECDA" w14:textId="126737D2" w:rsidR="002B30CD" w:rsidRDefault="00111A75" w:rsidP="003852B3">
      <w:pPr>
        <w:spacing w:after="0" w:line="276" w:lineRule="auto"/>
        <w:rPr>
          <w:rFonts w:cstheme="minorHAnsi"/>
          <w:b/>
          <w:sz w:val="24"/>
          <w:szCs w:val="24"/>
        </w:rPr>
      </w:pPr>
      <w:r w:rsidRPr="009F6788">
        <w:rPr>
          <w:rFonts w:cstheme="minorHAnsi"/>
          <w:b/>
          <w:sz w:val="24"/>
          <w:szCs w:val="24"/>
        </w:rPr>
        <w:t>Strona tytułowa wniosku</w:t>
      </w:r>
    </w:p>
    <w:p w14:paraId="3ACC6164" w14:textId="77777777" w:rsidR="002B30CD" w:rsidRPr="009F6788" w:rsidRDefault="002B30CD" w:rsidP="003852B3">
      <w:pPr>
        <w:spacing w:after="0" w:line="276" w:lineRule="auto"/>
        <w:rPr>
          <w:rFonts w:cstheme="minorHAnsi"/>
          <w:b/>
          <w:sz w:val="24"/>
          <w:szCs w:val="24"/>
        </w:rPr>
      </w:pPr>
    </w:p>
    <w:p w14:paraId="41637D0C" w14:textId="1726BD69" w:rsidR="00111A75" w:rsidRPr="009F6788" w:rsidRDefault="00111A75" w:rsidP="003852B3">
      <w:pPr>
        <w:spacing w:before="120" w:after="0" w:line="276" w:lineRule="auto"/>
        <w:rPr>
          <w:rFonts w:cstheme="minorHAnsi"/>
          <w:sz w:val="24"/>
          <w:szCs w:val="24"/>
        </w:rPr>
      </w:pPr>
      <w:r w:rsidRPr="009F6788">
        <w:rPr>
          <w:rFonts w:cstheme="minorHAnsi"/>
          <w:sz w:val="24"/>
          <w:szCs w:val="24"/>
        </w:rPr>
        <w:t xml:space="preserve">Pierwsza strona na wydruku wniosku o dofinansowanie projektu (plik PDF) nie jest widoczna w </w:t>
      </w:r>
      <w:r w:rsidR="009B0129">
        <w:rPr>
          <w:rFonts w:cstheme="minorHAnsi"/>
          <w:sz w:val="24"/>
          <w:szCs w:val="24"/>
        </w:rPr>
        <w:t>panelu wnioskodawcy</w:t>
      </w:r>
      <w:r w:rsidRPr="009F6788">
        <w:rPr>
          <w:rFonts w:cstheme="minorHAnsi"/>
          <w:sz w:val="24"/>
          <w:szCs w:val="24"/>
        </w:rPr>
        <w:t xml:space="preserve">. Zostanie ona utworzona automatycznie na podstawie danych wprowadzonych do </w:t>
      </w:r>
      <w:r w:rsidR="009B0129">
        <w:rPr>
          <w:rFonts w:cstheme="minorHAnsi"/>
          <w:sz w:val="24"/>
          <w:szCs w:val="24"/>
        </w:rPr>
        <w:t>panelu wnioskodawcy</w:t>
      </w:r>
      <w:r w:rsidRPr="009F6788">
        <w:rPr>
          <w:rFonts w:cstheme="minorHAnsi"/>
          <w:sz w:val="24"/>
          <w:szCs w:val="24"/>
        </w:rPr>
        <w:t xml:space="preserve"> w poszczególnych sekcjach. Znajdują się na niej następujące pola:</w:t>
      </w:r>
    </w:p>
    <w:p w14:paraId="7E4C58DD" w14:textId="6676C498" w:rsidR="00111A75" w:rsidRPr="009F6788" w:rsidRDefault="00111A75" w:rsidP="003852B3">
      <w:pPr>
        <w:spacing w:before="120" w:after="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IP.</w:t>
      </w:r>
    </w:p>
    <w:p w14:paraId="53F3ECD3" w14:textId="450E3323" w:rsidR="00111A75" w:rsidRPr="009F6788" w:rsidRDefault="00111A75" w:rsidP="003852B3">
      <w:pPr>
        <w:spacing w:before="120" w:after="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p>
    <w:p w14:paraId="35178F41" w14:textId="7560E16B" w:rsidR="005B50F6" w:rsidRPr="009F6788" w:rsidRDefault="00111A75" w:rsidP="003852B3">
      <w:pPr>
        <w:spacing w:before="120" w:after="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IP. </w:t>
      </w:r>
    </w:p>
    <w:p w14:paraId="102E8891" w14:textId="350C9CE2" w:rsidR="005B50F6" w:rsidRPr="009F6788" w:rsidRDefault="005B50F6" w:rsidP="003852B3">
      <w:pPr>
        <w:spacing w:before="120" w:after="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p>
    <w:p w14:paraId="46D6AF37" w14:textId="20C5D839" w:rsidR="005B50F6" w:rsidRPr="009F6788" w:rsidRDefault="005B50F6" w:rsidP="003852B3">
      <w:pPr>
        <w:spacing w:before="120" w:after="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p>
    <w:p w14:paraId="6104D1C1" w14:textId="38C2BD2A" w:rsidR="005B50F6" w:rsidRPr="009F6788" w:rsidRDefault="005B50F6" w:rsidP="003852B3">
      <w:pPr>
        <w:spacing w:before="120" w:after="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3852B3">
      <w:pPr>
        <w:spacing w:after="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320BA2D2" w14:textId="77777777" w:rsidR="003852B3" w:rsidRDefault="003852B3" w:rsidP="003852B3">
      <w:pPr>
        <w:pStyle w:val="Nagwek1"/>
        <w:spacing w:before="0"/>
        <w:rPr>
          <w:rFonts w:asciiTheme="minorHAnsi" w:hAnsiTheme="minorHAnsi" w:cstheme="minorHAnsi"/>
          <w:b/>
          <w:color w:val="auto"/>
          <w:sz w:val="24"/>
          <w:szCs w:val="24"/>
        </w:rPr>
      </w:pPr>
    </w:p>
    <w:p w14:paraId="6C66C612" w14:textId="6314DA68" w:rsidR="003E63B5" w:rsidRDefault="003E63B5" w:rsidP="002B30CD">
      <w:pPr>
        <w:pStyle w:val="Nagwek1"/>
        <w:spacing w:before="0"/>
        <w:contextualSpacing/>
        <w:rPr>
          <w:rFonts w:asciiTheme="minorHAnsi" w:hAnsiTheme="minorHAnsi" w:cstheme="minorHAnsi"/>
          <w:b/>
          <w:color w:val="auto"/>
          <w:sz w:val="24"/>
          <w:szCs w:val="24"/>
        </w:rPr>
      </w:pPr>
      <w:bookmarkStart w:id="0" w:name="_Toc227675020"/>
      <w:r w:rsidRPr="009F6788">
        <w:rPr>
          <w:rFonts w:asciiTheme="minorHAnsi" w:hAnsiTheme="minorHAnsi" w:cstheme="minorHAnsi"/>
          <w:b/>
          <w:color w:val="auto"/>
          <w:sz w:val="24"/>
          <w:szCs w:val="24"/>
        </w:rPr>
        <w:t>Sekcja 1. Informacje ogólne</w:t>
      </w:r>
      <w:bookmarkEnd w:id="0"/>
    </w:p>
    <w:p w14:paraId="4C5073F7" w14:textId="77777777" w:rsidR="003852B3" w:rsidRDefault="003852B3" w:rsidP="002B30CD">
      <w:pPr>
        <w:pStyle w:val="Nagwek2"/>
        <w:numPr>
          <w:ilvl w:val="0"/>
          <w:numId w:val="0"/>
        </w:numPr>
        <w:ind w:left="360" w:hanging="360"/>
        <w:rPr>
          <w:rFonts w:asciiTheme="minorHAnsi" w:hAnsiTheme="minorHAnsi" w:cstheme="minorHAnsi"/>
          <w:sz w:val="24"/>
          <w:szCs w:val="24"/>
        </w:rPr>
      </w:pPr>
    </w:p>
    <w:p w14:paraId="42637DD7" w14:textId="6EB1A0D8" w:rsidR="003E63B5" w:rsidRDefault="003E63B5" w:rsidP="002B30CD">
      <w:pPr>
        <w:pStyle w:val="Nagwek2"/>
        <w:numPr>
          <w:ilvl w:val="1"/>
          <w:numId w:val="41"/>
        </w:numPr>
        <w:rPr>
          <w:rFonts w:asciiTheme="minorHAnsi" w:hAnsiTheme="minorHAnsi" w:cstheme="minorHAnsi"/>
          <w:sz w:val="24"/>
          <w:szCs w:val="24"/>
        </w:rPr>
      </w:pPr>
      <w:bookmarkStart w:id="1" w:name="_Toc227675021"/>
      <w:r w:rsidRPr="00F12E92">
        <w:rPr>
          <w:rFonts w:asciiTheme="minorHAnsi" w:hAnsiTheme="minorHAnsi" w:cstheme="minorHAnsi"/>
          <w:sz w:val="24"/>
          <w:szCs w:val="24"/>
        </w:rPr>
        <w:t>Identyfikacja naboru</w:t>
      </w:r>
      <w:bookmarkEnd w:id="1"/>
    </w:p>
    <w:p w14:paraId="00238BAA" w14:textId="77777777" w:rsidR="002B30CD" w:rsidRPr="002B30CD" w:rsidRDefault="002B30CD" w:rsidP="002B30CD">
      <w:pPr>
        <w:pStyle w:val="Listanumerowana2"/>
        <w:numPr>
          <w:ilvl w:val="0"/>
          <w:numId w:val="0"/>
        </w:numPr>
        <w:spacing w:after="0"/>
      </w:pPr>
    </w:p>
    <w:p w14:paraId="496D7AD0" w14:textId="443D13C0" w:rsidR="003E63B5" w:rsidRDefault="003E63B5" w:rsidP="002B30CD">
      <w:pPr>
        <w:contextualSpacing/>
        <w:rPr>
          <w:rFonts w:cstheme="minorHAnsi"/>
          <w:sz w:val="24"/>
          <w:szCs w:val="24"/>
        </w:rPr>
      </w:pPr>
      <w:r w:rsidRPr="009F6788">
        <w:rPr>
          <w:rFonts w:cstheme="minorHAnsi"/>
          <w:sz w:val="24"/>
          <w:szCs w:val="24"/>
        </w:rPr>
        <w:t xml:space="preserve">Wszystkie pola w tym punkcie są nieedytowalne. Dane zostaną automatycznie wypełnione przez </w:t>
      </w:r>
      <w:r w:rsidR="009B0129">
        <w:rPr>
          <w:rFonts w:cstheme="minorHAnsi"/>
          <w:sz w:val="24"/>
          <w:szCs w:val="24"/>
        </w:rPr>
        <w:t>panel wnioskodawcy</w:t>
      </w:r>
      <w:r w:rsidRPr="009F6788">
        <w:rPr>
          <w:rFonts w:cstheme="minorHAnsi"/>
          <w:sz w:val="24"/>
          <w:szCs w:val="24"/>
        </w:rPr>
        <w:t xml:space="preserve"> po wcześniej wprowadzonych danych przez wnioskodawcę przy tworzeniu wniosku i wyborze naboru w ramach którego wniosek będzie składany.</w:t>
      </w:r>
    </w:p>
    <w:p w14:paraId="1635C402" w14:textId="77777777" w:rsidR="002B30CD" w:rsidRDefault="002B30CD" w:rsidP="002B30CD">
      <w:pPr>
        <w:contextualSpacing/>
        <w:rPr>
          <w:rFonts w:cstheme="minorHAnsi"/>
          <w:sz w:val="24"/>
          <w:szCs w:val="24"/>
        </w:rPr>
      </w:pPr>
    </w:p>
    <w:p w14:paraId="3C50AE33" w14:textId="77777777" w:rsidR="002B30CD" w:rsidRDefault="002B30CD" w:rsidP="002B30CD">
      <w:pPr>
        <w:contextualSpacing/>
        <w:rPr>
          <w:rFonts w:cstheme="minorHAnsi"/>
          <w:sz w:val="24"/>
          <w:szCs w:val="24"/>
        </w:rPr>
      </w:pPr>
    </w:p>
    <w:p w14:paraId="52A3A363" w14:textId="77777777" w:rsidR="002B30CD" w:rsidRDefault="002B30CD" w:rsidP="002B30CD">
      <w:pPr>
        <w:contextualSpacing/>
        <w:rPr>
          <w:rFonts w:cstheme="minorHAnsi"/>
          <w:sz w:val="24"/>
          <w:szCs w:val="24"/>
        </w:rPr>
      </w:pPr>
    </w:p>
    <w:p w14:paraId="4CCB3A01" w14:textId="062E4D0C" w:rsidR="00111A75" w:rsidRDefault="003E63B5" w:rsidP="002B30CD">
      <w:pPr>
        <w:pStyle w:val="Nagwek2"/>
        <w:numPr>
          <w:ilvl w:val="1"/>
          <w:numId w:val="41"/>
        </w:numPr>
        <w:spacing w:after="0"/>
        <w:rPr>
          <w:rFonts w:asciiTheme="minorHAnsi" w:hAnsiTheme="minorHAnsi" w:cstheme="minorHAnsi"/>
          <w:sz w:val="24"/>
          <w:szCs w:val="24"/>
        </w:rPr>
      </w:pPr>
      <w:bookmarkStart w:id="2" w:name="_Toc227675022"/>
      <w:r w:rsidRPr="009F6788">
        <w:rPr>
          <w:rFonts w:asciiTheme="minorHAnsi" w:hAnsiTheme="minorHAnsi" w:cstheme="minorHAnsi"/>
          <w:sz w:val="24"/>
          <w:szCs w:val="24"/>
        </w:rPr>
        <w:lastRenderedPageBreak/>
        <w:t>Partnerstwo w projekcie</w:t>
      </w:r>
      <w:bookmarkEnd w:id="2"/>
    </w:p>
    <w:p w14:paraId="25E2BB0B" w14:textId="77777777" w:rsidR="002B30CD" w:rsidRPr="002B30CD" w:rsidRDefault="002B30CD" w:rsidP="002B30CD">
      <w:pPr>
        <w:pStyle w:val="Listanumerowana2"/>
        <w:numPr>
          <w:ilvl w:val="0"/>
          <w:numId w:val="0"/>
        </w:numPr>
        <w:spacing w:after="0"/>
      </w:pPr>
    </w:p>
    <w:p w14:paraId="26DEABE9" w14:textId="4AA958A2" w:rsidR="003E63B5" w:rsidRPr="009F6788" w:rsidRDefault="001E0B16" w:rsidP="002B30CD">
      <w:pPr>
        <w:spacing w:after="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 xml:space="preserve">możesz zadeklarować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B32724" w:rsidP="00BE2373">
      <w:pPr>
        <w:rPr>
          <w:rFonts w:cstheme="minorHAnsi"/>
          <w:sz w:val="24"/>
          <w:szCs w:val="24"/>
        </w:rPr>
      </w:pPr>
      <w:r>
        <w:rPr>
          <w:rFonts w:cstheme="minorHAnsi"/>
          <w:noProof/>
          <w:sz w:val="24"/>
          <w:szCs w:val="24"/>
        </w:rPr>
        <w:pict w14:anchorId="5BC4726B">
          <v:shape id="_x0000_s2053" type="#_x0000_t75" style="position:absolute;margin-left:55.3pt;margin-top:7.6pt;width:324.3pt;height:76.05pt;z-index:251669504;mso-position-horizontal-relative:text;mso-position-vertical-relative:text;mso-width-relative:page;mso-height-relative:page">
            <v:imagedata r:id="rId14"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278F7650" w14:textId="6E4AC1E8" w:rsidR="009700B2" w:rsidRDefault="009700B2" w:rsidP="002B30CD">
      <w:pPr>
        <w:spacing w:after="0" w:line="276" w:lineRule="auto"/>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projektu. Zaznaczenie tej opcji spowoduje odblokowanie dodatkowej opcji do zaznaczenia „Partnerstwo publiczno-prywatne”.</w:t>
      </w:r>
    </w:p>
    <w:p w14:paraId="0EF5CF78" w14:textId="77777777" w:rsidR="002B30CD" w:rsidRDefault="002B30CD" w:rsidP="002B30CD">
      <w:pPr>
        <w:spacing w:after="0" w:line="276" w:lineRule="auto"/>
        <w:rPr>
          <w:rFonts w:cstheme="minorHAnsi"/>
          <w:sz w:val="24"/>
          <w:szCs w:val="24"/>
        </w:rPr>
      </w:pPr>
    </w:p>
    <w:p w14:paraId="542D08B4" w14:textId="242CA02C" w:rsidR="009700B2" w:rsidRPr="00F12E92" w:rsidRDefault="005165CC" w:rsidP="002B30CD">
      <w:pPr>
        <w:pStyle w:val="Nagwek1"/>
        <w:spacing w:before="0" w:line="276" w:lineRule="auto"/>
        <w:rPr>
          <w:rFonts w:cstheme="minorHAnsi"/>
          <w:b/>
          <w:sz w:val="24"/>
          <w:szCs w:val="24"/>
        </w:rPr>
      </w:pPr>
      <w:bookmarkStart w:id="3" w:name="_Toc227675023"/>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3"/>
    </w:p>
    <w:p w14:paraId="72801063" w14:textId="77777777" w:rsidR="00D2180D" w:rsidRPr="00F12E92" w:rsidRDefault="00D2180D" w:rsidP="002B30CD">
      <w:pPr>
        <w:spacing w:after="0" w:line="276" w:lineRule="auto"/>
        <w:rPr>
          <w:rFonts w:cstheme="minorHAnsi"/>
          <w:b/>
          <w:sz w:val="24"/>
          <w:szCs w:val="24"/>
        </w:rPr>
      </w:pPr>
    </w:p>
    <w:p w14:paraId="4AE710FF" w14:textId="14A5E547" w:rsidR="004866EF" w:rsidRDefault="00D2180D" w:rsidP="002B30CD">
      <w:pPr>
        <w:pStyle w:val="Nagwek2"/>
        <w:numPr>
          <w:ilvl w:val="0"/>
          <w:numId w:val="0"/>
        </w:numPr>
        <w:spacing w:after="0" w:line="240" w:lineRule="auto"/>
        <w:rPr>
          <w:rStyle w:val="Nagwek2Znak"/>
          <w:rFonts w:asciiTheme="minorHAnsi" w:hAnsiTheme="minorHAnsi" w:cstheme="minorHAnsi"/>
          <w:b/>
          <w:sz w:val="24"/>
          <w:szCs w:val="24"/>
        </w:rPr>
      </w:pPr>
      <w:bookmarkStart w:id="4" w:name="_Toc227675024"/>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4"/>
    </w:p>
    <w:p w14:paraId="6D554CBA" w14:textId="77777777" w:rsidR="002B30CD" w:rsidRPr="002B30CD" w:rsidRDefault="002B30CD" w:rsidP="002B30CD">
      <w:pPr>
        <w:pStyle w:val="Listanumerowana2"/>
        <w:numPr>
          <w:ilvl w:val="0"/>
          <w:numId w:val="0"/>
        </w:numPr>
      </w:pPr>
    </w:p>
    <w:p w14:paraId="32BD2060" w14:textId="77777777" w:rsidR="008B2323" w:rsidRPr="008B2323" w:rsidRDefault="008B2323" w:rsidP="008B2323">
      <w:pPr>
        <w:pStyle w:val="Listanumerowana2"/>
        <w:numPr>
          <w:ilvl w:val="0"/>
          <w:numId w:val="0"/>
        </w:numPr>
        <w:spacing w:after="0" w:line="240" w:lineRule="auto"/>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805DDF">
        <w:tc>
          <w:tcPr>
            <w:tcW w:w="9062" w:type="dxa"/>
            <w:tcBorders>
              <w:left w:val="single" w:sz="12" w:space="0" w:color="EE0000"/>
              <w:bottom w:val="single" w:sz="12" w:space="0" w:color="EE0000"/>
            </w:tcBorders>
          </w:tcPr>
          <w:p w14:paraId="190604AC" w14:textId="77777777" w:rsidR="004E42C1" w:rsidRPr="009F6788" w:rsidRDefault="004E42C1" w:rsidP="00D82B29">
            <w:pPr>
              <w:spacing w:line="276" w:lineRule="auto"/>
              <w:rPr>
                <w:rFonts w:cstheme="minorHAnsi"/>
                <w:b/>
                <w:sz w:val="24"/>
                <w:szCs w:val="24"/>
              </w:rPr>
            </w:pPr>
            <w:r w:rsidRPr="009F6788">
              <w:rPr>
                <w:rFonts w:cstheme="minorHAnsi"/>
                <w:b/>
                <w:sz w:val="24"/>
                <w:szCs w:val="24"/>
              </w:rPr>
              <w:t>Uwaga!</w:t>
            </w:r>
          </w:p>
          <w:p w14:paraId="575EDD4D" w14:textId="2DE5BFFA" w:rsidR="004E42C1" w:rsidRDefault="004E42C1" w:rsidP="00D82B29">
            <w:pPr>
              <w:spacing w:line="276" w:lineRule="auto"/>
              <w:rPr>
                <w:rFonts w:cstheme="minorHAnsi"/>
                <w:b/>
                <w:sz w:val="24"/>
                <w:szCs w:val="24"/>
              </w:rPr>
            </w:pPr>
            <w:r w:rsidRPr="009F6788">
              <w:rPr>
                <w:rFonts w:cstheme="minorHAnsi"/>
                <w:b/>
                <w:sz w:val="24"/>
                <w:szCs w:val="24"/>
              </w:rPr>
              <w:t xml:space="preserve">W przypadku, gdy siedziba wnioskodawcy znajduje się w gminie Opole należy wypełniając </w:t>
            </w:r>
            <w:r w:rsidR="00DF16BE">
              <w:rPr>
                <w:rFonts w:cstheme="minorHAnsi"/>
                <w:b/>
                <w:sz w:val="24"/>
                <w:szCs w:val="24"/>
              </w:rPr>
              <w:t>panel wnioskodawcy</w:t>
            </w:r>
            <w:r w:rsidRPr="009F6788">
              <w:rPr>
                <w:rFonts w:cstheme="minorHAnsi"/>
                <w:b/>
                <w:sz w:val="24"/>
                <w:szCs w:val="24"/>
              </w:rPr>
              <w:t xml:space="preserve"> w polu „powiat” wybrać z listy rozwijalnej m. Opole </w:t>
            </w:r>
            <w:r w:rsidR="00600363">
              <w:rPr>
                <w:rFonts w:cstheme="minorHAnsi"/>
                <w:b/>
                <w:sz w:val="24"/>
                <w:szCs w:val="24"/>
              </w:rPr>
              <w:br/>
            </w:r>
            <w:r w:rsidRPr="009F6788">
              <w:rPr>
                <w:rFonts w:cstheme="minorHAnsi"/>
                <w:b/>
                <w:sz w:val="24"/>
                <w:szCs w:val="24"/>
              </w:rPr>
              <w:t>(a nie powiat opolski).</w:t>
            </w:r>
          </w:p>
        </w:tc>
      </w:tr>
    </w:tbl>
    <w:p w14:paraId="0CEEF009" w14:textId="77777777" w:rsidR="007A304E" w:rsidRDefault="007A304E" w:rsidP="004866EF">
      <w:pPr>
        <w:spacing w:after="0" w:line="240" w:lineRule="auto"/>
        <w:rPr>
          <w:rFonts w:cstheme="minorHAnsi"/>
          <w:b/>
          <w:sz w:val="24"/>
          <w:szCs w:val="24"/>
        </w:rPr>
      </w:pPr>
    </w:p>
    <w:p w14:paraId="6CE8B426" w14:textId="1E038613" w:rsidR="004866EF" w:rsidRPr="009F6788" w:rsidRDefault="004866EF" w:rsidP="006754D1">
      <w:pPr>
        <w:spacing w:before="120" w:after="0" w:line="276" w:lineRule="auto"/>
        <w:rPr>
          <w:rFonts w:cstheme="minorHAnsi"/>
          <w:sz w:val="24"/>
          <w:szCs w:val="24"/>
        </w:rPr>
      </w:pPr>
      <w:r w:rsidRPr="009F6788">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0D19CC89" w:rsidR="004866EF" w:rsidRPr="009F6788" w:rsidRDefault="004866EF" w:rsidP="006754D1">
      <w:pPr>
        <w:spacing w:after="0" w:line="276" w:lineRule="auto"/>
        <w:contextualSpacing/>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w:t>
      </w:r>
      <w:r w:rsidR="007978B9">
        <w:rPr>
          <w:rFonts w:cstheme="minorHAnsi"/>
          <w:sz w:val="24"/>
          <w:szCs w:val="24"/>
        </w:rPr>
        <w:t xml:space="preserve">Obligatoryjnie należy uzupełnić pole dotyczące </w:t>
      </w:r>
      <w:r w:rsidR="00592B1A">
        <w:rPr>
          <w:rFonts w:cstheme="minorHAnsi"/>
          <w:sz w:val="24"/>
          <w:szCs w:val="24"/>
        </w:rPr>
        <w:t>s</w:t>
      </w:r>
      <w:r w:rsidR="007978B9">
        <w:rPr>
          <w:rFonts w:cstheme="minorHAnsi"/>
          <w:sz w:val="24"/>
          <w:szCs w:val="24"/>
        </w:rPr>
        <w:t xml:space="preserve">krytki </w:t>
      </w:r>
      <w:proofErr w:type="spellStart"/>
      <w:r w:rsidR="007978B9">
        <w:rPr>
          <w:rFonts w:cstheme="minorHAnsi"/>
          <w:sz w:val="24"/>
          <w:szCs w:val="24"/>
        </w:rPr>
        <w:t>ePUAP</w:t>
      </w:r>
      <w:proofErr w:type="spellEnd"/>
      <w:r w:rsidR="00592B1A">
        <w:rPr>
          <w:rFonts w:cstheme="minorHAnsi"/>
          <w:sz w:val="24"/>
          <w:szCs w:val="24"/>
        </w:rPr>
        <w:t xml:space="preserve"> (jeśli dotyczy)</w:t>
      </w:r>
      <w:r w:rsidR="007978B9">
        <w:rPr>
          <w:rFonts w:cstheme="minorHAnsi"/>
          <w:sz w:val="24"/>
          <w:szCs w:val="24"/>
        </w:rPr>
        <w:t xml:space="preserve">, adresu do e-Doręczeń </w:t>
      </w:r>
      <w:r w:rsidR="00592B1A">
        <w:rPr>
          <w:rFonts w:cstheme="minorHAnsi"/>
          <w:sz w:val="24"/>
          <w:szCs w:val="24"/>
        </w:rPr>
        <w:t>(jeśli dotyczy)</w:t>
      </w:r>
      <w:r w:rsidR="00592B1A">
        <w:rPr>
          <w:rFonts w:cstheme="minorHAnsi"/>
          <w:sz w:val="24"/>
          <w:szCs w:val="24"/>
        </w:rPr>
        <w:br/>
      </w:r>
      <w:r w:rsidR="007978B9">
        <w:rPr>
          <w:rFonts w:cstheme="minorHAnsi"/>
          <w:sz w:val="24"/>
          <w:szCs w:val="24"/>
        </w:rPr>
        <w:t xml:space="preserve">i </w:t>
      </w:r>
      <w:r w:rsidR="00592B1A">
        <w:rPr>
          <w:rFonts w:cstheme="minorHAnsi"/>
          <w:sz w:val="24"/>
          <w:szCs w:val="24"/>
        </w:rPr>
        <w:t>s</w:t>
      </w:r>
      <w:r w:rsidR="007978B9">
        <w:rPr>
          <w:rFonts w:cstheme="minorHAnsi"/>
          <w:sz w:val="24"/>
          <w:szCs w:val="24"/>
        </w:rPr>
        <w:t>trony internetowej wnioskodawcy</w:t>
      </w:r>
      <w:r w:rsidR="00592B1A">
        <w:rPr>
          <w:rFonts w:cstheme="minorHAnsi"/>
          <w:sz w:val="24"/>
          <w:szCs w:val="24"/>
        </w:rPr>
        <w:t xml:space="preserve"> (jeśli dotyczy).</w:t>
      </w:r>
    </w:p>
    <w:p w14:paraId="2EE10FD3" w14:textId="083B5AC0" w:rsidR="00B24ED6" w:rsidRDefault="004866EF" w:rsidP="006754D1">
      <w:pPr>
        <w:spacing w:after="0" w:line="276" w:lineRule="auto"/>
        <w:contextualSpacing/>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pracowników IP</w:t>
      </w:r>
      <w:r w:rsidRPr="009F6788">
        <w:rPr>
          <w:rFonts w:cstheme="minorHAnsi"/>
          <w:sz w:val="24"/>
          <w:szCs w:val="24"/>
        </w:rPr>
        <w:t xml:space="preserve"> z wnioskodawcą.</w:t>
      </w:r>
    </w:p>
    <w:p w14:paraId="416AAAD7" w14:textId="77777777" w:rsidR="002B30CD" w:rsidRDefault="002B30CD" w:rsidP="006754D1">
      <w:pPr>
        <w:spacing w:after="0" w:line="276" w:lineRule="auto"/>
        <w:contextualSpacing/>
        <w:rPr>
          <w:rFonts w:cstheme="minorHAnsi"/>
          <w:sz w:val="24"/>
          <w:szCs w:val="24"/>
        </w:rPr>
      </w:pPr>
    </w:p>
    <w:p w14:paraId="1E0CD471" w14:textId="77777777" w:rsidR="002B30CD" w:rsidRDefault="002B30CD" w:rsidP="006754D1">
      <w:pPr>
        <w:spacing w:after="0" w:line="276" w:lineRule="auto"/>
        <w:contextualSpacing/>
        <w:rPr>
          <w:rFonts w:cstheme="minorHAnsi"/>
          <w:sz w:val="24"/>
          <w:szCs w:val="24"/>
        </w:rPr>
      </w:pPr>
    </w:p>
    <w:p w14:paraId="4CA59235" w14:textId="77777777" w:rsidR="006754D1" w:rsidRDefault="006754D1" w:rsidP="006754D1">
      <w:pPr>
        <w:spacing w:after="0" w:line="276" w:lineRule="auto"/>
        <w:contextualSpacing/>
        <w:rPr>
          <w:rFonts w:cstheme="minorHAnsi"/>
          <w:sz w:val="24"/>
          <w:szCs w:val="24"/>
        </w:rPr>
      </w:pPr>
    </w:p>
    <w:p w14:paraId="19FE8C26" w14:textId="77777777" w:rsidR="008B2323" w:rsidRDefault="00C0051F" w:rsidP="002B30CD">
      <w:pPr>
        <w:pStyle w:val="Nagwek2"/>
        <w:numPr>
          <w:ilvl w:val="0"/>
          <w:numId w:val="0"/>
        </w:numPr>
        <w:spacing w:after="0" w:line="240" w:lineRule="auto"/>
        <w:contextualSpacing w:val="0"/>
        <w:rPr>
          <w:rFonts w:cstheme="minorHAnsi"/>
          <w:sz w:val="24"/>
          <w:szCs w:val="24"/>
        </w:rPr>
      </w:pPr>
      <w:bookmarkStart w:id="5" w:name="_Toc227675025"/>
      <w:r w:rsidRPr="009F6788">
        <w:rPr>
          <w:rFonts w:cstheme="minorHAnsi"/>
          <w:sz w:val="24"/>
          <w:szCs w:val="24"/>
        </w:rPr>
        <w:lastRenderedPageBreak/>
        <w:t xml:space="preserve">2.2 </w:t>
      </w:r>
      <w:r w:rsidR="00D2180D" w:rsidRPr="009F6788">
        <w:rPr>
          <w:rFonts w:cstheme="minorHAnsi"/>
          <w:sz w:val="24"/>
          <w:szCs w:val="24"/>
        </w:rPr>
        <w:t>Identyfikacja i klasyfikacja wnioskodawcy</w:t>
      </w:r>
      <w:bookmarkEnd w:id="5"/>
    </w:p>
    <w:p w14:paraId="691F06EB" w14:textId="77777777" w:rsidR="008B2323" w:rsidRPr="008B2323" w:rsidRDefault="008B2323" w:rsidP="002B30CD">
      <w:pPr>
        <w:pStyle w:val="Listanumerowana2"/>
        <w:numPr>
          <w:ilvl w:val="0"/>
          <w:numId w:val="0"/>
        </w:numPr>
        <w:spacing w:after="0" w:line="240" w:lineRule="auto"/>
        <w:contextualSpacing w:val="0"/>
      </w:pPr>
    </w:p>
    <w:p w14:paraId="52BC868B" w14:textId="4E3D15F9" w:rsidR="00AA4EF7" w:rsidRPr="008B2323" w:rsidRDefault="00AA4EF7" w:rsidP="002B30CD">
      <w:pPr>
        <w:pStyle w:val="Nagwek2"/>
        <w:numPr>
          <w:ilvl w:val="0"/>
          <w:numId w:val="0"/>
        </w:numPr>
        <w:spacing w:after="0"/>
        <w:contextualSpacing w:val="0"/>
        <w:rPr>
          <w:rFonts w:cstheme="minorHAnsi"/>
          <w:b w:val="0"/>
          <w:bCs/>
          <w:sz w:val="24"/>
          <w:szCs w:val="24"/>
        </w:rPr>
      </w:pPr>
      <w:bookmarkStart w:id="6" w:name="_Toc225946413"/>
      <w:bookmarkStart w:id="7" w:name="_Toc225946651"/>
      <w:bookmarkStart w:id="8" w:name="_Toc225946923"/>
      <w:bookmarkStart w:id="9" w:name="_Toc226013059"/>
      <w:bookmarkStart w:id="10" w:name="_Toc226014639"/>
      <w:bookmarkStart w:id="11" w:name="_Toc226015256"/>
      <w:bookmarkStart w:id="12" w:name="_Toc226015449"/>
      <w:bookmarkStart w:id="13" w:name="_Toc227675026"/>
      <w:r w:rsidRPr="008B2323">
        <w:rPr>
          <w:rFonts w:asciiTheme="minorHAnsi" w:hAnsiTheme="minorHAnsi" w:cstheme="minorHAnsi"/>
          <w:b w:val="0"/>
          <w:bCs/>
          <w:sz w:val="24"/>
          <w:szCs w:val="24"/>
        </w:rPr>
        <w:t xml:space="preserve">Z rozwijalnej listy należy wybrać zgodnie z dokumentami rejestrowymi (np. KRS, </w:t>
      </w:r>
      <w:r w:rsidR="00A4130C" w:rsidRPr="008B2323">
        <w:rPr>
          <w:rFonts w:asciiTheme="minorHAnsi" w:hAnsiTheme="minorHAnsi" w:cstheme="minorHAnsi"/>
          <w:b w:val="0"/>
          <w:bCs/>
          <w:sz w:val="24"/>
          <w:szCs w:val="24"/>
        </w:rPr>
        <w:t>CEIDG</w:t>
      </w:r>
      <w:r w:rsidRPr="008B2323">
        <w:rPr>
          <w:rFonts w:asciiTheme="minorHAnsi" w:hAnsiTheme="minorHAnsi" w:cstheme="minorHAnsi"/>
          <w:b w:val="0"/>
          <w:bCs/>
          <w:sz w:val="24"/>
          <w:szCs w:val="24"/>
        </w:rPr>
        <w:t>) jedną z podanych „</w:t>
      </w:r>
      <w:r w:rsidRPr="008B2323">
        <w:rPr>
          <w:rFonts w:asciiTheme="minorHAnsi" w:hAnsiTheme="minorHAnsi" w:cstheme="minorHAnsi"/>
          <w:b w:val="0"/>
          <w:bCs/>
          <w:i/>
          <w:sz w:val="24"/>
          <w:szCs w:val="24"/>
        </w:rPr>
        <w:t>form prawnych”</w:t>
      </w:r>
      <w:r w:rsidRPr="008B2323">
        <w:rPr>
          <w:rFonts w:asciiTheme="minorHAnsi" w:hAnsiTheme="minorHAnsi" w:cstheme="minorHAnsi"/>
          <w:b w:val="0"/>
          <w:bCs/>
          <w:sz w:val="24"/>
          <w:szCs w:val="24"/>
        </w:rPr>
        <w:t xml:space="preserve"> oraz „</w:t>
      </w:r>
      <w:r w:rsidRPr="008B2323">
        <w:rPr>
          <w:rFonts w:asciiTheme="minorHAnsi" w:hAnsiTheme="minorHAnsi" w:cstheme="minorHAnsi"/>
          <w:b w:val="0"/>
          <w:bCs/>
          <w:i/>
          <w:sz w:val="24"/>
          <w:szCs w:val="24"/>
        </w:rPr>
        <w:t>form własności</w:t>
      </w:r>
      <w:r w:rsidRPr="008B2323">
        <w:rPr>
          <w:rFonts w:asciiTheme="minorHAnsi" w:hAnsiTheme="minorHAnsi" w:cstheme="minorHAnsi"/>
          <w:b w:val="0"/>
          <w:bCs/>
          <w:sz w:val="24"/>
          <w:szCs w:val="24"/>
        </w:rPr>
        <w:t xml:space="preserve">” wnioskodawcy. W przypadku, </w:t>
      </w:r>
      <w:r w:rsidR="008B2323">
        <w:rPr>
          <w:rFonts w:asciiTheme="minorHAnsi" w:hAnsiTheme="minorHAnsi" w:cstheme="minorHAnsi"/>
          <w:b w:val="0"/>
          <w:bCs/>
          <w:sz w:val="24"/>
          <w:szCs w:val="24"/>
        </w:rPr>
        <w:br/>
      </w:r>
      <w:r w:rsidRPr="008B2323">
        <w:rPr>
          <w:rFonts w:asciiTheme="minorHAnsi" w:hAnsiTheme="minorHAnsi" w:cstheme="minorHAnsi"/>
          <w:b w:val="0"/>
          <w:bCs/>
          <w:sz w:val="24"/>
          <w:szCs w:val="24"/>
        </w:rPr>
        <w:t xml:space="preserve">gdy na liście rozwijalnej brak jest formy prawnej przynależnej wnioskodawcy należy wybrać pozycję </w:t>
      </w:r>
      <w:r w:rsidRPr="008B2323">
        <w:rPr>
          <w:rFonts w:asciiTheme="minorHAnsi" w:hAnsiTheme="minorHAnsi" w:cstheme="minorHAnsi"/>
          <w:b w:val="0"/>
          <w:bCs/>
          <w:i/>
          <w:sz w:val="24"/>
          <w:szCs w:val="24"/>
        </w:rPr>
        <w:t>„bez szczególnej formy prawnej”:</w:t>
      </w:r>
      <w:bookmarkEnd w:id="6"/>
      <w:bookmarkEnd w:id="7"/>
      <w:bookmarkEnd w:id="8"/>
      <w:bookmarkEnd w:id="9"/>
      <w:bookmarkEnd w:id="10"/>
      <w:bookmarkEnd w:id="11"/>
      <w:bookmarkEnd w:id="12"/>
      <w:bookmarkEnd w:id="13"/>
    </w:p>
    <w:p w14:paraId="25825824" w14:textId="20200AD0" w:rsidR="00AA4EF7" w:rsidRPr="009F6788" w:rsidRDefault="00AA4EF7" w:rsidP="008B2323">
      <w:pPr>
        <w:spacing w:before="120" w:after="120" w:line="276" w:lineRule="auto"/>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4BDD0CB4" w:rsidR="00AA4EF7" w:rsidRDefault="00AA4EF7" w:rsidP="008B2323">
      <w:pPr>
        <w:autoSpaceDE w:val="0"/>
        <w:autoSpaceDN w:val="0"/>
        <w:adjustRightInd w:val="0"/>
        <w:spacing w:before="120" w:after="120" w:line="276" w:lineRule="auto"/>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r w:rsidR="00EE20E2">
        <w:rPr>
          <w:rFonts w:cstheme="minorHAnsi"/>
          <w:sz w:val="24"/>
          <w:szCs w:val="24"/>
        </w:rPr>
        <w:t>;</w:t>
      </w:r>
    </w:p>
    <w:p w14:paraId="7A1D6084" w14:textId="1FD05678" w:rsidR="00AA4EF7" w:rsidRDefault="00AA4EF7" w:rsidP="00F14EA3">
      <w:pPr>
        <w:autoSpaceDE w:val="0"/>
        <w:autoSpaceDN w:val="0"/>
        <w:adjustRightInd w:val="0"/>
        <w:spacing w:after="0" w:line="276" w:lineRule="auto"/>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F14EA3">
      <w:pPr>
        <w:pStyle w:val="Tekstprzypisudolnego"/>
        <w:spacing w:after="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F14EA3">
      <w:pPr>
        <w:numPr>
          <w:ilvl w:val="0"/>
          <w:numId w:val="5"/>
        </w:numPr>
        <w:autoSpaceDE w:val="0"/>
        <w:autoSpaceDN w:val="0"/>
        <w:adjustRightInd w:val="0"/>
        <w:spacing w:after="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F14EA3">
      <w:pPr>
        <w:numPr>
          <w:ilvl w:val="0"/>
          <w:numId w:val="5"/>
        </w:numPr>
        <w:autoSpaceDE w:val="0"/>
        <w:autoSpaceDN w:val="0"/>
        <w:adjustRightInd w:val="0"/>
        <w:spacing w:after="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F14EA3">
      <w:pPr>
        <w:numPr>
          <w:ilvl w:val="0"/>
          <w:numId w:val="5"/>
        </w:numPr>
        <w:autoSpaceDE w:val="0"/>
        <w:autoSpaceDN w:val="0"/>
        <w:adjustRightInd w:val="0"/>
        <w:spacing w:after="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Default="00AA4EF7" w:rsidP="00F14EA3">
      <w:pPr>
        <w:numPr>
          <w:ilvl w:val="0"/>
          <w:numId w:val="5"/>
        </w:numPr>
        <w:autoSpaceDE w:val="0"/>
        <w:autoSpaceDN w:val="0"/>
        <w:adjustRightInd w:val="0"/>
        <w:spacing w:after="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Pr="009F6788">
        <w:rPr>
          <w:rFonts w:cstheme="minorHAnsi"/>
          <w:sz w:val="24"/>
          <w:szCs w:val="24"/>
        </w:rPr>
        <w:t>;</w:t>
      </w:r>
    </w:p>
    <w:p w14:paraId="7E662526" w14:textId="77777777" w:rsidR="006754D1" w:rsidRDefault="006754D1" w:rsidP="00F14EA3">
      <w:pPr>
        <w:autoSpaceDE w:val="0"/>
        <w:autoSpaceDN w:val="0"/>
        <w:adjustRightInd w:val="0"/>
        <w:spacing w:after="0" w:line="276" w:lineRule="auto"/>
        <w:contextualSpacing/>
        <w:rPr>
          <w:rFonts w:cstheme="minorHAnsi"/>
          <w:sz w:val="24"/>
          <w:szCs w:val="24"/>
        </w:rPr>
      </w:pPr>
      <w:r w:rsidRPr="006754D1">
        <w:rPr>
          <w:rFonts w:cstheme="minorHAnsi"/>
          <w:sz w:val="24"/>
          <w:szCs w:val="24"/>
        </w:rPr>
        <w:t xml:space="preserve">Przy obliczaniu progów zatrudnienia i pułapu finansowego kwalifikujących do MŚP </w:t>
      </w:r>
      <w:r w:rsidRPr="006754D1">
        <w:rPr>
          <w:rFonts w:eastAsia="TTE21CE878t00" w:cstheme="minorHAnsi"/>
          <w:sz w:val="24"/>
          <w:szCs w:val="24"/>
        </w:rPr>
        <w:t xml:space="preserve">uwzględnia się kryteria określone w artykułach od 3 do 6 </w:t>
      </w:r>
      <w:r w:rsidRPr="006754D1">
        <w:rPr>
          <w:rFonts w:cstheme="minorHAnsi"/>
          <w:sz w:val="24"/>
          <w:szCs w:val="24"/>
        </w:rPr>
        <w:t xml:space="preserve">Załącznika 1 do Rozporządzenia Komisji (UE) nr 651/2014 z dnia 17 czerwca 2014 r. uznające niektóre rodzaje pomocy </w:t>
      </w:r>
      <w:r w:rsidRPr="006754D1">
        <w:rPr>
          <w:rFonts w:cstheme="minorHAnsi"/>
          <w:sz w:val="24"/>
          <w:szCs w:val="24"/>
        </w:rPr>
        <w:br/>
        <w:t xml:space="preserve">za zgodne z rynkiem wewnętrznym w zastosowaniu art. 107 i 108 Traktatu (Dz. U. UE. L. </w:t>
      </w:r>
      <w:r w:rsidRPr="006754D1">
        <w:rPr>
          <w:rFonts w:cstheme="minorHAnsi"/>
          <w:sz w:val="24"/>
          <w:szCs w:val="24"/>
        </w:rPr>
        <w:br/>
        <w:t>z 2014 r. Nr 187, str. 1 z późn. zm.).</w:t>
      </w:r>
    </w:p>
    <w:p w14:paraId="328321D5" w14:textId="0C8EE6EF" w:rsidR="00AA4EF7" w:rsidRDefault="00AA4EF7" w:rsidP="00F14EA3">
      <w:pPr>
        <w:autoSpaceDE w:val="0"/>
        <w:autoSpaceDN w:val="0"/>
        <w:adjustRightInd w:val="0"/>
        <w:spacing w:after="0" w:line="276" w:lineRule="auto"/>
        <w:contextualSpacing/>
        <w:rPr>
          <w:rFonts w:cstheme="minorHAnsi"/>
          <w:sz w:val="24"/>
          <w:szCs w:val="24"/>
        </w:rPr>
      </w:pPr>
      <w:r w:rsidRPr="009F6788">
        <w:rPr>
          <w:rFonts w:cstheme="minorHAnsi"/>
          <w:sz w:val="24"/>
          <w:szCs w:val="24"/>
        </w:rPr>
        <w:t xml:space="preserve">Szczegółowe informacje na temat typów wnioskodawców zostały zamieszczone </w:t>
      </w:r>
      <w:r w:rsidRPr="009F6788">
        <w:rPr>
          <w:rFonts w:cstheme="minorHAnsi"/>
          <w:sz w:val="24"/>
          <w:szCs w:val="24"/>
        </w:rPr>
        <w:br/>
        <w:t xml:space="preserve">w </w:t>
      </w:r>
      <w:r w:rsidRPr="009F6788">
        <w:rPr>
          <w:rFonts w:cstheme="minorHAnsi"/>
          <w:i/>
          <w:sz w:val="24"/>
          <w:szCs w:val="24"/>
        </w:rPr>
        <w:t xml:space="preserve">„Szczegółowym opisie </w:t>
      </w:r>
      <w:r w:rsidR="00B24ED6">
        <w:rPr>
          <w:rFonts w:cstheme="minorHAnsi"/>
          <w:i/>
          <w:sz w:val="24"/>
          <w:szCs w:val="24"/>
        </w:rPr>
        <w:t>priorytetów</w:t>
      </w:r>
      <w:r w:rsidR="00B24ED6" w:rsidRPr="009F6788">
        <w:rPr>
          <w:rFonts w:cstheme="minorHAnsi"/>
          <w:i/>
          <w:sz w:val="24"/>
          <w:szCs w:val="24"/>
        </w:rPr>
        <w:t xml:space="preserve"> </w:t>
      </w:r>
      <w:r w:rsidR="008642F6" w:rsidRPr="009F6788">
        <w:rPr>
          <w:i/>
          <w:sz w:val="24"/>
          <w:szCs w:val="24"/>
        </w:rPr>
        <w:t>programu regionalnego Fundusze Europejskie dla Opolskiego 2021-202</w:t>
      </w:r>
      <w:r w:rsidR="00E104C8">
        <w:rPr>
          <w:i/>
          <w:sz w:val="24"/>
          <w:szCs w:val="24"/>
        </w:rPr>
        <w:t>7</w:t>
      </w:r>
      <w:r w:rsidRPr="009F6788">
        <w:rPr>
          <w:rFonts w:cstheme="minorHAnsi"/>
          <w:i/>
          <w:sz w:val="24"/>
          <w:szCs w:val="24"/>
        </w:rPr>
        <w:t>”</w:t>
      </w:r>
      <w:r w:rsidRPr="009F6788">
        <w:rPr>
          <w:rFonts w:cstheme="minorHAnsi"/>
          <w:sz w:val="24"/>
          <w:szCs w:val="24"/>
        </w:rPr>
        <w:t xml:space="preserve"> </w:t>
      </w:r>
      <w:r w:rsidR="000440FE">
        <w:rPr>
          <w:rFonts w:cstheme="minorHAnsi"/>
          <w:sz w:val="24"/>
          <w:szCs w:val="24"/>
        </w:rPr>
        <w:t>.</w:t>
      </w:r>
    </w:p>
    <w:p w14:paraId="6C00CE1B" w14:textId="77777777" w:rsidR="006754D1" w:rsidRDefault="00AA4EF7" w:rsidP="00F14EA3">
      <w:pPr>
        <w:spacing w:after="0" w:line="276" w:lineRule="auto"/>
        <w:contextualSpacing/>
        <w:rPr>
          <w:rFonts w:cstheme="minorHAnsi"/>
          <w:sz w:val="24"/>
          <w:szCs w:val="24"/>
        </w:rPr>
      </w:pPr>
      <w:r w:rsidRPr="009F6788">
        <w:rPr>
          <w:rFonts w:cstheme="minorHAnsi"/>
          <w:sz w:val="24"/>
          <w:szCs w:val="24"/>
        </w:rPr>
        <w:t xml:space="preserve">Ponadto w punkcie tym należy wskazać czy wnioskodawca ma możliwość odzyskania podatku VAT oraz podać aktualny numer NIP i REGON wnioskodawcy. </w:t>
      </w:r>
    </w:p>
    <w:p w14:paraId="760CC6A8" w14:textId="77777777" w:rsidR="00F14EA3" w:rsidRDefault="00F14EA3" w:rsidP="00F14EA3">
      <w:pPr>
        <w:spacing w:after="0" w:line="276" w:lineRule="auto"/>
        <w:contextualSpacing/>
        <w:rPr>
          <w:rFonts w:cstheme="minorHAnsi"/>
          <w:sz w:val="24"/>
          <w:szCs w:val="24"/>
        </w:rPr>
      </w:pPr>
    </w:p>
    <w:p w14:paraId="3F8BAD8F" w14:textId="77777777" w:rsidR="00F14EA3" w:rsidRDefault="00AA4EF7" w:rsidP="002B30CD">
      <w:pPr>
        <w:spacing w:after="0" w:line="276" w:lineRule="auto"/>
        <w:contextualSpacing/>
        <w:rPr>
          <w:rFonts w:cstheme="minorHAnsi"/>
          <w:sz w:val="24"/>
          <w:szCs w:val="24"/>
        </w:rPr>
      </w:pPr>
      <w:r w:rsidRPr="009F6788">
        <w:rPr>
          <w:rFonts w:cstheme="minorHAnsi"/>
          <w:sz w:val="24"/>
          <w:szCs w:val="24"/>
        </w:rPr>
        <w:lastRenderedPageBreak/>
        <w:t xml:space="preserve">Numer NIP i REGON należy wpisać pomijając separatory, np. 8661730985. </w:t>
      </w:r>
      <w:r w:rsidR="00DF16BE">
        <w:rPr>
          <w:rFonts w:cstheme="minorHAnsi"/>
          <w:sz w:val="24"/>
          <w:szCs w:val="24"/>
        </w:rPr>
        <w:t>Panel wnioskodawcy</w:t>
      </w:r>
      <w:r w:rsidRPr="009F6788">
        <w:rPr>
          <w:rFonts w:cstheme="minorHAnsi"/>
          <w:sz w:val="24"/>
          <w:szCs w:val="24"/>
        </w:rPr>
        <w:t xml:space="preserve"> weryfikuje poprawność wprowadzonych numerów sprawdzając sumę kontrolną. 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t>
      </w:r>
    </w:p>
    <w:p w14:paraId="294AE630" w14:textId="76DE0C52" w:rsidR="00D2180D" w:rsidRDefault="00AA4EF7" w:rsidP="002B30CD">
      <w:pPr>
        <w:spacing w:after="0" w:line="276" w:lineRule="auto"/>
        <w:contextualSpacing/>
        <w:rPr>
          <w:rFonts w:cstheme="minorHAnsi"/>
          <w:sz w:val="24"/>
          <w:szCs w:val="24"/>
        </w:rPr>
      </w:pPr>
      <w:r w:rsidRPr="009F6788">
        <w:rPr>
          <w:rFonts w:cstheme="minorHAnsi"/>
          <w:sz w:val="24"/>
          <w:szCs w:val="24"/>
        </w:rPr>
        <w:t>W polu „Inne dokumenty” proszę wpisać inny dokument określający status prawny beneficjenta.</w:t>
      </w:r>
    </w:p>
    <w:p w14:paraId="74BECAE1" w14:textId="77777777" w:rsidR="006754D1" w:rsidRDefault="006754D1" w:rsidP="002B30CD">
      <w:pPr>
        <w:spacing w:after="0" w:line="276" w:lineRule="auto"/>
        <w:contextualSpacing/>
        <w:rPr>
          <w:rFonts w:cstheme="minorHAnsi"/>
          <w:sz w:val="24"/>
          <w:szCs w:val="24"/>
        </w:rPr>
      </w:pPr>
    </w:p>
    <w:p w14:paraId="483A9768" w14:textId="77777777" w:rsidR="001661BF" w:rsidRDefault="00937B1D" w:rsidP="002B30CD">
      <w:pPr>
        <w:pStyle w:val="Nagwek2"/>
        <w:numPr>
          <w:ilvl w:val="0"/>
          <w:numId w:val="0"/>
        </w:numPr>
        <w:spacing w:after="0" w:line="240" w:lineRule="auto"/>
        <w:rPr>
          <w:rStyle w:val="Nagwek2Znak"/>
          <w:rFonts w:asciiTheme="minorHAnsi" w:hAnsiTheme="minorHAnsi" w:cstheme="minorHAnsi"/>
          <w:b/>
          <w:sz w:val="24"/>
          <w:szCs w:val="24"/>
        </w:rPr>
      </w:pPr>
      <w:bookmarkStart w:id="14" w:name="_Toc227675027"/>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14"/>
    </w:p>
    <w:p w14:paraId="6304DF11" w14:textId="77777777" w:rsidR="00CF3E50" w:rsidRPr="00CF3E50" w:rsidRDefault="00CF3E50" w:rsidP="002B30CD">
      <w:pPr>
        <w:pStyle w:val="Listanumerowana2"/>
        <w:numPr>
          <w:ilvl w:val="0"/>
          <w:numId w:val="0"/>
        </w:numPr>
      </w:pPr>
    </w:p>
    <w:p w14:paraId="057E3C7A" w14:textId="6EE8E6FF" w:rsidR="009625AE" w:rsidRDefault="008B193F" w:rsidP="002B30CD">
      <w:pPr>
        <w:pStyle w:val="Listanumerowana2"/>
        <w:numPr>
          <w:ilvl w:val="0"/>
          <w:numId w:val="0"/>
        </w:numPr>
        <w:rPr>
          <w:rFonts w:cstheme="minorHAnsi"/>
          <w:bCs/>
          <w:sz w:val="24"/>
          <w:szCs w:val="24"/>
        </w:rPr>
      </w:pPr>
      <w:r w:rsidRPr="00CF3E50">
        <w:rPr>
          <w:rFonts w:cstheme="minorHAnsi"/>
          <w:bCs/>
          <w:sz w:val="24"/>
          <w:szCs w:val="24"/>
        </w:rPr>
        <w:t xml:space="preserve">W </w:t>
      </w:r>
      <w:r w:rsidR="009625AE">
        <w:rPr>
          <w:rFonts w:cstheme="minorHAnsi"/>
          <w:bCs/>
          <w:sz w:val="24"/>
          <w:szCs w:val="24"/>
        </w:rPr>
        <w:t xml:space="preserve">tym punkcie należy wskazać dane teleadresowe do korespondencji z wnioskodawcą </w:t>
      </w:r>
      <w:r w:rsidR="009625AE">
        <w:rPr>
          <w:rFonts w:cstheme="minorHAnsi"/>
          <w:bCs/>
          <w:sz w:val="24"/>
          <w:szCs w:val="24"/>
        </w:rPr>
        <w:br/>
        <w:t>w zsprawie złożonego projektu.</w:t>
      </w:r>
      <w:r w:rsidRPr="00CF3E50">
        <w:rPr>
          <w:rFonts w:cstheme="minorHAnsi"/>
          <w:bCs/>
          <w:sz w:val="24"/>
          <w:szCs w:val="24"/>
        </w:rPr>
        <w:t xml:space="preserve"> </w:t>
      </w:r>
    </w:p>
    <w:p w14:paraId="5E123074" w14:textId="79E214C4" w:rsidR="008B193F" w:rsidRDefault="009625AE" w:rsidP="009625AE">
      <w:pPr>
        <w:pStyle w:val="Listanumerowana2"/>
        <w:numPr>
          <w:ilvl w:val="0"/>
          <w:numId w:val="0"/>
        </w:numPr>
        <w:rPr>
          <w:rFonts w:cstheme="minorHAnsi"/>
          <w:bCs/>
          <w:sz w:val="24"/>
          <w:szCs w:val="24"/>
        </w:rPr>
      </w:pPr>
      <w:r w:rsidRPr="001661BF">
        <w:rPr>
          <w:color w:val="FF0000"/>
        </w:rPr>
        <w:drawing>
          <wp:anchor distT="0" distB="0" distL="114300" distR="114300" simplePos="0" relativeHeight="251673600" behindDoc="0" locked="0" layoutInCell="1" allowOverlap="1" wp14:anchorId="5415A282" wp14:editId="7AD5C43A">
            <wp:simplePos x="0" y="0"/>
            <wp:positionH relativeFrom="column">
              <wp:posOffset>3749675</wp:posOffset>
            </wp:positionH>
            <wp:positionV relativeFrom="paragraph">
              <wp:posOffset>14605</wp:posOffset>
            </wp:positionV>
            <wp:extent cx="164465" cy="171450"/>
            <wp:effectExtent l="0" t="0" r="6985" b="0"/>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71450"/>
                    </a:xfrm>
                    <a:prstGeom prst="rect">
                      <a:avLst/>
                    </a:prstGeom>
                    <a:noFill/>
                  </pic:spPr>
                </pic:pic>
              </a:graphicData>
            </a:graphic>
            <wp14:sizeRelH relativeFrom="page">
              <wp14:pctWidth>0</wp14:pctWidth>
            </wp14:sizeRelH>
            <wp14:sizeRelV relativeFrom="page">
              <wp14:pctHeight>0</wp14:pctHeight>
            </wp14:sizeRelV>
          </wp:anchor>
        </w:drawing>
      </w:r>
      <w:r w:rsidRPr="001661BF">
        <w:rPr>
          <w:rFonts w:cstheme="minorHAnsi"/>
          <w:bCs/>
          <w:sz w:val="24"/>
          <w:szCs w:val="24"/>
        </w:rPr>
        <w:drawing>
          <wp:anchor distT="0" distB="0" distL="114300" distR="114300" simplePos="0" relativeHeight="251683840" behindDoc="0" locked="0" layoutInCell="1" allowOverlap="1" wp14:anchorId="4C202CE1" wp14:editId="4C9873C8">
            <wp:simplePos x="0" y="0"/>
            <wp:positionH relativeFrom="rightMargin">
              <wp:posOffset>-4631690</wp:posOffset>
            </wp:positionH>
            <wp:positionV relativeFrom="paragraph">
              <wp:posOffset>224155</wp:posOffset>
            </wp:positionV>
            <wp:extent cx="152400" cy="1524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008B193F" w:rsidRPr="001661BF">
        <w:rPr>
          <w:rFonts w:cstheme="minorHAnsi"/>
          <w:bCs/>
          <w:sz w:val="24"/>
          <w:szCs w:val="24"/>
        </w:rPr>
        <w:t xml:space="preserve">Dane teleadresowe należy uzupełnić przy pomocy przycisku </w:t>
      </w:r>
      <w:r>
        <w:rPr>
          <w:rFonts w:cstheme="minorHAnsi"/>
          <w:bCs/>
          <w:sz w:val="24"/>
          <w:szCs w:val="24"/>
        </w:rPr>
        <w:t xml:space="preserve"> </w:t>
      </w:r>
      <w:r w:rsidR="008B193F" w:rsidRPr="001661BF">
        <w:rPr>
          <w:rFonts w:cstheme="minorHAnsi"/>
          <w:bCs/>
          <w:sz w:val="24"/>
          <w:szCs w:val="24"/>
        </w:rPr>
        <w:t xml:space="preserve">      lub skopiować przy pomocy przycisku</w:t>
      </w:r>
      <w:r w:rsidR="005416C0" w:rsidRPr="001661BF">
        <w:rPr>
          <w:rFonts w:cstheme="minorHAnsi"/>
          <w:bCs/>
          <w:sz w:val="24"/>
          <w:szCs w:val="24"/>
        </w:rPr>
        <w:t xml:space="preserve"> (Kopiuj)</w:t>
      </w:r>
      <w:r w:rsidR="00CF5F9A" w:rsidRPr="001661BF">
        <w:rPr>
          <w:rFonts w:cstheme="minorHAnsi"/>
          <w:bCs/>
          <w:sz w:val="24"/>
          <w:szCs w:val="24"/>
        </w:rPr>
        <w:t xml:space="preserve">      </w:t>
      </w:r>
      <w:r>
        <w:rPr>
          <w:rFonts w:cstheme="minorHAnsi"/>
          <w:bCs/>
          <w:sz w:val="24"/>
          <w:szCs w:val="24"/>
        </w:rPr>
        <w:t xml:space="preserve"> </w:t>
      </w:r>
      <w:r w:rsidR="008B193F" w:rsidRPr="001661BF">
        <w:rPr>
          <w:rFonts w:cstheme="minorHAnsi"/>
          <w:bCs/>
          <w:sz w:val="24"/>
          <w:szCs w:val="24"/>
        </w:rPr>
        <w:t xml:space="preserve">z pkt. 2.1 </w:t>
      </w:r>
    </w:p>
    <w:p w14:paraId="337D7276" w14:textId="77777777" w:rsidR="002B30CD" w:rsidRPr="00CF3E50" w:rsidRDefault="002B30CD" w:rsidP="002B30CD">
      <w:pPr>
        <w:pStyle w:val="Listanumerowana2"/>
        <w:numPr>
          <w:ilvl w:val="0"/>
          <w:numId w:val="0"/>
        </w:numPr>
        <w:spacing w:after="0"/>
      </w:pPr>
    </w:p>
    <w:p w14:paraId="01875FF7" w14:textId="66AEC198" w:rsidR="00CF3E50" w:rsidRDefault="00E41F25" w:rsidP="00CF3E50">
      <w:pPr>
        <w:pStyle w:val="Nagwek2"/>
        <w:numPr>
          <w:ilvl w:val="0"/>
          <w:numId w:val="0"/>
        </w:numPr>
        <w:spacing w:after="0" w:line="240" w:lineRule="auto"/>
        <w:rPr>
          <w:rStyle w:val="Nagwek2Znak"/>
          <w:rFonts w:asciiTheme="minorHAnsi" w:hAnsiTheme="minorHAnsi" w:cstheme="minorHAnsi"/>
          <w:b/>
          <w:sz w:val="24"/>
          <w:szCs w:val="24"/>
        </w:rPr>
      </w:pPr>
      <w:bookmarkStart w:id="15" w:name="_Toc227675028"/>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5"/>
    </w:p>
    <w:p w14:paraId="61B82091" w14:textId="77777777" w:rsidR="00CF3E50" w:rsidRDefault="00CF3E50" w:rsidP="00CF3E50">
      <w:pPr>
        <w:pStyle w:val="Nagwek2"/>
        <w:numPr>
          <w:ilvl w:val="0"/>
          <w:numId w:val="0"/>
        </w:numPr>
        <w:spacing w:after="0" w:line="240" w:lineRule="auto"/>
        <w:rPr>
          <w:rStyle w:val="Nagwek2Znak"/>
          <w:rFonts w:asciiTheme="minorHAnsi" w:hAnsiTheme="minorHAnsi" w:cstheme="minorHAnsi"/>
          <w:b/>
          <w:sz w:val="24"/>
          <w:szCs w:val="24"/>
        </w:rPr>
      </w:pPr>
    </w:p>
    <w:p w14:paraId="470F9003" w14:textId="4FD17980" w:rsidR="001661BF" w:rsidRPr="00D42FAC" w:rsidRDefault="001661BF" w:rsidP="00D42FAC">
      <w:pPr>
        <w:pStyle w:val="Nagwek2"/>
        <w:numPr>
          <w:ilvl w:val="0"/>
          <w:numId w:val="0"/>
        </w:numPr>
        <w:spacing w:after="0"/>
        <w:rPr>
          <w:rFonts w:asciiTheme="minorHAnsi" w:hAnsiTheme="minorHAnsi" w:cstheme="minorHAnsi"/>
          <w:b w:val="0"/>
          <w:sz w:val="24"/>
          <w:szCs w:val="24"/>
        </w:rPr>
      </w:pPr>
      <w:bookmarkStart w:id="16" w:name="_Toc225946416"/>
      <w:bookmarkStart w:id="17" w:name="_Toc225946654"/>
      <w:bookmarkStart w:id="18" w:name="_Toc225946926"/>
      <w:bookmarkStart w:id="19" w:name="_Toc226013062"/>
      <w:bookmarkStart w:id="20" w:name="_Toc226014642"/>
      <w:bookmarkStart w:id="21" w:name="_Toc226015259"/>
      <w:bookmarkStart w:id="22" w:name="_Toc226015452"/>
      <w:bookmarkStart w:id="23" w:name="_Toc227675029"/>
      <w:r w:rsidRPr="00D42FAC">
        <w:rPr>
          <w:rFonts w:cstheme="minorHAnsi"/>
          <w:b w:val="0"/>
          <w:sz w:val="24"/>
          <w:szCs w:val="24"/>
        </w:rPr>
        <w:drawing>
          <wp:anchor distT="0" distB="0" distL="114300" distR="114300" simplePos="0" relativeHeight="251676672" behindDoc="0" locked="0" layoutInCell="1" allowOverlap="1" wp14:anchorId="281C7FC5" wp14:editId="57B579E1">
            <wp:simplePos x="0" y="0"/>
            <wp:positionH relativeFrom="column">
              <wp:posOffset>5196205</wp:posOffset>
            </wp:positionH>
            <wp:positionV relativeFrom="paragraph">
              <wp:posOffset>654050</wp:posOffset>
            </wp:positionV>
            <wp:extent cx="138156" cy="133350"/>
            <wp:effectExtent l="0" t="0" r="0"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56"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D42FAC">
        <w:rPr>
          <w:rFonts w:cstheme="minorHAnsi"/>
          <w:b w:val="0"/>
          <w:sz w:val="24"/>
          <w:szCs w:val="24"/>
        </w:rPr>
        <w:t xml:space="preserve">Należy wpisać aktualne dane osoby kompetentnej do udzielania informacji w sprawie projektu i uprawnionej bądź upoważnionej do kontaktu. Dane te są bardzo istotne </w:t>
      </w:r>
      <w:r w:rsidR="004D3ED6" w:rsidRPr="00D42FAC">
        <w:rPr>
          <w:rFonts w:cstheme="minorHAnsi"/>
          <w:b w:val="0"/>
          <w:sz w:val="24"/>
          <w:szCs w:val="24"/>
        </w:rPr>
        <w:br/>
      </w:r>
      <w:r w:rsidR="00E41F25" w:rsidRPr="00D42FAC">
        <w:rPr>
          <w:rFonts w:cstheme="minorHAnsi"/>
          <w:b w:val="0"/>
          <w:sz w:val="24"/>
          <w:szCs w:val="24"/>
        </w:rPr>
        <w:t xml:space="preserve">w przypadku wyjaśnienia wątpliwości dotyczących ewentualnych poprawek i uzupełnień </w:t>
      </w:r>
      <w:r w:rsidRPr="00D42FAC">
        <w:rPr>
          <w:rFonts w:cstheme="minorHAnsi"/>
          <w:b w:val="0"/>
          <w:sz w:val="24"/>
          <w:szCs w:val="24"/>
        </w:rPr>
        <w:br/>
      </w:r>
      <w:r w:rsidR="00E41F25" w:rsidRPr="00D42FAC">
        <w:rPr>
          <w:rFonts w:cstheme="minorHAnsi"/>
          <w:b w:val="0"/>
          <w:sz w:val="24"/>
          <w:szCs w:val="24"/>
        </w:rPr>
        <w:t xml:space="preserve">we wniosku o dofinansowanie projektu. Dane można wpisać po kliknięciu przycisku </w:t>
      </w:r>
      <w:r w:rsidR="00B05AD0" w:rsidRPr="00D42FAC">
        <w:rPr>
          <w:rFonts w:cstheme="minorHAnsi"/>
          <w:b w:val="0"/>
          <w:sz w:val="24"/>
          <w:szCs w:val="24"/>
        </w:rPr>
        <w:t xml:space="preserve"> </w:t>
      </w:r>
      <w:r w:rsidR="00E41F25" w:rsidRPr="00D42FAC">
        <w:rPr>
          <w:rFonts w:cstheme="minorHAnsi"/>
          <w:b w:val="0"/>
          <w:sz w:val="24"/>
          <w:szCs w:val="24"/>
        </w:rPr>
        <w:t xml:space="preserve">    </w:t>
      </w:r>
      <w:r w:rsidR="00D42FAC">
        <w:rPr>
          <w:rFonts w:cstheme="minorHAnsi"/>
          <w:b w:val="0"/>
          <w:sz w:val="24"/>
          <w:szCs w:val="24"/>
        </w:rPr>
        <w:t xml:space="preserve"> </w:t>
      </w:r>
      <w:r w:rsidR="00E41F25" w:rsidRPr="00D42FAC">
        <w:rPr>
          <w:rFonts w:cstheme="minorHAnsi"/>
          <w:b w:val="0"/>
          <w:sz w:val="24"/>
          <w:szCs w:val="24"/>
        </w:rPr>
        <w:t>.</w:t>
      </w:r>
      <w:bookmarkEnd w:id="16"/>
      <w:bookmarkEnd w:id="17"/>
      <w:bookmarkEnd w:id="18"/>
      <w:bookmarkEnd w:id="19"/>
      <w:bookmarkEnd w:id="20"/>
      <w:bookmarkEnd w:id="21"/>
      <w:bookmarkEnd w:id="22"/>
      <w:bookmarkEnd w:id="23"/>
      <w:r w:rsidR="00E41F25" w:rsidRPr="00D42FAC">
        <w:rPr>
          <w:rFonts w:cstheme="minorHAnsi"/>
          <w:b w:val="0"/>
          <w:sz w:val="24"/>
          <w:szCs w:val="24"/>
        </w:rPr>
        <w:t xml:space="preserve"> </w:t>
      </w:r>
    </w:p>
    <w:p w14:paraId="3AE901AB" w14:textId="5CF529D6" w:rsidR="00E41F25" w:rsidRPr="00D42FAC" w:rsidRDefault="001661BF" w:rsidP="00D42FAC">
      <w:pPr>
        <w:spacing w:after="0" w:line="276" w:lineRule="auto"/>
        <w:contextualSpacing/>
        <w:rPr>
          <w:rFonts w:cstheme="minorHAnsi"/>
          <w:sz w:val="24"/>
          <w:szCs w:val="24"/>
        </w:rPr>
      </w:pPr>
      <w:r w:rsidRPr="00D42FAC">
        <w:rPr>
          <w:rFonts w:cstheme="minorHAnsi"/>
          <w:noProof/>
          <w:sz w:val="24"/>
          <w:szCs w:val="24"/>
          <w:lang w:eastAsia="pl-PL"/>
        </w:rPr>
        <w:drawing>
          <wp:anchor distT="0" distB="0" distL="114300" distR="114300" simplePos="0" relativeHeight="251677696" behindDoc="0" locked="0" layoutInCell="1" allowOverlap="1" wp14:anchorId="0544B3A2" wp14:editId="1D377BA0">
            <wp:simplePos x="0" y="0"/>
            <wp:positionH relativeFrom="column">
              <wp:posOffset>1360805</wp:posOffset>
            </wp:positionH>
            <wp:positionV relativeFrom="paragraph">
              <wp:posOffset>452755</wp:posOffset>
            </wp:positionV>
            <wp:extent cx="131422" cy="123825"/>
            <wp:effectExtent l="0" t="0" r="2540" b="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00E41F25" w:rsidRPr="00D42FAC">
        <w:rPr>
          <w:rFonts w:cstheme="minorHAnsi"/>
          <w:sz w:val="24"/>
          <w:szCs w:val="24"/>
        </w:rPr>
        <w:t xml:space="preserve">Numer telefonu można podać wraz z numerem wewnętrznym. </w:t>
      </w:r>
      <w:r w:rsidR="00E41F25" w:rsidRPr="00D42FAC">
        <w:rPr>
          <w:rFonts w:cstheme="minorHAnsi"/>
          <w:sz w:val="24"/>
          <w:szCs w:val="24"/>
        </w:rPr>
        <w:br/>
        <w:t>W przypadku, gdy wnioskodawca chciałby wpisać dane więcej niż jednej osoby do kontaktu należy użyć przycisku       .</w:t>
      </w:r>
    </w:p>
    <w:p w14:paraId="6ADBF818" w14:textId="77777777" w:rsidR="001661BF" w:rsidRPr="009F6788" w:rsidRDefault="001661BF" w:rsidP="0073221B">
      <w:pPr>
        <w:spacing w:after="0" w:line="240" w:lineRule="auto"/>
        <w:contextualSpacing/>
        <w:rPr>
          <w:rFonts w:cstheme="minorHAnsi"/>
          <w:sz w:val="24"/>
          <w:szCs w:val="24"/>
        </w:rPr>
      </w:pPr>
    </w:p>
    <w:p w14:paraId="4235DD6F" w14:textId="7550A285" w:rsidR="00FC407C" w:rsidRDefault="006E6589" w:rsidP="00CF3E50">
      <w:pPr>
        <w:pStyle w:val="Nagwek2"/>
        <w:numPr>
          <w:ilvl w:val="1"/>
          <w:numId w:val="39"/>
        </w:numPr>
        <w:spacing w:after="0" w:line="240" w:lineRule="auto"/>
        <w:rPr>
          <w:rStyle w:val="Nagwek2Znak"/>
          <w:rFonts w:asciiTheme="minorHAnsi" w:hAnsiTheme="minorHAnsi" w:cstheme="minorHAnsi"/>
          <w:b/>
          <w:sz w:val="24"/>
          <w:szCs w:val="24"/>
        </w:rPr>
      </w:pPr>
      <w:bookmarkStart w:id="24" w:name="_Toc227675030"/>
      <w:r w:rsidRPr="00B24ED6">
        <w:rPr>
          <w:rStyle w:val="Nagwek2Znak"/>
          <w:rFonts w:asciiTheme="minorHAnsi" w:hAnsiTheme="minorHAnsi" w:cstheme="minorHAnsi"/>
          <w:b/>
          <w:sz w:val="24"/>
          <w:szCs w:val="24"/>
        </w:rPr>
        <w:t xml:space="preserve">Osoby uprawnione </w:t>
      </w:r>
      <w:bookmarkStart w:id="25" w:name="_Hlk128910290"/>
      <w:r w:rsidRPr="00B24ED6">
        <w:rPr>
          <w:rStyle w:val="Nagwek2Znak"/>
          <w:rFonts w:asciiTheme="minorHAnsi" w:hAnsiTheme="minorHAnsi" w:cstheme="minorHAnsi"/>
          <w:b/>
          <w:sz w:val="24"/>
          <w:szCs w:val="24"/>
        </w:rPr>
        <w:t xml:space="preserve">do </w:t>
      </w:r>
      <w:r w:rsidR="004D3ED6">
        <w:rPr>
          <w:rStyle w:val="Nagwek2Znak"/>
          <w:rFonts w:asciiTheme="minorHAnsi" w:hAnsiTheme="minorHAnsi" w:cstheme="minorHAnsi"/>
          <w:b/>
          <w:sz w:val="24"/>
          <w:szCs w:val="24"/>
        </w:rPr>
        <w:t>podpisania wniosku o dofinansowanie</w:t>
      </w:r>
      <w:bookmarkEnd w:id="24"/>
      <w:bookmarkEnd w:id="25"/>
    </w:p>
    <w:p w14:paraId="5B5D07C0" w14:textId="77777777" w:rsidR="0073221B" w:rsidRDefault="0073221B" w:rsidP="002B30CD">
      <w:pPr>
        <w:pStyle w:val="Listanumerowana2"/>
        <w:numPr>
          <w:ilvl w:val="0"/>
          <w:numId w:val="0"/>
        </w:numPr>
        <w:spacing w:after="0"/>
      </w:pPr>
    </w:p>
    <w:p w14:paraId="00D58908" w14:textId="20160E9F" w:rsidR="0073221B" w:rsidRPr="00B337C1" w:rsidRDefault="0073221B" w:rsidP="002B30CD">
      <w:pPr>
        <w:spacing w:after="0" w:line="276" w:lineRule="auto"/>
        <w:rPr>
          <w:rFonts w:cstheme="minorHAnsi"/>
          <w:color w:val="FF0000"/>
          <w:sz w:val="24"/>
          <w:szCs w:val="24"/>
        </w:rPr>
      </w:pPr>
      <w:r w:rsidRPr="00B337C1">
        <w:rPr>
          <w:rFonts w:cstheme="minorHAnsi"/>
          <w:sz w:val="24"/>
          <w:szCs w:val="24"/>
        </w:rPr>
        <w:t xml:space="preserve">Należy wpisać aktualne dane osoby/osób, które są prawnie uprawnione </w:t>
      </w:r>
      <w:r w:rsidRPr="00B337C1">
        <w:rPr>
          <w:rFonts w:cstheme="minorHAnsi"/>
          <w:bCs/>
          <w:sz w:val="24"/>
          <w:szCs w:val="24"/>
        </w:rPr>
        <w:t>do</w:t>
      </w:r>
      <w:r w:rsidRPr="00B337C1">
        <w:rPr>
          <w:rFonts w:cstheme="minorHAnsi"/>
          <w:b/>
          <w:sz w:val="24"/>
          <w:szCs w:val="24"/>
        </w:rPr>
        <w:t xml:space="preserve"> </w:t>
      </w:r>
      <w:r w:rsidRPr="00B337C1">
        <w:rPr>
          <w:rFonts w:cstheme="minorHAnsi"/>
          <w:sz w:val="24"/>
          <w:szCs w:val="24"/>
        </w:rPr>
        <w:t>podpisania wniosku o dofinansowanie.</w:t>
      </w:r>
      <w:r w:rsidRPr="00B337C1" w:rsidDel="004D3ED6">
        <w:rPr>
          <w:rFonts w:cstheme="minorHAnsi"/>
          <w:sz w:val="24"/>
          <w:szCs w:val="24"/>
        </w:rPr>
        <w:t xml:space="preserve"> </w:t>
      </w:r>
      <w:r w:rsidRPr="00B337C1">
        <w:rPr>
          <w:rFonts w:cstheme="minorHAnsi"/>
          <w:sz w:val="24"/>
          <w:szCs w:val="24"/>
        </w:rPr>
        <w:t xml:space="preserve">W odniesieniu do osób upoważnionych należy dołączyć upoważnienie i zamieścić je w ostatnim załączniku </w:t>
      </w:r>
      <w:r w:rsidRPr="00B337C1">
        <w:rPr>
          <w:rFonts w:cstheme="minorHAnsi"/>
          <w:i/>
          <w:sz w:val="24"/>
          <w:szCs w:val="24"/>
        </w:rPr>
        <w:t>„Inne niezbędne załączone dokumenty wymagane prawem lub kategorią projektu”</w:t>
      </w:r>
      <w:r w:rsidRPr="00B337C1">
        <w:rPr>
          <w:rFonts w:cstheme="minorHAnsi"/>
          <w:sz w:val="24"/>
          <w:szCs w:val="24"/>
        </w:rPr>
        <w:t xml:space="preserve"> (osób upoważnionych nie należy wpisywać w pkt 2.5 wniosku). </w:t>
      </w:r>
    </w:p>
    <w:p w14:paraId="702CC0B8" w14:textId="6D56F4D9" w:rsidR="0073221B" w:rsidRPr="0073221B" w:rsidRDefault="0073221B" w:rsidP="0073221B">
      <w:pPr>
        <w:spacing w:after="0" w:line="276" w:lineRule="auto"/>
        <w:rPr>
          <w:rFonts w:cstheme="minorHAnsi"/>
          <w:b/>
          <w:sz w:val="24"/>
          <w:szCs w:val="24"/>
        </w:rPr>
      </w:pPr>
      <w:r w:rsidRPr="00D42FAC">
        <w:rPr>
          <w:rFonts w:cstheme="minorHAnsi"/>
          <w:noProof/>
          <w:sz w:val="24"/>
          <w:szCs w:val="24"/>
          <w:lang w:eastAsia="pl-PL"/>
        </w:rPr>
        <w:drawing>
          <wp:anchor distT="0" distB="0" distL="114300" distR="114300" simplePos="0" relativeHeight="251705344" behindDoc="0" locked="0" layoutInCell="1" allowOverlap="1" wp14:anchorId="557455C7" wp14:editId="5AAF96C2">
            <wp:simplePos x="0" y="0"/>
            <wp:positionH relativeFrom="column">
              <wp:posOffset>2676525</wp:posOffset>
            </wp:positionH>
            <wp:positionV relativeFrom="paragraph">
              <wp:posOffset>18992</wp:posOffset>
            </wp:positionV>
            <wp:extent cx="131422" cy="123825"/>
            <wp:effectExtent l="0" t="0" r="2540" b="0"/>
            <wp:wrapNone/>
            <wp:docPr id="1476673882" name="Obraz 147667388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Dane można wpisać po kliknięciu przycisku     </w:t>
      </w:r>
      <w:r>
        <w:rPr>
          <w:rFonts w:cstheme="minorHAnsi"/>
          <w:sz w:val="24"/>
          <w:szCs w:val="24"/>
        </w:rPr>
        <w:t xml:space="preserve"> </w:t>
      </w:r>
      <w:r w:rsidRPr="00B337C1">
        <w:rPr>
          <w:rFonts w:cstheme="minorHAnsi"/>
          <w:b/>
          <w:sz w:val="24"/>
          <w:szCs w:val="24"/>
        </w:rPr>
        <w:t xml:space="preserve">. </w:t>
      </w:r>
      <w:r w:rsidRPr="00B337C1">
        <w:rPr>
          <w:rFonts w:cstheme="minorHAnsi"/>
          <w:sz w:val="24"/>
          <w:szCs w:val="24"/>
        </w:rPr>
        <w:t xml:space="preserve">Numer telefonu można podać wraz </w:t>
      </w:r>
      <w:r w:rsidRPr="00B337C1">
        <w:rPr>
          <w:rFonts w:cstheme="minorHAnsi"/>
          <w:sz w:val="24"/>
          <w:szCs w:val="24"/>
        </w:rPr>
        <w:br/>
        <w:t>z numerem wewnętrznym.</w:t>
      </w:r>
    </w:p>
    <w:p w14:paraId="05AC0E2C" w14:textId="01F9A589" w:rsidR="0073221B" w:rsidRPr="00B337C1" w:rsidRDefault="0073221B" w:rsidP="0073221B">
      <w:pPr>
        <w:spacing w:after="0" w:line="276" w:lineRule="auto"/>
        <w:rPr>
          <w:rFonts w:cstheme="minorHAnsi"/>
          <w:sz w:val="24"/>
          <w:szCs w:val="24"/>
        </w:rPr>
      </w:pPr>
      <w:r w:rsidRPr="00D42FAC">
        <w:rPr>
          <w:rFonts w:cstheme="minorHAnsi"/>
          <w:noProof/>
          <w:sz w:val="24"/>
          <w:szCs w:val="24"/>
          <w:lang w:eastAsia="pl-PL"/>
        </w:rPr>
        <w:drawing>
          <wp:anchor distT="0" distB="0" distL="114300" distR="114300" simplePos="0" relativeHeight="251707392" behindDoc="0" locked="0" layoutInCell="1" allowOverlap="1" wp14:anchorId="19222940" wp14:editId="5314A94B">
            <wp:simplePos x="0" y="0"/>
            <wp:positionH relativeFrom="column">
              <wp:posOffset>628650</wp:posOffset>
            </wp:positionH>
            <wp:positionV relativeFrom="paragraph">
              <wp:posOffset>251460</wp:posOffset>
            </wp:positionV>
            <wp:extent cx="131422" cy="123825"/>
            <wp:effectExtent l="0" t="0" r="2540" b="0"/>
            <wp:wrapNone/>
            <wp:docPr id="611767222" name="Obraz 6117672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W przypadku, gdy wnioskodawca chciałby wpisać dane więcej niż jednej osoby należy użyć przycisku      .</w:t>
      </w:r>
    </w:p>
    <w:p w14:paraId="34A86B04" w14:textId="19304E30" w:rsidR="0073221B" w:rsidRPr="00B337C1" w:rsidRDefault="0073221B" w:rsidP="0073221B">
      <w:pPr>
        <w:spacing w:after="0" w:line="276" w:lineRule="auto"/>
        <w:rPr>
          <w:rFonts w:cstheme="minorHAnsi"/>
          <w:sz w:val="24"/>
          <w:szCs w:val="24"/>
        </w:rPr>
      </w:pPr>
      <w:r w:rsidRPr="00B337C1">
        <w:rPr>
          <w:rFonts w:cstheme="minorHAnsi"/>
          <w:noProof/>
          <w:sz w:val="24"/>
          <w:szCs w:val="24"/>
          <w:lang w:eastAsia="pl-PL"/>
        </w:rPr>
        <w:drawing>
          <wp:anchor distT="0" distB="0" distL="114300" distR="114300" simplePos="0" relativeHeight="251703296" behindDoc="0" locked="0" layoutInCell="1" allowOverlap="1" wp14:anchorId="3F1C1E81" wp14:editId="18B0CBBE">
            <wp:simplePos x="0" y="0"/>
            <wp:positionH relativeFrom="column">
              <wp:posOffset>3909695</wp:posOffset>
            </wp:positionH>
            <wp:positionV relativeFrom="paragraph">
              <wp:posOffset>12065</wp:posOffset>
            </wp:positionV>
            <wp:extent cx="142875" cy="142875"/>
            <wp:effectExtent l="0" t="0" r="9525" b="9525"/>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System umożliwia również skopiowanie przy pomocy przycisku     </w:t>
      </w:r>
      <w:r>
        <w:rPr>
          <w:rFonts w:cstheme="minorHAnsi"/>
          <w:sz w:val="24"/>
          <w:szCs w:val="24"/>
        </w:rPr>
        <w:t xml:space="preserve"> </w:t>
      </w:r>
      <w:r w:rsidRPr="00B337C1">
        <w:rPr>
          <w:rFonts w:cstheme="minorHAnsi"/>
          <w:sz w:val="24"/>
          <w:szCs w:val="24"/>
        </w:rPr>
        <w:t xml:space="preserve">danych osób wpisanych </w:t>
      </w:r>
      <w:r>
        <w:rPr>
          <w:rFonts w:cstheme="minorHAnsi"/>
          <w:sz w:val="24"/>
          <w:szCs w:val="24"/>
        </w:rPr>
        <w:br/>
      </w:r>
      <w:r w:rsidRPr="00B337C1">
        <w:rPr>
          <w:rFonts w:cstheme="minorHAnsi"/>
          <w:sz w:val="24"/>
          <w:szCs w:val="24"/>
        </w:rPr>
        <w:t xml:space="preserve">w pkt. 2.4 wniosku. </w:t>
      </w:r>
    </w:p>
    <w:p w14:paraId="4A3CD296" w14:textId="77777777" w:rsidR="0073221B" w:rsidRDefault="0073221B" w:rsidP="006D4D9B">
      <w:pPr>
        <w:pStyle w:val="Listanumerowana2"/>
        <w:numPr>
          <w:ilvl w:val="0"/>
          <w:numId w:val="0"/>
        </w:numPr>
        <w:spacing w:after="0" w:line="240" w:lineRule="auto"/>
      </w:pPr>
    </w:p>
    <w:p w14:paraId="4BEF11B4" w14:textId="77777777" w:rsidR="002B30CD" w:rsidRPr="0073221B" w:rsidRDefault="002B30CD" w:rsidP="006D4D9B">
      <w:pPr>
        <w:pStyle w:val="Listanumerowana2"/>
        <w:numPr>
          <w:ilvl w:val="0"/>
          <w:numId w:val="0"/>
        </w:numPr>
        <w:spacing w:after="0" w:line="240" w:lineRule="auto"/>
      </w:pPr>
    </w:p>
    <w:p w14:paraId="461D824E" w14:textId="0FF5DA99" w:rsidR="00E41F25" w:rsidRPr="009F6788" w:rsidRDefault="00F44B44" w:rsidP="00CF3E50">
      <w:pPr>
        <w:pStyle w:val="Nagwek2"/>
        <w:numPr>
          <w:ilvl w:val="0"/>
          <w:numId w:val="0"/>
        </w:numPr>
        <w:spacing w:after="0" w:line="240" w:lineRule="auto"/>
        <w:rPr>
          <w:rFonts w:cstheme="minorHAnsi"/>
          <w:b w:val="0"/>
          <w:sz w:val="24"/>
          <w:szCs w:val="24"/>
        </w:rPr>
      </w:pPr>
      <w:bookmarkStart w:id="26" w:name="_Toc227675031"/>
      <w:r w:rsidRPr="009F6788">
        <w:rPr>
          <w:rFonts w:asciiTheme="minorHAnsi" w:hAnsiTheme="minorHAnsi" w:cstheme="minorHAnsi"/>
          <w:sz w:val="24"/>
          <w:szCs w:val="24"/>
        </w:rPr>
        <w:lastRenderedPageBreak/>
        <w:t xml:space="preserve">2.6 </w:t>
      </w:r>
      <w:r w:rsidRPr="00B24ED6">
        <w:rPr>
          <w:rStyle w:val="Nagwek2Znak"/>
          <w:rFonts w:asciiTheme="minorHAnsi" w:hAnsiTheme="minorHAnsi" w:cstheme="minorHAnsi"/>
          <w:b/>
          <w:sz w:val="24"/>
          <w:szCs w:val="24"/>
        </w:rPr>
        <w:t>Pomoc uzyskana przez wnioskodawcę</w:t>
      </w:r>
      <w:bookmarkEnd w:id="26"/>
    </w:p>
    <w:p w14:paraId="211AFD51" w14:textId="77777777" w:rsidR="0073221B" w:rsidRDefault="0073221B" w:rsidP="00CF3E50">
      <w:pPr>
        <w:spacing w:after="120" w:line="240" w:lineRule="auto"/>
        <w:contextualSpacing/>
        <w:rPr>
          <w:rFonts w:cstheme="minorHAnsi"/>
          <w:sz w:val="24"/>
          <w:szCs w:val="24"/>
        </w:rPr>
      </w:pPr>
    </w:p>
    <w:p w14:paraId="64471985" w14:textId="64F2829B" w:rsidR="006D4D9B" w:rsidRDefault="00F44B44" w:rsidP="00D9180A">
      <w:pPr>
        <w:spacing w:after="120" w:line="276" w:lineRule="auto"/>
        <w:contextualSpacing/>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minimis/pomoc publiczną i w okresie ostatnich 3 lat</w:t>
      </w:r>
      <w:r w:rsidR="00905001">
        <w:rPr>
          <w:rFonts w:cstheme="minorHAnsi"/>
          <w:sz w:val="24"/>
          <w:szCs w:val="24"/>
        </w:rPr>
        <w:t xml:space="preserve"> (sektor MŚP)</w:t>
      </w:r>
      <w:r w:rsidRPr="009F6788">
        <w:rPr>
          <w:rFonts w:cstheme="minorHAnsi"/>
          <w:sz w:val="24"/>
          <w:szCs w:val="24"/>
        </w:rPr>
        <w:t xml:space="preserve"> poprzedzających złożenie wniosku o dofinansowanie projektu wnioskodawca uzyskał wsparcie w ramach pomocy </w:t>
      </w:r>
      <w:r w:rsidRPr="009F6788">
        <w:rPr>
          <w:rFonts w:cstheme="minorHAnsi"/>
          <w:i/>
          <w:sz w:val="24"/>
          <w:szCs w:val="24"/>
        </w:rPr>
        <w:t>de minimis</w:t>
      </w:r>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4EFCD3EC" w14:textId="08847E9D" w:rsidR="00697BDB" w:rsidRDefault="00F44B44" w:rsidP="00E04EF6">
      <w:pPr>
        <w:spacing w:line="276" w:lineRule="auto"/>
        <w:contextualSpacing/>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1D738EE0" w14:textId="77777777" w:rsidR="00D9180A" w:rsidRDefault="00D9180A" w:rsidP="00D9180A">
      <w:pPr>
        <w:spacing w:after="0" w:line="276" w:lineRule="auto"/>
        <w:contextualSpacing/>
        <w:rPr>
          <w:rFonts w:cstheme="minorHAnsi"/>
          <w:sz w:val="24"/>
          <w:szCs w:val="24"/>
        </w:rPr>
      </w:pPr>
    </w:p>
    <w:p w14:paraId="06653E15" w14:textId="02DC5BBC" w:rsidR="00E04EF6" w:rsidRDefault="00F53F03" w:rsidP="00A3053E">
      <w:pPr>
        <w:pStyle w:val="Nagwek2"/>
        <w:numPr>
          <w:ilvl w:val="1"/>
          <w:numId w:val="40"/>
        </w:numPr>
        <w:spacing w:after="0" w:line="240" w:lineRule="auto"/>
        <w:ind w:left="426" w:hanging="426"/>
        <w:rPr>
          <w:rStyle w:val="Nagwek2Znak"/>
          <w:rFonts w:asciiTheme="minorHAnsi" w:hAnsiTheme="minorHAnsi" w:cstheme="minorHAnsi"/>
          <w:b/>
          <w:sz w:val="24"/>
          <w:szCs w:val="24"/>
        </w:rPr>
      </w:pPr>
      <w:bookmarkStart w:id="27" w:name="_Toc227675032"/>
      <w:r w:rsidRPr="00B24ED6">
        <w:rPr>
          <w:rStyle w:val="Nagwek2Znak"/>
          <w:rFonts w:asciiTheme="minorHAnsi" w:hAnsiTheme="minorHAnsi" w:cstheme="minorHAnsi"/>
          <w:b/>
          <w:sz w:val="24"/>
          <w:szCs w:val="24"/>
        </w:rPr>
        <w:t>Partnerzy</w:t>
      </w:r>
      <w:bookmarkEnd w:id="27"/>
    </w:p>
    <w:p w14:paraId="2B86DB2A" w14:textId="77777777" w:rsidR="00E04EF6" w:rsidRDefault="00E04EF6" w:rsidP="00AD7962">
      <w:pPr>
        <w:spacing w:after="0" w:line="240" w:lineRule="auto"/>
        <w:rPr>
          <w:sz w:val="24"/>
          <w:szCs w:val="24"/>
        </w:rPr>
      </w:pPr>
    </w:p>
    <w:p w14:paraId="2F99E70A" w14:textId="3FEABDF9" w:rsidR="00E04EF6" w:rsidRPr="00E04EF6" w:rsidRDefault="00E04EF6" w:rsidP="00533245">
      <w:pPr>
        <w:spacing w:after="0" w:line="276" w:lineRule="auto"/>
        <w:contextualSpacing/>
        <w:rPr>
          <w:sz w:val="24"/>
          <w:szCs w:val="24"/>
        </w:rPr>
      </w:pPr>
      <w:r w:rsidRPr="00E04EF6">
        <w:rPr>
          <w:sz w:val="24"/>
          <w:szCs w:val="24"/>
        </w:rPr>
        <w:t>Punkt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5B3ACBE" w14:textId="77777777" w:rsidR="00E04EF6" w:rsidRDefault="00E04EF6" w:rsidP="00AD7962">
      <w:pPr>
        <w:pStyle w:val="Nagwek2"/>
        <w:numPr>
          <w:ilvl w:val="0"/>
          <w:numId w:val="0"/>
        </w:numPr>
        <w:spacing w:after="0" w:line="240" w:lineRule="auto"/>
        <w:rPr>
          <w:rFonts w:cstheme="minorHAnsi"/>
          <w:b w:val="0"/>
          <w:bCs/>
          <w:sz w:val="24"/>
          <w:szCs w:val="24"/>
        </w:rPr>
      </w:pPr>
    </w:p>
    <w:p w14:paraId="3C17B883" w14:textId="3E412EF8" w:rsidR="00CD18CD" w:rsidRPr="00E04EF6" w:rsidRDefault="00CD18CD" w:rsidP="00AD7962">
      <w:pPr>
        <w:pStyle w:val="Nagwek2"/>
        <w:numPr>
          <w:ilvl w:val="0"/>
          <w:numId w:val="0"/>
        </w:numPr>
        <w:spacing w:after="0" w:line="240" w:lineRule="auto"/>
        <w:rPr>
          <w:rStyle w:val="Nagwek1Znak"/>
          <w:rFonts w:asciiTheme="minorHAnsi" w:eastAsia="Calibri" w:hAnsiTheme="minorHAnsi" w:cstheme="minorHAnsi"/>
          <w:b w:val="0"/>
          <w:bCs/>
          <w:color w:val="auto"/>
          <w:sz w:val="24"/>
          <w:szCs w:val="24"/>
        </w:rPr>
      </w:pPr>
      <w:bookmarkStart w:id="28" w:name="_Toc227675033"/>
      <w:r w:rsidRPr="009F6788">
        <w:rPr>
          <w:rFonts w:asciiTheme="minorHAnsi" w:hAnsiTheme="minorHAnsi" w:cstheme="minorHAnsi"/>
          <w:sz w:val="24"/>
          <w:szCs w:val="24"/>
        </w:rPr>
        <w:t xml:space="preserve">Sekcja </w:t>
      </w:r>
      <w:r w:rsidRPr="00B24ED6">
        <w:rPr>
          <w:rFonts w:asciiTheme="minorHAnsi" w:hAnsiTheme="minorHAnsi" w:cstheme="minorHAnsi"/>
          <w:sz w:val="24"/>
          <w:szCs w:val="24"/>
        </w:rPr>
        <w:t xml:space="preserve">3. </w:t>
      </w:r>
      <w:r w:rsidRPr="00CC7DFD">
        <w:rPr>
          <w:rStyle w:val="Nagwek1Znak"/>
          <w:rFonts w:asciiTheme="minorHAnsi" w:hAnsiTheme="minorHAnsi" w:cstheme="minorHAnsi"/>
          <w:color w:val="auto"/>
          <w:sz w:val="24"/>
          <w:szCs w:val="24"/>
        </w:rPr>
        <w:t>Informacje o projekcie</w:t>
      </w:r>
      <w:bookmarkEnd w:id="28"/>
    </w:p>
    <w:p w14:paraId="360C2E99" w14:textId="77777777" w:rsidR="00E04EF6" w:rsidRDefault="00E04EF6" w:rsidP="00AD7962">
      <w:pPr>
        <w:spacing w:after="0" w:line="240" w:lineRule="auto"/>
        <w:contextualSpacing/>
      </w:pPr>
    </w:p>
    <w:p w14:paraId="4EA05747" w14:textId="7B7C51F3" w:rsidR="00AD7962" w:rsidRDefault="00FC642E" w:rsidP="00AD7962">
      <w:pPr>
        <w:pStyle w:val="Nagwek2"/>
        <w:numPr>
          <w:ilvl w:val="0"/>
          <w:numId w:val="0"/>
        </w:numPr>
        <w:spacing w:after="0" w:line="240" w:lineRule="auto"/>
        <w:rPr>
          <w:rStyle w:val="Nagwek2Znak"/>
          <w:rFonts w:asciiTheme="minorHAnsi" w:hAnsiTheme="minorHAnsi" w:cstheme="minorHAnsi"/>
          <w:b/>
          <w:sz w:val="24"/>
          <w:szCs w:val="24"/>
        </w:rPr>
      </w:pPr>
      <w:bookmarkStart w:id="29" w:name="_Toc227675034"/>
      <w:r>
        <w:rPr>
          <w:rStyle w:val="Nagwek2Znak"/>
          <w:rFonts w:asciiTheme="minorHAnsi" w:hAnsiTheme="minorHAnsi" w:cstheme="minorHAnsi"/>
          <w:b/>
          <w:sz w:val="24"/>
          <w:szCs w:val="24"/>
        </w:rPr>
        <w:t>3.1 Informacje podstawowe</w:t>
      </w:r>
      <w:bookmarkEnd w:id="29"/>
    </w:p>
    <w:p w14:paraId="4975B94B" w14:textId="77777777" w:rsidR="00AD7962" w:rsidRDefault="00AD7962" w:rsidP="00AD7962">
      <w:pPr>
        <w:spacing w:after="0" w:line="240" w:lineRule="auto"/>
      </w:pPr>
    </w:p>
    <w:p w14:paraId="1B1FF76F" w14:textId="7B385B07" w:rsidR="00CD18CD" w:rsidRDefault="008950C9" w:rsidP="00533245">
      <w:pPr>
        <w:spacing w:after="0" w:line="276" w:lineRule="auto"/>
        <w:rPr>
          <w:b/>
          <w:bCs/>
          <w:sz w:val="24"/>
          <w:szCs w:val="24"/>
        </w:rPr>
      </w:pPr>
      <w:r w:rsidRPr="00AD7962">
        <w:rPr>
          <w:sz w:val="24"/>
          <w:szCs w:val="24"/>
        </w:rPr>
        <w:t xml:space="preserve">Tytuł projektu powinien w sposób jasny identyfikować projekt: jego przedmiot, lokalizację </w:t>
      </w:r>
      <w:r w:rsidR="00AD7962">
        <w:rPr>
          <w:sz w:val="24"/>
          <w:szCs w:val="24"/>
        </w:rPr>
        <w:br/>
      </w:r>
      <w:r w:rsidRPr="00AD7962">
        <w:rPr>
          <w:sz w:val="24"/>
          <w:szCs w:val="24"/>
        </w:rPr>
        <w:t xml:space="preserve">i etap w przypadku, gdy jest częścią większej inwestycji. Tytuł powinien stanowić krótką nazwę. Powinien być zrozumiały i odpowiednio syntetyczny. Należy też mieć na uwadze, </w:t>
      </w:r>
      <w:r w:rsidR="00AD7962">
        <w:rPr>
          <w:sz w:val="24"/>
          <w:szCs w:val="24"/>
        </w:rPr>
        <w:br/>
      </w:r>
      <w:r w:rsidRPr="00AD7962">
        <w:rPr>
          <w:sz w:val="24"/>
          <w:szCs w:val="24"/>
        </w:rPr>
        <w:t xml:space="preserve">że tytuł projektu będzie w przyszłości często wykorzystywany przez beneficjenta, m.in. </w:t>
      </w:r>
      <w:r w:rsidR="00AD7962">
        <w:rPr>
          <w:sz w:val="24"/>
          <w:szCs w:val="24"/>
        </w:rPr>
        <w:br/>
      </w:r>
      <w:r w:rsidRPr="00AD7962">
        <w:rPr>
          <w:sz w:val="24"/>
          <w:szCs w:val="24"/>
        </w:rPr>
        <w:t xml:space="preserve">do celów promocyjnych – tablice informacyjne/pamiątkowe, materiały informacyjne. Należy pamiętać, że tytuł nie powinien ulegać modyfikacji po złożeniu wniosku i powinien, o ile </w:t>
      </w:r>
      <w:r w:rsidR="00AD7962">
        <w:rPr>
          <w:sz w:val="24"/>
          <w:szCs w:val="24"/>
        </w:rPr>
        <w:br/>
      </w:r>
      <w:r w:rsidRPr="00AD7962">
        <w:rPr>
          <w:sz w:val="24"/>
          <w:szCs w:val="24"/>
        </w:rPr>
        <w:t>to możliwe, być używany w całej dokumentacji związanej z realizacją projektu</w:t>
      </w:r>
      <w:r w:rsidRPr="00AD7962">
        <w:rPr>
          <w:b/>
          <w:bCs/>
          <w:sz w:val="24"/>
          <w:szCs w:val="24"/>
        </w:rPr>
        <w:t>.</w:t>
      </w:r>
    </w:p>
    <w:p w14:paraId="5EEE686F" w14:textId="77777777" w:rsidR="0000149F" w:rsidRPr="00600363" w:rsidRDefault="0000149F" w:rsidP="006814E9">
      <w:pPr>
        <w:spacing w:after="0" w:line="240" w:lineRule="auto"/>
        <w:rPr>
          <w:rFonts w:cs="Calibri"/>
          <w:sz w:val="24"/>
          <w:szCs w:val="24"/>
        </w:rPr>
      </w:pPr>
      <w:r w:rsidRPr="00600363">
        <w:rPr>
          <w:rFonts w:cs="Calibri"/>
          <w:sz w:val="24"/>
          <w:szCs w:val="24"/>
        </w:rPr>
        <w:t>Maksymalna liczba znaków do wpisania w tym polu wynosi: 150.</w:t>
      </w:r>
    </w:p>
    <w:p w14:paraId="4C9CCA80" w14:textId="77777777" w:rsidR="0000149F" w:rsidRDefault="0000149F" w:rsidP="006814E9">
      <w:pPr>
        <w:spacing w:after="0" w:line="240" w:lineRule="auto"/>
        <w:rPr>
          <w:rFonts w:cs="Calibri"/>
          <w:sz w:val="24"/>
          <w:szCs w:val="24"/>
        </w:rPr>
      </w:pPr>
    </w:p>
    <w:p w14:paraId="575F2A6F" w14:textId="449B449B" w:rsidR="0000149F" w:rsidRDefault="00FC642E" w:rsidP="006814E9">
      <w:pPr>
        <w:spacing w:after="0" w:line="240" w:lineRule="auto"/>
        <w:rPr>
          <w:rFonts w:cstheme="minorHAnsi"/>
          <w:b/>
          <w:bCs/>
          <w:sz w:val="24"/>
          <w:szCs w:val="24"/>
        </w:rPr>
      </w:pPr>
      <w:r>
        <w:rPr>
          <w:rFonts w:cstheme="minorHAnsi"/>
          <w:b/>
          <w:bCs/>
          <w:sz w:val="24"/>
          <w:szCs w:val="24"/>
        </w:rPr>
        <w:t>3.2 Okres realizacji projektu</w:t>
      </w:r>
    </w:p>
    <w:p w14:paraId="38232D18" w14:textId="77777777" w:rsidR="006814E9" w:rsidRDefault="006814E9" w:rsidP="006814E9">
      <w:pPr>
        <w:spacing w:after="0" w:line="240" w:lineRule="auto"/>
        <w:rPr>
          <w:rFonts w:cstheme="minorHAnsi"/>
          <w:b/>
          <w:bCs/>
          <w:sz w:val="24"/>
          <w:szCs w:val="24"/>
        </w:rPr>
      </w:pPr>
    </w:p>
    <w:p w14:paraId="78EBBC10" w14:textId="77777777" w:rsidR="0000149F" w:rsidRPr="008717DB" w:rsidRDefault="0000149F" w:rsidP="006814E9">
      <w:pPr>
        <w:spacing w:before="120" w:after="0" w:line="276" w:lineRule="auto"/>
        <w:ind w:firstLine="567"/>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069AA68E" w14:textId="77777777" w:rsidR="0000149F" w:rsidRPr="008717DB" w:rsidRDefault="0000149F" w:rsidP="00D9180A">
      <w:pPr>
        <w:spacing w:after="0" w:line="276" w:lineRule="auto"/>
        <w:ind w:firstLine="567"/>
        <w:rPr>
          <w:rFonts w:ascii="Calibri" w:eastAsia="Calibri" w:hAnsi="Calibri" w:cs="Times New Roman"/>
          <w:sz w:val="24"/>
          <w:szCs w:val="24"/>
          <w:lang w:eastAsia="pl-PL"/>
        </w:rPr>
      </w:pPr>
      <w:r w:rsidRPr="008717DB">
        <w:rPr>
          <w:rFonts w:ascii="Calibri" w:eastAsia="Calibri" w:hAnsi="Calibri" w:cs="Times New Roman"/>
          <w:sz w:val="24"/>
          <w:szCs w:val="24"/>
          <w:lang w:eastAsia="pl-PL"/>
        </w:rPr>
        <w:lastRenderedPageBreak/>
        <w:t>W przypadku gdy projekt dotyczy obiektu zabytkowego należy w opisie projektu ująć informację w tym zakresie</w:t>
      </w:r>
      <w:r>
        <w:rPr>
          <w:rFonts w:ascii="Calibri" w:eastAsia="Calibri" w:hAnsi="Calibri" w:cs="Times New Roman"/>
          <w:sz w:val="24"/>
          <w:szCs w:val="24"/>
          <w:lang w:eastAsia="pl-PL"/>
        </w:rPr>
        <w:t>.</w:t>
      </w:r>
    </w:p>
    <w:p w14:paraId="6F563B6E" w14:textId="77777777" w:rsidR="00733DA1" w:rsidRDefault="0000149F" w:rsidP="00D9180A">
      <w:pPr>
        <w:spacing w:after="0" w:line="276" w:lineRule="auto"/>
        <w:ind w:firstLine="567"/>
        <w:rPr>
          <w:rFonts w:ascii="Calibri" w:eastAsia="Calibri" w:hAnsi="Calibri" w:cs="Times New Roman"/>
          <w:sz w:val="24"/>
          <w:szCs w:val="24"/>
          <w:lang w:eastAsia="pl-PL"/>
        </w:rPr>
      </w:pPr>
      <w:bookmarkStart w:id="30"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należy wziąć pod uwagę, że ich niezrealizowanie lub nieprawidłowe zrealizowanie może skutkować pomniejszeniem dofinansowania. Określają to zapisy w umowie o dofinansowanie projektu</w:t>
      </w:r>
      <w:r>
        <w:rPr>
          <w:rFonts w:ascii="Calibri" w:eastAsia="Calibri" w:hAnsi="Calibri" w:cs="Times New Roman"/>
          <w:sz w:val="24"/>
          <w:szCs w:val="24"/>
          <w:lang w:eastAsia="pl-PL"/>
        </w:rPr>
        <w:t>/decyzji o dofinansowaniu</w:t>
      </w:r>
      <w:r w:rsidRPr="001C6732">
        <w:rPr>
          <w:rFonts w:ascii="Calibri" w:eastAsia="Calibri" w:hAnsi="Calibri" w:cs="Times New Roman"/>
          <w:sz w:val="24"/>
          <w:szCs w:val="24"/>
          <w:lang w:eastAsia="pl-PL"/>
        </w:rPr>
        <w:t xml:space="preserve"> oraz załącznik do umowy</w:t>
      </w:r>
      <w:r>
        <w:rPr>
          <w:rFonts w:ascii="Calibri" w:eastAsia="Calibri" w:hAnsi="Calibri" w:cs="Times New Roman"/>
          <w:sz w:val="24"/>
          <w:szCs w:val="24"/>
          <w:lang w:eastAsia="pl-PL"/>
        </w:rPr>
        <w:t>/decyzji</w:t>
      </w:r>
      <w:r w:rsidRPr="001C6732">
        <w:rPr>
          <w:rFonts w:ascii="Calibri" w:eastAsia="Calibri" w:hAnsi="Calibri" w:cs="Times New Roman"/>
          <w:sz w:val="24"/>
          <w:szCs w:val="24"/>
          <w:lang w:eastAsia="pl-PL"/>
        </w:rPr>
        <w:t xml:space="preserve"> pn. </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1F82BA97" w14:textId="056ADABD" w:rsidR="0000149F" w:rsidRDefault="0000149F" w:rsidP="00D9180A">
      <w:pPr>
        <w:spacing w:after="0" w:line="276" w:lineRule="auto"/>
        <w:ind w:firstLine="567"/>
        <w:rPr>
          <w:rFonts w:ascii="Calibri" w:eastAsia="Calibri" w:hAnsi="Calibri" w:cs="Times New Roman"/>
          <w:sz w:val="24"/>
          <w:szCs w:val="24"/>
          <w:lang w:eastAsia="pl-PL"/>
        </w:rPr>
      </w:pPr>
      <w:r w:rsidRPr="001C6732">
        <w:rPr>
          <w:rFonts w:ascii="Calibri" w:eastAsia="Calibri" w:hAnsi="Calibri" w:cs="Times New Roman"/>
          <w:sz w:val="24"/>
          <w:szCs w:val="24"/>
          <w:lang w:eastAsia="pl-PL"/>
        </w:rPr>
        <w:t>Obowiązki informacyjne, jakie należy wypełnić zapisane są w umowie o dofinansowanie</w:t>
      </w:r>
      <w:r>
        <w:rPr>
          <w:rFonts w:ascii="Calibri" w:eastAsia="Calibri" w:hAnsi="Calibri" w:cs="Times New Roman"/>
          <w:sz w:val="24"/>
          <w:szCs w:val="24"/>
          <w:lang w:eastAsia="pl-PL"/>
        </w:rPr>
        <w:t>/decyzji o dofinansowaniu</w:t>
      </w:r>
      <w:r w:rsidRPr="001C6732">
        <w:rPr>
          <w:rFonts w:ascii="Calibri" w:eastAsia="Calibri" w:hAnsi="Calibri" w:cs="Times New Roman"/>
          <w:sz w:val="24"/>
          <w:szCs w:val="24"/>
          <w:lang w:eastAsia="pl-PL"/>
        </w:rPr>
        <w:t xml:space="preserve"> oraz w Podręczniku wnioskodawcy i beneficjenta Funduszy Europejskich na lata 2021-2027 w zakresie informacji i promocji.</w:t>
      </w:r>
      <w:bookmarkEnd w:id="30"/>
    </w:p>
    <w:p w14:paraId="753CE8A7" w14:textId="6202B78E" w:rsidR="0000149F" w:rsidRPr="00A6673B" w:rsidRDefault="0000149F" w:rsidP="00D9180A">
      <w:pPr>
        <w:spacing w:after="0"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7EBA1723" w14:textId="77777777" w:rsidR="0000149F" w:rsidRPr="00AD7962" w:rsidRDefault="0000149F" w:rsidP="00AD7962">
      <w:pPr>
        <w:spacing w:after="0" w:line="276" w:lineRule="auto"/>
        <w:rPr>
          <w:rFonts w:cstheme="minorHAnsi"/>
          <w:b/>
          <w:bCs/>
          <w:sz w:val="24"/>
          <w:szCs w:val="24"/>
        </w:rPr>
      </w:pPr>
    </w:p>
    <w:p w14:paraId="249395E3" w14:textId="5610D9F9" w:rsidR="008950C9" w:rsidRPr="00371FAE" w:rsidRDefault="00B10640" w:rsidP="006814E9">
      <w:pPr>
        <w:spacing w:after="0" w:line="240" w:lineRule="auto"/>
        <w:rPr>
          <w:rStyle w:val="Nagwek2Znak"/>
          <w:rFonts w:asciiTheme="minorHAnsi" w:hAnsiTheme="minorHAnsi" w:cstheme="minorHAnsi"/>
          <w:sz w:val="24"/>
          <w:szCs w:val="24"/>
        </w:rPr>
      </w:pPr>
      <w:bookmarkStart w:id="31" w:name="_Toc227675035"/>
      <w:r>
        <w:rPr>
          <w:rStyle w:val="Nagwek2Znak"/>
          <w:rFonts w:asciiTheme="minorHAnsi" w:hAnsiTheme="minorHAnsi" w:cstheme="minorHAnsi"/>
          <w:sz w:val="24"/>
          <w:szCs w:val="24"/>
        </w:rPr>
        <w:t xml:space="preserve">3.2 </w:t>
      </w:r>
      <w:r w:rsidR="008950C9" w:rsidRPr="00371FAE">
        <w:rPr>
          <w:rStyle w:val="Nagwek2Znak"/>
          <w:rFonts w:asciiTheme="minorHAnsi" w:hAnsiTheme="minorHAnsi" w:cstheme="minorHAnsi"/>
          <w:sz w:val="24"/>
          <w:szCs w:val="24"/>
        </w:rPr>
        <w:t>Okres realizacji projektu</w:t>
      </w:r>
      <w:bookmarkEnd w:id="31"/>
    </w:p>
    <w:p w14:paraId="65F86B56" w14:textId="23312ACC" w:rsidR="006814E9" w:rsidRPr="00371FAE" w:rsidRDefault="006814E9" w:rsidP="006814E9">
      <w:pPr>
        <w:spacing w:after="0" w:line="240" w:lineRule="auto"/>
        <w:rPr>
          <w:b/>
        </w:rPr>
      </w:pPr>
    </w:p>
    <w:p w14:paraId="4B8546AD" w14:textId="7CE34251" w:rsidR="00CC42D6" w:rsidRPr="00371FAE" w:rsidRDefault="00E80629" w:rsidP="00BF0BC9">
      <w:pPr>
        <w:spacing w:after="0" w:line="276" w:lineRule="auto"/>
        <w:contextualSpacing/>
        <w:rPr>
          <w:rFonts w:cstheme="minorHAnsi"/>
          <w:sz w:val="24"/>
          <w:szCs w:val="24"/>
        </w:rPr>
      </w:pPr>
      <w:r w:rsidRPr="00371FAE">
        <w:rPr>
          <w:rFonts w:cstheme="minorHAnsi"/>
          <w:noProof/>
          <w:sz w:val="24"/>
          <w:szCs w:val="24"/>
          <w:lang w:eastAsia="pl-PL"/>
        </w:rPr>
        <w:drawing>
          <wp:anchor distT="0" distB="0" distL="114300" distR="114300" simplePos="0" relativeHeight="251687936" behindDoc="0" locked="0" layoutInCell="1" allowOverlap="1" wp14:anchorId="458841DF" wp14:editId="6FA6CC51">
            <wp:simplePos x="0" y="0"/>
            <wp:positionH relativeFrom="column">
              <wp:posOffset>1347470</wp:posOffset>
            </wp:positionH>
            <wp:positionV relativeFrom="paragraph">
              <wp:posOffset>7620</wp:posOffset>
            </wp:positionV>
            <wp:extent cx="172085" cy="179255"/>
            <wp:effectExtent l="0" t="0" r="0" b="0"/>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85" cy="179255"/>
                    </a:xfrm>
                    <a:prstGeom prst="rect">
                      <a:avLst/>
                    </a:prstGeom>
                    <a:noFill/>
                  </pic:spPr>
                </pic:pic>
              </a:graphicData>
            </a:graphic>
            <wp14:sizeRelH relativeFrom="page">
              <wp14:pctWidth>0</wp14:pctWidth>
            </wp14:sizeRelH>
            <wp14:sizeRelV relativeFrom="page">
              <wp14:pctHeight>0</wp14:pctHeight>
            </wp14:sizeRelV>
          </wp:anchor>
        </w:drawing>
      </w:r>
      <w:r w:rsidR="00CC42D6" w:rsidRPr="00371FAE">
        <w:rPr>
          <w:rFonts w:cstheme="minorHAnsi"/>
          <w:sz w:val="24"/>
          <w:szCs w:val="24"/>
        </w:rPr>
        <w:t xml:space="preserve">Należy użyć przycisku     </w:t>
      </w:r>
      <w:r w:rsidRPr="00371FAE">
        <w:rPr>
          <w:rFonts w:cstheme="minorHAnsi"/>
          <w:sz w:val="24"/>
          <w:szCs w:val="24"/>
        </w:rPr>
        <w:t xml:space="preserve"> </w:t>
      </w:r>
      <w:r w:rsidR="00CC42D6" w:rsidRPr="00371FAE">
        <w:rPr>
          <w:rFonts w:cstheme="minorHAnsi"/>
          <w:sz w:val="24"/>
          <w:szCs w:val="24"/>
        </w:rPr>
        <w:t>celem wprowadzenia okresu realizacji projektu.</w:t>
      </w:r>
    </w:p>
    <w:p w14:paraId="73ECF53F" w14:textId="70A67B75" w:rsidR="00E80629" w:rsidRPr="00371FAE" w:rsidRDefault="008950C9" w:rsidP="00BF0BC9">
      <w:pPr>
        <w:spacing w:after="0" w:line="276" w:lineRule="auto"/>
        <w:contextualSpacing/>
        <w:rPr>
          <w:rFonts w:cstheme="minorHAnsi"/>
          <w:sz w:val="24"/>
          <w:szCs w:val="24"/>
        </w:rPr>
      </w:pPr>
      <w:r w:rsidRPr="00371FAE">
        <w:rPr>
          <w:rFonts w:cstheme="minorHAnsi"/>
          <w:sz w:val="24"/>
          <w:szCs w:val="24"/>
        </w:rPr>
        <w:t xml:space="preserve">W polu </w:t>
      </w:r>
      <w:r w:rsidRPr="00371FAE">
        <w:rPr>
          <w:rFonts w:cstheme="minorHAnsi"/>
          <w:i/>
          <w:sz w:val="24"/>
          <w:szCs w:val="24"/>
        </w:rPr>
        <w:t>„</w:t>
      </w:r>
      <w:r w:rsidR="00B210EC" w:rsidRPr="00371FAE">
        <w:rPr>
          <w:rFonts w:cstheme="minorHAnsi"/>
          <w:i/>
          <w:sz w:val="24"/>
          <w:szCs w:val="24"/>
        </w:rPr>
        <w:t>Data od</w:t>
      </w:r>
      <w:r w:rsidRPr="00371FAE">
        <w:rPr>
          <w:rFonts w:cstheme="minorHAnsi"/>
          <w:i/>
          <w:sz w:val="24"/>
          <w:szCs w:val="24"/>
        </w:rPr>
        <w:t xml:space="preserve">” </w:t>
      </w:r>
      <w:r w:rsidRPr="00371FAE">
        <w:rPr>
          <w:rFonts w:cstheme="minorHAnsi"/>
          <w:sz w:val="24"/>
          <w:szCs w:val="24"/>
        </w:rPr>
        <w:t xml:space="preserve">należy wybrać z kalendarza datę rozpoczęcia realizacji projektu. </w:t>
      </w:r>
      <w:r w:rsidRPr="00371FAE">
        <w:rPr>
          <w:rFonts w:cstheme="minorHAnsi"/>
          <w:sz w:val="24"/>
          <w:szCs w:val="24"/>
          <w:u w:val="single"/>
        </w:rPr>
        <w:t xml:space="preserve">Data </w:t>
      </w:r>
      <w:r w:rsidR="00371FAE" w:rsidRPr="00371FAE">
        <w:rPr>
          <w:rFonts w:cstheme="minorHAnsi"/>
          <w:sz w:val="24"/>
          <w:szCs w:val="24"/>
          <w:u w:val="single"/>
        </w:rPr>
        <w:br/>
      </w:r>
      <w:r w:rsidRPr="00371FAE">
        <w:rPr>
          <w:rFonts w:cstheme="minorHAnsi"/>
          <w:sz w:val="24"/>
          <w:szCs w:val="24"/>
          <w:u w:val="single"/>
        </w:rPr>
        <w:t xml:space="preserve">ta jest tożsama z terminem poniesienia pierwszego wydatku kwalifikowalnego </w:t>
      </w:r>
      <w:r w:rsidRPr="00371FAE">
        <w:rPr>
          <w:rFonts w:cstheme="minorHAnsi"/>
          <w:sz w:val="24"/>
          <w:szCs w:val="24"/>
        </w:rPr>
        <w:t xml:space="preserve">(np. robót budowlanych, dostaw, usług). </w:t>
      </w:r>
    </w:p>
    <w:p w14:paraId="69209C76" w14:textId="3DDB3010" w:rsidR="008950C9" w:rsidRPr="00371FAE" w:rsidRDefault="008950C9" w:rsidP="00BF0BC9">
      <w:pPr>
        <w:spacing w:after="0" w:line="276" w:lineRule="auto"/>
        <w:contextualSpacing/>
        <w:rPr>
          <w:rFonts w:cstheme="minorHAnsi"/>
          <w:sz w:val="24"/>
          <w:szCs w:val="24"/>
        </w:rPr>
      </w:pPr>
      <w:r w:rsidRPr="00371FAE">
        <w:rPr>
          <w:rFonts w:cstheme="minorHAnsi"/>
          <w:sz w:val="24"/>
          <w:szCs w:val="24"/>
        </w:rPr>
        <w:t xml:space="preserve">W polu </w:t>
      </w:r>
      <w:r w:rsidRPr="00371FAE">
        <w:rPr>
          <w:rFonts w:cstheme="minorHAnsi"/>
          <w:i/>
          <w:sz w:val="24"/>
          <w:szCs w:val="24"/>
        </w:rPr>
        <w:t>„</w:t>
      </w:r>
      <w:r w:rsidR="00AC205A" w:rsidRPr="00371FAE">
        <w:rPr>
          <w:rFonts w:cstheme="minorHAnsi"/>
          <w:i/>
          <w:sz w:val="24"/>
          <w:szCs w:val="24"/>
        </w:rPr>
        <w:t>Data</w:t>
      </w:r>
      <w:r w:rsidR="00AC205A" w:rsidRPr="00371FAE" w:rsidDel="00AC205A">
        <w:rPr>
          <w:rFonts w:cstheme="minorHAnsi"/>
          <w:i/>
          <w:sz w:val="24"/>
          <w:szCs w:val="24"/>
        </w:rPr>
        <w:t xml:space="preserve"> </w:t>
      </w:r>
      <w:r w:rsidR="00AC205A" w:rsidRPr="00371FAE">
        <w:rPr>
          <w:rFonts w:cstheme="minorHAnsi"/>
          <w:i/>
          <w:sz w:val="24"/>
          <w:szCs w:val="24"/>
        </w:rPr>
        <w:t>do</w:t>
      </w:r>
      <w:r w:rsidRPr="00371FAE">
        <w:rPr>
          <w:rFonts w:cstheme="minorHAnsi"/>
          <w:i/>
          <w:sz w:val="24"/>
          <w:szCs w:val="24"/>
        </w:rPr>
        <w:t xml:space="preserve"> (zakończenie rzeczowe)”</w:t>
      </w:r>
      <w:r w:rsidRPr="00371FAE">
        <w:rPr>
          <w:rFonts w:cstheme="minorHAnsi"/>
          <w:sz w:val="24"/>
          <w:szCs w:val="24"/>
        </w:rPr>
        <w:t xml:space="preserve"> należy wybrać z kalendarza datę zakończenia rzeczowej realizacji projektu, która jest tożsama z datą protokołu ostatecznego odbioru </w:t>
      </w:r>
      <w:r w:rsidR="00371FAE" w:rsidRPr="00371FAE">
        <w:rPr>
          <w:rFonts w:cstheme="minorHAnsi"/>
          <w:sz w:val="24"/>
          <w:szCs w:val="24"/>
        </w:rPr>
        <w:br/>
      </w:r>
      <w:r w:rsidRPr="00371FAE">
        <w:rPr>
          <w:rFonts w:cstheme="minorHAnsi"/>
          <w:sz w:val="24"/>
          <w:szCs w:val="24"/>
        </w:rPr>
        <w:t>lub wystawienia świadectwa wykonania. Termin zakończenia rzeczowej realizacji projektu dotyczy wszystkich rodzajów kategorii wydatków kwalifikowalnych.</w:t>
      </w:r>
    </w:p>
    <w:p w14:paraId="2C485FF3" w14:textId="77777777" w:rsidR="00E80629" w:rsidRPr="00371FAE" w:rsidRDefault="008950C9" w:rsidP="00BF0BC9">
      <w:pPr>
        <w:spacing w:after="120" w:line="276" w:lineRule="auto"/>
        <w:contextualSpacing/>
        <w:rPr>
          <w:rFonts w:cstheme="minorHAnsi"/>
          <w:sz w:val="24"/>
          <w:szCs w:val="24"/>
        </w:rPr>
      </w:pPr>
      <w:r w:rsidRPr="00371FAE">
        <w:rPr>
          <w:rFonts w:cstheme="minorHAnsi"/>
          <w:sz w:val="24"/>
          <w:szCs w:val="24"/>
        </w:rPr>
        <w:t xml:space="preserve">W polu </w:t>
      </w:r>
      <w:r w:rsidRPr="00371FAE">
        <w:rPr>
          <w:rFonts w:cstheme="minorHAnsi"/>
          <w:i/>
          <w:sz w:val="24"/>
          <w:szCs w:val="24"/>
        </w:rPr>
        <w:t>„</w:t>
      </w:r>
      <w:r w:rsidR="00AC205A" w:rsidRPr="00371FAE">
        <w:rPr>
          <w:rFonts w:cstheme="minorHAnsi"/>
          <w:i/>
          <w:sz w:val="24"/>
          <w:szCs w:val="24"/>
        </w:rPr>
        <w:t>Data do (zakończenie finansowe)</w:t>
      </w:r>
      <w:r w:rsidRPr="00371FAE">
        <w:rPr>
          <w:rFonts w:cstheme="minorHAnsi"/>
          <w:sz w:val="24"/>
          <w:szCs w:val="24"/>
        </w:rPr>
        <w:t xml:space="preserve">” należy wybrać z kalendarza datę zakończenia finansowej realizacji projektu. </w:t>
      </w:r>
      <w:r w:rsidRPr="00371FAE">
        <w:rPr>
          <w:rFonts w:cstheme="minorHAnsi"/>
          <w:sz w:val="24"/>
          <w:szCs w:val="24"/>
          <w:u w:val="single"/>
        </w:rPr>
        <w:t xml:space="preserve">Data ta jest tożsama z terminem poniesienia ostatniego wydatku kwalifikowalnego </w:t>
      </w:r>
      <w:r w:rsidRPr="00371FAE">
        <w:rPr>
          <w:rFonts w:cstheme="minorHAnsi"/>
          <w:sz w:val="24"/>
          <w:szCs w:val="24"/>
        </w:rPr>
        <w:t xml:space="preserve">(robót budowlanych, dostaw lub usług). </w:t>
      </w:r>
    </w:p>
    <w:p w14:paraId="4CE9FB42" w14:textId="1CCFB9B2" w:rsidR="008950C9" w:rsidRPr="00371FAE" w:rsidRDefault="008950C9" w:rsidP="00BF0BC9">
      <w:pPr>
        <w:spacing w:after="120" w:line="276" w:lineRule="auto"/>
        <w:contextualSpacing/>
        <w:rPr>
          <w:rFonts w:cstheme="minorHAnsi"/>
          <w:sz w:val="24"/>
          <w:szCs w:val="24"/>
        </w:rPr>
      </w:pPr>
      <w:r w:rsidRPr="00371FAE">
        <w:rPr>
          <w:rFonts w:cstheme="minorHAnsi"/>
          <w:b/>
          <w:sz w:val="24"/>
          <w:szCs w:val="24"/>
        </w:rPr>
        <w:t>Należy jednak pamiętać</w:t>
      </w:r>
      <w:r w:rsidRPr="00371FAE">
        <w:rPr>
          <w:rFonts w:cstheme="minorHAnsi"/>
          <w:sz w:val="24"/>
          <w:szCs w:val="24"/>
        </w:rPr>
        <w:t xml:space="preserve">, aby okres pomiędzy planowanym terminem zakończenia rzeczowej realizacji projektu a planowaną datą zakończenia finansowego </w:t>
      </w:r>
      <w:r w:rsidRPr="00371FAE">
        <w:rPr>
          <w:rFonts w:cstheme="minorHAnsi"/>
          <w:sz w:val="24"/>
          <w:szCs w:val="24"/>
          <w:u w:val="single"/>
        </w:rPr>
        <w:t>nie przekraczał 60 dni</w:t>
      </w:r>
      <w:r w:rsidRPr="00371FAE">
        <w:rPr>
          <w:rFonts w:cstheme="minorHAnsi"/>
          <w:sz w:val="24"/>
          <w:szCs w:val="24"/>
        </w:rPr>
        <w:t xml:space="preserve">. Termin ten nie dotyczy projektów w których występuje leasing (wówczas należy zaznaczyć pole typu </w:t>
      </w:r>
      <w:proofErr w:type="spellStart"/>
      <w:r w:rsidRPr="00371FAE">
        <w:rPr>
          <w:rFonts w:cstheme="minorHAnsi"/>
          <w:sz w:val="24"/>
          <w:szCs w:val="24"/>
        </w:rPr>
        <w:t>checkbox</w:t>
      </w:r>
      <w:proofErr w:type="spellEnd"/>
      <w:r w:rsidRPr="00371FAE">
        <w:rPr>
          <w:rFonts w:cstheme="minorHAnsi"/>
          <w:sz w:val="24"/>
          <w:szCs w:val="24"/>
        </w:rPr>
        <w:t xml:space="preserve"> „</w:t>
      </w:r>
      <w:r w:rsidRPr="00371FAE">
        <w:rPr>
          <w:rFonts w:cstheme="minorHAnsi"/>
          <w:i/>
          <w:sz w:val="24"/>
          <w:szCs w:val="24"/>
        </w:rPr>
        <w:t>W projekcie występuje leasing</w:t>
      </w:r>
      <w:r w:rsidRPr="00371FAE">
        <w:rPr>
          <w:rFonts w:cstheme="minorHAnsi"/>
          <w:sz w:val="24"/>
          <w:szCs w:val="24"/>
        </w:rPr>
        <w:t xml:space="preserve">”, co wyłączy walidację w </w:t>
      </w:r>
      <w:r w:rsidR="00C75D13" w:rsidRPr="00371FAE">
        <w:rPr>
          <w:rFonts w:cstheme="minorHAnsi"/>
          <w:sz w:val="24"/>
          <w:szCs w:val="24"/>
        </w:rPr>
        <w:t>panelu wnioskodawcy</w:t>
      </w:r>
      <w:r w:rsidRPr="00371FAE">
        <w:rPr>
          <w:rFonts w:cstheme="minorHAnsi"/>
          <w:sz w:val="24"/>
          <w:szCs w:val="24"/>
        </w:rPr>
        <w:t xml:space="preserve"> ograniczającą datę zakończenia finansowego do 60 dni od daty zakończenia rzeczowej </w:t>
      </w:r>
      <w:r w:rsidR="00371FAE" w:rsidRPr="00371FAE">
        <w:rPr>
          <w:rFonts w:cstheme="minorHAnsi"/>
          <w:sz w:val="24"/>
          <w:szCs w:val="24"/>
        </w:rPr>
        <w:t>r</w:t>
      </w:r>
      <w:r w:rsidRPr="00371FAE">
        <w:rPr>
          <w:rFonts w:cstheme="minorHAnsi"/>
          <w:sz w:val="24"/>
          <w:szCs w:val="24"/>
        </w:rPr>
        <w:t xml:space="preserve">ealizacji projektu). Data zakończenia finansowego projektu nie może być wcześniejsza </w:t>
      </w:r>
      <w:r w:rsidR="00371FAE" w:rsidRPr="00371FAE">
        <w:rPr>
          <w:rFonts w:cstheme="minorHAnsi"/>
          <w:sz w:val="24"/>
          <w:szCs w:val="24"/>
        </w:rPr>
        <w:br/>
      </w:r>
      <w:r w:rsidRPr="00371FAE">
        <w:rPr>
          <w:rFonts w:cstheme="minorHAnsi"/>
          <w:sz w:val="24"/>
          <w:szCs w:val="24"/>
        </w:rPr>
        <w:t>od daty zakończenia rzeczowego projektu.</w:t>
      </w:r>
    </w:p>
    <w:p w14:paraId="51D8CD09" w14:textId="77777777" w:rsidR="00E80629" w:rsidRDefault="00E80629" w:rsidP="00371FAE">
      <w:pPr>
        <w:spacing w:after="0" w:line="240" w:lineRule="auto"/>
        <w:contextualSpacing/>
        <w:rPr>
          <w:rFonts w:cstheme="minorHAnsi"/>
          <w:sz w:val="24"/>
          <w:szCs w:val="24"/>
        </w:rPr>
      </w:pPr>
    </w:p>
    <w:p w14:paraId="246C1647" w14:textId="2787B443" w:rsidR="00371FAE" w:rsidRDefault="008950C9" w:rsidP="00371FAE">
      <w:pPr>
        <w:pStyle w:val="Nagwek2"/>
        <w:numPr>
          <w:ilvl w:val="0"/>
          <w:numId w:val="0"/>
        </w:numPr>
        <w:spacing w:after="0" w:line="240" w:lineRule="auto"/>
        <w:rPr>
          <w:rStyle w:val="Nagwek2Znak"/>
          <w:rFonts w:asciiTheme="minorHAnsi" w:hAnsiTheme="minorHAnsi" w:cstheme="minorHAnsi"/>
          <w:b/>
          <w:sz w:val="24"/>
          <w:szCs w:val="24"/>
        </w:rPr>
      </w:pPr>
      <w:bookmarkStart w:id="32" w:name="_Toc227675036"/>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32"/>
    </w:p>
    <w:p w14:paraId="5B9ED60C" w14:textId="175D60E1" w:rsidR="00371FAE" w:rsidRPr="00371FAE" w:rsidRDefault="00371FAE" w:rsidP="00371FAE">
      <w:pPr>
        <w:pStyle w:val="Listanumerowana2"/>
        <w:numPr>
          <w:ilvl w:val="0"/>
          <w:numId w:val="0"/>
        </w:numPr>
        <w:spacing w:after="0"/>
      </w:pPr>
    </w:p>
    <w:p w14:paraId="7E733044" w14:textId="240FA674" w:rsidR="00BF0BC9" w:rsidRDefault="008950C9" w:rsidP="00BF0BC9">
      <w:pPr>
        <w:spacing w:after="0" w:line="276" w:lineRule="auto"/>
        <w:contextualSpacing/>
        <w:rPr>
          <w:sz w:val="24"/>
          <w:szCs w:val="24"/>
        </w:rPr>
      </w:pPr>
      <w:r w:rsidRPr="00371FAE">
        <w:rPr>
          <w:sz w:val="24"/>
          <w:szCs w:val="24"/>
        </w:rPr>
        <w:t xml:space="preserve">Biorąc pod uwagę podejście terytorialne w Programie oraz odpowiednie zapisy działań należy podać dane umożliwiające przestrzenną lokalizację projektu. </w:t>
      </w:r>
    </w:p>
    <w:p w14:paraId="3E007B77" w14:textId="3D36E81B" w:rsidR="008950C9" w:rsidRPr="00371FAE" w:rsidRDefault="008950C9" w:rsidP="00BF0BC9">
      <w:pPr>
        <w:spacing w:line="276" w:lineRule="auto"/>
        <w:contextualSpacing/>
        <w:rPr>
          <w:sz w:val="24"/>
          <w:szCs w:val="24"/>
        </w:rPr>
      </w:pPr>
      <w:r w:rsidRPr="00371FAE">
        <w:rPr>
          <w:sz w:val="24"/>
          <w:szCs w:val="24"/>
        </w:rPr>
        <w:t>Miejsce realizacji projektu można uzupełnić na dwa sposoby:</w:t>
      </w:r>
    </w:p>
    <w:p w14:paraId="625BD064" w14:textId="0C344BED" w:rsidR="008950C9" w:rsidRPr="00371FAE" w:rsidRDefault="00371FAE" w:rsidP="00803520">
      <w:pPr>
        <w:spacing w:line="276" w:lineRule="auto"/>
        <w:ind w:left="142" w:hanging="142"/>
        <w:contextualSpacing/>
        <w:rPr>
          <w:sz w:val="24"/>
          <w:szCs w:val="24"/>
        </w:rPr>
      </w:pPr>
      <w:r w:rsidRPr="00D42FAC">
        <w:rPr>
          <w:rFonts w:cstheme="minorHAnsi"/>
          <w:noProof/>
          <w:sz w:val="24"/>
          <w:szCs w:val="24"/>
          <w:lang w:eastAsia="pl-PL"/>
        </w:rPr>
        <w:drawing>
          <wp:anchor distT="0" distB="0" distL="114300" distR="114300" simplePos="0" relativeHeight="251709440" behindDoc="0" locked="0" layoutInCell="1" allowOverlap="1" wp14:anchorId="5E044BFB" wp14:editId="2DB35019">
            <wp:simplePos x="0" y="0"/>
            <wp:positionH relativeFrom="column">
              <wp:posOffset>1297940</wp:posOffset>
            </wp:positionH>
            <wp:positionV relativeFrom="paragraph">
              <wp:posOffset>29152</wp:posOffset>
            </wp:positionV>
            <wp:extent cx="131422" cy="123825"/>
            <wp:effectExtent l="0" t="0" r="2540" b="0"/>
            <wp:wrapNone/>
            <wp:docPr id="295215125" name="Obraz 29521512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00803520">
        <w:rPr>
          <w:sz w:val="24"/>
          <w:szCs w:val="24"/>
        </w:rPr>
        <w:t xml:space="preserve">- </w:t>
      </w:r>
      <w:r w:rsidR="008950C9" w:rsidRPr="00371FAE">
        <w:rPr>
          <w:sz w:val="24"/>
          <w:szCs w:val="24"/>
        </w:rPr>
        <w:t xml:space="preserve">klikając na przycisk       i z rozwijalnej listy należy wybrać powiat, gminę i miejscowość. Jeżeli projektu realizowany będzie na terenie kilku gmin lub powiatów to należy je wymienić, </w:t>
      </w:r>
      <w:r w:rsidR="008950C9" w:rsidRPr="00371FAE">
        <w:rPr>
          <w:sz w:val="24"/>
          <w:szCs w:val="24"/>
        </w:rPr>
        <w:lastRenderedPageBreak/>
        <w:t>poprzez dodanie kolejnych wierszy. Jeżeli projekt realizowany będzie na terenie całej gminy wówczas nie należy podawać miejscowości;</w:t>
      </w:r>
    </w:p>
    <w:p w14:paraId="7B853EB1" w14:textId="701EAFE3" w:rsidR="006E6589" w:rsidRDefault="00803520" w:rsidP="00803520">
      <w:pPr>
        <w:spacing w:after="120" w:line="276" w:lineRule="auto"/>
        <w:ind w:left="142" w:hanging="142"/>
        <w:contextualSpacing/>
        <w:rPr>
          <w:rFonts w:cstheme="minorHAnsi"/>
          <w:sz w:val="24"/>
          <w:szCs w:val="24"/>
        </w:rPr>
      </w:pPr>
      <w:r>
        <w:rPr>
          <w:rFonts w:cstheme="minorHAnsi"/>
          <w:sz w:val="24"/>
          <w:szCs w:val="24"/>
        </w:rPr>
        <w:t xml:space="preserve">- </w:t>
      </w:r>
      <w:r w:rsidR="008950C9" w:rsidRPr="00371FAE">
        <w:rPr>
          <w:rFonts w:cstheme="minorHAnsi"/>
          <w:sz w:val="24"/>
          <w:szCs w:val="24"/>
        </w:rPr>
        <w:t xml:space="preserve">zaznaczając </w:t>
      </w:r>
      <w:proofErr w:type="spellStart"/>
      <w:r w:rsidR="008950C9" w:rsidRPr="00371FAE">
        <w:rPr>
          <w:rFonts w:cstheme="minorHAnsi"/>
          <w:sz w:val="24"/>
          <w:szCs w:val="24"/>
        </w:rPr>
        <w:t>checkbox</w:t>
      </w:r>
      <w:proofErr w:type="spellEnd"/>
      <w:r w:rsidR="008950C9" w:rsidRPr="00371FAE">
        <w:rPr>
          <w:rFonts w:cstheme="minorHAnsi"/>
          <w:sz w:val="24"/>
          <w:szCs w:val="24"/>
        </w:rPr>
        <w:t xml:space="preserve"> „Całe województwo” - zostanie dodana tylko jedna rubryka </w:t>
      </w:r>
      <w:r w:rsidR="008950C9" w:rsidRPr="00371FAE">
        <w:rPr>
          <w:rFonts w:cstheme="minorHAnsi"/>
          <w:sz w:val="24"/>
          <w:szCs w:val="24"/>
        </w:rPr>
        <w:br/>
        <w:t>z wypełnionym polem województwo – opolskie.</w:t>
      </w:r>
    </w:p>
    <w:p w14:paraId="3F9371A2" w14:textId="77777777" w:rsidR="00371FAE" w:rsidRPr="00371FAE" w:rsidRDefault="00371FAE" w:rsidP="00371FAE">
      <w:pPr>
        <w:spacing w:after="120" w:line="240" w:lineRule="auto"/>
        <w:rPr>
          <w:rFonts w:cstheme="minorHAnsi"/>
          <w:sz w:val="24"/>
          <w:szCs w:val="24"/>
        </w:rPr>
      </w:pPr>
    </w:p>
    <w:p w14:paraId="7120C7CE" w14:textId="77777777" w:rsidR="00371FAE" w:rsidRDefault="002E73AE" w:rsidP="00371FAE">
      <w:pPr>
        <w:pStyle w:val="Nagwek2"/>
        <w:numPr>
          <w:ilvl w:val="0"/>
          <w:numId w:val="0"/>
        </w:numPr>
        <w:spacing w:after="0"/>
        <w:rPr>
          <w:rStyle w:val="Nagwek2Znak"/>
          <w:rFonts w:asciiTheme="minorHAnsi" w:hAnsiTheme="minorHAnsi" w:cstheme="minorHAnsi"/>
          <w:b/>
          <w:sz w:val="24"/>
          <w:szCs w:val="24"/>
        </w:rPr>
      </w:pPr>
      <w:bookmarkStart w:id="33" w:name="_Toc227675037"/>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33"/>
    </w:p>
    <w:p w14:paraId="7B74D6BD" w14:textId="77777777" w:rsidR="00371FAE" w:rsidRDefault="00371FAE" w:rsidP="00371FAE">
      <w:pPr>
        <w:pStyle w:val="Nagwek2"/>
        <w:numPr>
          <w:ilvl w:val="0"/>
          <w:numId w:val="0"/>
        </w:numPr>
        <w:spacing w:after="0"/>
        <w:rPr>
          <w:rStyle w:val="Nagwek2Znak"/>
          <w:rFonts w:asciiTheme="minorHAnsi" w:hAnsiTheme="minorHAnsi" w:cstheme="minorHAnsi"/>
          <w:b/>
          <w:sz w:val="24"/>
          <w:szCs w:val="24"/>
        </w:rPr>
      </w:pPr>
    </w:p>
    <w:p w14:paraId="462D90B6" w14:textId="119E2818" w:rsidR="008950C9" w:rsidRPr="00600363" w:rsidRDefault="00122BF0" w:rsidP="0025547A">
      <w:pPr>
        <w:spacing w:after="0" w:line="276" w:lineRule="auto"/>
        <w:rPr>
          <w:sz w:val="24"/>
          <w:szCs w:val="24"/>
        </w:rPr>
      </w:pPr>
      <w:r w:rsidRPr="00600363">
        <w:rPr>
          <w:sz w:val="24"/>
          <w:szCs w:val="24"/>
        </w:rPr>
        <w:t xml:space="preserve">W niniejszym punkcie należy wypełnić tabelę korzystając z list rozwijalnych. </w:t>
      </w:r>
      <w:r w:rsidR="00E90D83" w:rsidRPr="00600363">
        <w:rPr>
          <w:sz w:val="24"/>
          <w:szCs w:val="24"/>
        </w:rPr>
        <w:br/>
      </w:r>
      <w:r w:rsidRPr="00600363">
        <w:rPr>
          <w:sz w:val="24"/>
          <w:szCs w:val="24"/>
        </w:rPr>
        <w:t xml:space="preserve">W poszczególnych polach tj. </w:t>
      </w:r>
      <w:r w:rsidRPr="00600363">
        <w:rPr>
          <w:i/>
          <w:sz w:val="24"/>
          <w:szCs w:val="24"/>
        </w:rPr>
        <w:t>Typ projektu</w:t>
      </w:r>
      <w:r w:rsidRPr="00600363">
        <w:rPr>
          <w:sz w:val="24"/>
          <w:szCs w:val="24"/>
        </w:rPr>
        <w:t xml:space="preserve">, </w:t>
      </w:r>
      <w:r w:rsidRPr="00600363">
        <w:rPr>
          <w:i/>
          <w:sz w:val="24"/>
          <w:szCs w:val="24"/>
        </w:rPr>
        <w:t>Powiązanie ze strategiami (</w:t>
      </w:r>
      <w:r w:rsidRPr="00600363">
        <w:rPr>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03631A64" w:rsidR="00122BF0" w:rsidRPr="00600363" w:rsidRDefault="0025547A" w:rsidP="0025547A">
      <w:pPr>
        <w:spacing w:after="0" w:line="276" w:lineRule="auto"/>
        <w:rPr>
          <w:rFonts w:cstheme="minorHAnsi"/>
          <w:sz w:val="24"/>
          <w:szCs w:val="24"/>
        </w:rPr>
      </w:pPr>
      <w:r w:rsidRPr="00600363">
        <w:rPr>
          <w:rFonts w:cstheme="minorHAnsi"/>
          <w:sz w:val="24"/>
          <w:szCs w:val="24"/>
        </w:rPr>
        <w:t xml:space="preserve">- </w:t>
      </w:r>
      <w:r w:rsidR="00122BF0" w:rsidRPr="00600363">
        <w:rPr>
          <w:rFonts w:cstheme="minorHAnsi"/>
          <w:sz w:val="24"/>
          <w:szCs w:val="24"/>
        </w:rPr>
        <w:t>pomoc de minimis;</w:t>
      </w:r>
    </w:p>
    <w:p w14:paraId="6F476286" w14:textId="471C25B1" w:rsidR="00122BF0" w:rsidRPr="00600363" w:rsidRDefault="0025547A" w:rsidP="0025547A">
      <w:pPr>
        <w:spacing w:after="0" w:line="276" w:lineRule="auto"/>
        <w:rPr>
          <w:rFonts w:cstheme="minorHAnsi"/>
          <w:sz w:val="24"/>
          <w:szCs w:val="24"/>
        </w:rPr>
      </w:pPr>
      <w:r w:rsidRPr="00600363">
        <w:rPr>
          <w:rFonts w:cstheme="minorHAnsi"/>
          <w:sz w:val="24"/>
          <w:szCs w:val="24"/>
        </w:rPr>
        <w:t xml:space="preserve">- </w:t>
      </w:r>
      <w:r w:rsidR="00122BF0" w:rsidRPr="00600363">
        <w:rPr>
          <w:rFonts w:cstheme="minorHAnsi"/>
          <w:sz w:val="24"/>
          <w:szCs w:val="24"/>
        </w:rPr>
        <w:t>pomoc de minimis udzielana przez beneficjenta;</w:t>
      </w:r>
    </w:p>
    <w:p w14:paraId="0EF88CC8" w14:textId="1037A937" w:rsidR="00122BF0" w:rsidRPr="00600363" w:rsidRDefault="0025547A" w:rsidP="0025547A">
      <w:pPr>
        <w:spacing w:after="0" w:line="276" w:lineRule="auto"/>
        <w:rPr>
          <w:rFonts w:cstheme="minorHAnsi"/>
          <w:sz w:val="24"/>
          <w:szCs w:val="24"/>
        </w:rPr>
      </w:pPr>
      <w:r w:rsidRPr="00600363">
        <w:rPr>
          <w:rFonts w:cstheme="minorHAnsi"/>
          <w:sz w:val="24"/>
          <w:szCs w:val="24"/>
        </w:rPr>
        <w:t xml:space="preserve">- </w:t>
      </w:r>
      <w:r w:rsidR="00122BF0" w:rsidRPr="00600363">
        <w:rPr>
          <w:rFonts w:cstheme="minorHAnsi"/>
          <w:sz w:val="24"/>
          <w:szCs w:val="24"/>
        </w:rPr>
        <w:t>pomoc publiczna;</w:t>
      </w:r>
    </w:p>
    <w:p w14:paraId="07570D22" w14:textId="784634AE" w:rsidR="00122BF0" w:rsidRDefault="0025547A" w:rsidP="0025547A">
      <w:pPr>
        <w:spacing w:after="0" w:line="276" w:lineRule="auto"/>
        <w:rPr>
          <w:rFonts w:cstheme="minorHAnsi"/>
          <w:sz w:val="24"/>
          <w:szCs w:val="24"/>
        </w:rPr>
      </w:pPr>
      <w:r w:rsidRPr="00600363">
        <w:rPr>
          <w:rFonts w:cstheme="minorHAnsi"/>
          <w:sz w:val="24"/>
          <w:szCs w:val="24"/>
        </w:rPr>
        <w:t xml:space="preserve">- </w:t>
      </w:r>
      <w:r w:rsidR="00122BF0" w:rsidRPr="00600363">
        <w:rPr>
          <w:rFonts w:cstheme="minorHAnsi"/>
          <w:sz w:val="24"/>
          <w:szCs w:val="24"/>
        </w:rPr>
        <w:t>bez pomocy publicznej/pomocy de minimis.</w:t>
      </w:r>
    </w:p>
    <w:p w14:paraId="0BEF563C" w14:textId="77777777" w:rsidR="00805DDF" w:rsidRPr="00600363" w:rsidRDefault="00805DDF" w:rsidP="0025547A">
      <w:pPr>
        <w:spacing w:after="0" w:line="276" w:lineRule="auto"/>
        <w:rPr>
          <w:rFonts w:cstheme="minorHAnsi"/>
          <w:sz w:val="24"/>
          <w:szCs w:val="24"/>
        </w:rPr>
      </w:pPr>
    </w:p>
    <w:tbl>
      <w:tblPr>
        <w:tblStyle w:val="Tabela-Siatka"/>
        <w:tblW w:w="0" w:type="auto"/>
        <w:tblLook w:val="04A0" w:firstRow="1" w:lastRow="0" w:firstColumn="1" w:lastColumn="0" w:noHBand="0" w:noVBand="1"/>
      </w:tblPr>
      <w:tblGrid>
        <w:gridCol w:w="9042"/>
      </w:tblGrid>
      <w:tr w:rsidR="00D755F7" w14:paraId="00D54035" w14:textId="77777777" w:rsidTr="00805DDF">
        <w:tc>
          <w:tcPr>
            <w:tcW w:w="9062" w:type="dxa"/>
            <w:tcBorders>
              <w:top w:val="single" w:sz="12" w:space="0" w:color="EE0000"/>
              <w:left w:val="single" w:sz="12" w:space="0" w:color="EE0000"/>
              <w:bottom w:val="single" w:sz="12" w:space="0" w:color="EE0000"/>
              <w:right w:val="single" w:sz="12" w:space="0" w:color="EE0000"/>
            </w:tcBorders>
          </w:tcPr>
          <w:p w14:paraId="3742385B" w14:textId="77777777" w:rsidR="00805DDF" w:rsidRPr="00600363" w:rsidRDefault="00805DDF" w:rsidP="00805DDF">
            <w:pPr>
              <w:spacing w:line="276" w:lineRule="auto"/>
              <w:rPr>
                <w:rFonts w:cstheme="minorHAnsi"/>
                <w:b/>
                <w:bCs/>
                <w:sz w:val="24"/>
                <w:szCs w:val="24"/>
              </w:rPr>
            </w:pPr>
            <w:r w:rsidRPr="00600363">
              <w:rPr>
                <w:rFonts w:cstheme="minorHAnsi"/>
                <w:b/>
                <w:bCs/>
                <w:sz w:val="24"/>
                <w:szCs w:val="24"/>
              </w:rPr>
              <w:t xml:space="preserve">Uwaga! </w:t>
            </w:r>
          </w:p>
          <w:p w14:paraId="2F378AD1" w14:textId="6FCBB5E4" w:rsidR="00D755F7" w:rsidRPr="00805DDF" w:rsidRDefault="00805DDF" w:rsidP="00805DDF">
            <w:pPr>
              <w:spacing w:line="276" w:lineRule="auto"/>
              <w:rPr>
                <w:rFonts w:cstheme="minorHAnsi"/>
                <w:sz w:val="24"/>
                <w:szCs w:val="24"/>
              </w:rPr>
            </w:pPr>
            <w:r w:rsidRPr="00600363">
              <w:rPr>
                <w:rFonts w:cstheme="minorHAnsi"/>
                <w:sz w:val="24"/>
                <w:szCs w:val="24"/>
              </w:rPr>
              <w:t>W przypadku wybrania pozycji „bez pomocy publicznej/pomocy de minimis” nie można wybrać dodatkowo żadnej innej opcji.</w:t>
            </w:r>
          </w:p>
        </w:tc>
      </w:tr>
    </w:tbl>
    <w:p w14:paraId="508B671F" w14:textId="77777777" w:rsidR="00600363" w:rsidRDefault="00600363" w:rsidP="0025547A">
      <w:pPr>
        <w:spacing w:after="0" w:line="276" w:lineRule="auto"/>
        <w:rPr>
          <w:rFonts w:cstheme="minorHAnsi"/>
          <w:b/>
          <w:bCs/>
          <w:sz w:val="24"/>
          <w:szCs w:val="24"/>
        </w:rPr>
      </w:pPr>
    </w:p>
    <w:p w14:paraId="4D921C3C" w14:textId="31AF9A1C" w:rsidR="00122BF0" w:rsidRPr="00600363" w:rsidRDefault="009A5A07" w:rsidP="001E7060">
      <w:pPr>
        <w:spacing w:after="0" w:line="276" w:lineRule="auto"/>
        <w:ind w:firstLine="709"/>
        <w:contextualSpacing/>
        <w:rPr>
          <w:rFonts w:cstheme="minorHAnsi"/>
          <w:sz w:val="24"/>
          <w:szCs w:val="24"/>
        </w:rPr>
      </w:pPr>
      <w:r w:rsidRPr="00600363">
        <w:rPr>
          <w:rFonts w:cstheme="minorHAnsi"/>
          <w:sz w:val="24"/>
          <w:szCs w:val="24"/>
        </w:rPr>
        <w:t>Jeśli projekt jest rozliczany w oparciu o stawki jednostkowe, kwoty ryczałtowe</w:t>
      </w:r>
      <w:r w:rsidR="00D755F7">
        <w:rPr>
          <w:rFonts w:cstheme="minorHAnsi"/>
          <w:sz w:val="24"/>
          <w:szCs w:val="24"/>
        </w:rPr>
        <w:br/>
      </w:r>
      <w:r w:rsidRPr="00600363">
        <w:rPr>
          <w:rFonts w:cstheme="minorHAnsi"/>
          <w:sz w:val="24"/>
          <w:szCs w:val="24"/>
        </w:rPr>
        <w:t>i stawki ryczałtowe, to w polu „Niestandardowy sposób rozliczania KE” powinna zostać wybrana opcja „artykuł 94”.</w:t>
      </w:r>
    </w:p>
    <w:p w14:paraId="6A96B44A" w14:textId="77777777" w:rsidR="0025547A" w:rsidRPr="0025547A" w:rsidRDefault="0025547A" w:rsidP="0025547A">
      <w:pPr>
        <w:spacing w:after="0" w:line="240" w:lineRule="auto"/>
        <w:ind w:firstLine="709"/>
        <w:contextualSpacing/>
        <w:rPr>
          <w:rFonts w:cstheme="minorHAnsi"/>
          <w:color w:val="FF0000"/>
        </w:rPr>
      </w:pPr>
    </w:p>
    <w:p w14:paraId="76B53163" w14:textId="77777777" w:rsidR="009A2D21" w:rsidRDefault="009A2D21" w:rsidP="0025547A">
      <w:pPr>
        <w:spacing w:before="120" w:after="120" w:line="240" w:lineRule="auto"/>
        <w:contextualSpacing/>
        <w:rPr>
          <w:rFonts w:cstheme="minorHAnsi"/>
          <w:b/>
          <w:sz w:val="24"/>
          <w:szCs w:val="24"/>
        </w:rPr>
      </w:pPr>
      <w:r w:rsidRPr="009F6788">
        <w:rPr>
          <w:rFonts w:cstheme="minorHAnsi"/>
          <w:b/>
          <w:sz w:val="24"/>
          <w:szCs w:val="24"/>
        </w:rPr>
        <w:t>Pomoc publiczna</w:t>
      </w:r>
    </w:p>
    <w:p w14:paraId="3FCCC8ED" w14:textId="77777777" w:rsidR="0025547A" w:rsidRPr="009F6788" w:rsidRDefault="0025547A" w:rsidP="0025547A">
      <w:pPr>
        <w:spacing w:before="120" w:after="120" w:line="240" w:lineRule="auto"/>
        <w:contextualSpacing/>
        <w:rPr>
          <w:rFonts w:cstheme="minorHAnsi"/>
          <w:b/>
          <w:sz w:val="24"/>
          <w:szCs w:val="24"/>
        </w:rPr>
      </w:pPr>
    </w:p>
    <w:p w14:paraId="2034911D" w14:textId="69D3B890" w:rsidR="009A2D21" w:rsidRPr="009F6788" w:rsidRDefault="009A2D21" w:rsidP="00DC6C4A">
      <w:pPr>
        <w:spacing w:after="0" w:line="276" w:lineRule="auto"/>
        <w:contextualSpacing/>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DC6C4A">
      <w:pPr>
        <w:spacing w:after="0" w:line="276" w:lineRule="auto"/>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9F6788" w:rsidRDefault="009A2D21" w:rsidP="00DC6C4A">
      <w:pPr>
        <w:numPr>
          <w:ilvl w:val="0"/>
          <w:numId w:val="8"/>
        </w:numPr>
        <w:tabs>
          <w:tab w:val="num" w:pos="360"/>
        </w:tabs>
        <w:spacing w:after="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9F6788" w:rsidRDefault="009A2D21" w:rsidP="00DC6C4A">
      <w:pPr>
        <w:numPr>
          <w:ilvl w:val="0"/>
          <w:numId w:val="8"/>
        </w:numPr>
        <w:tabs>
          <w:tab w:val="num" w:pos="360"/>
        </w:tabs>
        <w:spacing w:after="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21FAB9CD" w:rsidR="009A2D21" w:rsidRPr="009F6788" w:rsidRDefault="009A2D21" w:rsidP="00DC6C4A">
      <w:pPr>
        <w:numPr>
          <w:ilvl w:val="0"/>
          <w:numId w:val="8"/>
        </w:numPr>
        <w:tabs>
          <w:tab w:val="num" w:pos="360"/>
        </w:tabs>
        <w:spacing w:after="0" w:line="276" w:lineRule="auto"/>
        <w:ind w:left="360"/>
        <w:rPr>
          <w:rFonts w:cstheme="minorHAnsi"/>
          <w:sz w:val="24"/>
          <w:szCs w:val="24"/>
        </w:rPr>
      </w:pPr>
      <w:r w:rsidRPr="009F6788">
        <w:rPr>
          <w:rFonts w:cstheme="minorHAnsi"/>
          <w:sz w:val="24"/>
          <w:szCs w:val="24"/>
        </w:rPr>
        <w:t xml:space="preserve">Ma charakter selektywny (uprzywilejowuje określonego lub określonych przedsiębiorców albo produkcję określonych towarów). Za selektywny uważa się taki program, </w:t>
      </w:r>
      <w:r w:rsidR="00DC6C4A">
        <w:rPr>
          <w:rFonts w:cstheme="minorHAnsi"/>
          <w:sz w:val="24"/>
          <w:szCs w:val="24"/>
        </w:rPr>
        <w:br/>
      </w:r>
      <w:r w:rsidRPr="009F6788">
        <w:rPr>
          <w:rFonts w:cstheme="minorHAnsi"/>
          <w:sz w:val="24"/>
          <w:szCs w:val="24"/>
        </w:rPr>
        <w:lastRenderedPageBreak/>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2AB6A885" w:rsidR="009A2D21" w:rsidRPr="009F6788" w:rsidRDefault="009A2D21" w:rsidP="00DC6C4A">
      <w:pPr>
        <w:numPr>
          <w:ilvl w:val="0"/>
          <w:numId w:val="8"/>
        </w:numPr>
        <w:tabs>
          <w:tab w:val="num" w:pos="360"/>
        </w:tabs>
        <w:spacing w:after="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 xml:space="preserve">hodzi tu o konkurencję faktyczną </w:t>
      </w:r>
      <w:r w:rsidR="00DC6C4A">
        <w:rPr>
          <w:rFonts w:cstheme="minorHAnsi"/>
          <w:bCs/>
          <w:sz w:val="24"/>
          <w:szCs w:val="24"/>
        </w:rPr>
        <w:br/>
      </w:r>
      <w:r w:rsidRPr="009F6788">
        <w:rPr>
          <w:rFonts w:cstheme="minorHAnsi"/>
          <w:bCs/>
          <w:sz w:val="24"/>
          <w:szCs w:val="24"/>
        </w:rPr>
        <w:t>(gdy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656C9E86" w:rsidR="009A2D21" w:rsidRPr="009F6788" w:rsidRDefault="009A2D21" w:rsidP="0096293F">
      <w:pPr>
        <w:numPr>
          <w:ilvl w:val="0"/>
          <w:numId w:val="8"/>
        </w:numPr>
        <w:tabs>
          <w:tab w:val="clear" w:pos="1069"/>
          <w:tab w:val="num" w:pos="406"/>
        </w:tabs>
        <w:spacing w:after="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w:t>
      </w:r>
      <w:r w:rsidR="0096293F">
        <w:rPr>
          <w:rFonts w:cstheme="minorHAnsi"/>
          <w:sz w:val="24"/>
          <w:szCs w:val="24"/>
        </w:rPr>
        <w:br/>
      </w:r>
      <w:r w:rsidRPr="009F6788">
        <w:rPr>
          <w:rFonts w:cstheme="minorHAnsi"/>
          <w:sz w:val="24"/>
          <w:szCs w:val="24"/>
        </w:rPr>
        <w:t xml:space="preserve">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6293F">
      <w:pPr>
        <w:spacing w:after="0" w:line="276" w:lineRule="auto"/>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10560D1A" w:rsidR="009A2D21" w:rsidRPr="009F6788" w:rsidRDefault="009A2D21" w:rsidP="0096293F">
      <w:pPr>
        <w:spacing w:after="0" w:line="276" w:lineRule="auto"/>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 xml:space="preserve">w działalność gospodarczą niezależnie od formy prawnej, źródeł finansowania, </w:t>
      </w:r>
      <w:r w:rsidR="0096293F">
        <w:rPr>
          <w:rFonts w:cstheme="minorHAnsi"/>
          <w:sz w:val="24"/>
          <w:szCs w:val="24"/>
        </w:rPr>
        <w:br/>
      </w:r>
      <w:r w:rsidRPr="009F6788">
        <w:rPr>
          <w:rFonts w:cstheme="minorHAnsi"/>
          <w:sz w:val="24"/>
          <w:szCs w:val="24"/>
        </w:rPr>
        <w:t xml:space="preserve">nie ma znaczenia także czy są nastawione na zysk. Przepisy prawa UE znajdują zastosowanie także do podmiotów sektora publicznego prowadzących działalność gospodarczą. Definicja podmiotu gospodarczego została przedstawiona w instrukcji do pkt 2.5 wniosku </w:t>
      </w:r>
      <w:r w:rsidR="0096293F">
        <w:rPr>
          <w:rFonts w:cstheme="minorHAnsi"/>
          <w:sz w:val="24"/>
          <w:szCs w:val="24"/>
        </w:rPr>
        <w:br/>
      </w:r>
      <w:r w:rsidRPr="009F6788">
        <w:rPr>
          <w:rFonts w:cstheme="minorHAnsi"/>
          <w:sz w:val="24"/>
          <w:szCs w:val="24"/>
        </w:rPr>
        <w:t>o dofinansowanie projektu.</w:t>
      </w:r>
    </w:p>
    <w:p w14:paraId="0D9AD5B3" w14:textId="74CB3E16" w:rsidR="009A2D21" w:rsidRPr="009F6788" w:rsidRDefault="009A2D21" w:rsidP="0096293F">
      <w:pPr>
        <w:spacing w:after="0" w:line="276" w:lineRule="auto"/>
        <w:rPr>
          <w:rFonts w:cstheme="minorHAnsi"/>
          <w:sz w:val="24"/>
          <w:szCs w:val="24"/>
        </w:rPr>
      </w:pPr>
      <w:r w:rsidRPr="009F6788">
        <w:rPr>
          <w:rFonts w:cstheme="minorHAnsi"/>
          <w:sz w:val="24"/>
          <w:szCs w:val="24"/>
        </w:rPr>
        <w:t xml:space="preserve">Działalność gospodarczą mogą prowadzić także podmioty, które ze względu na formę </w:t>
      </w:r>
      <w:proofErr w:type="spellStart"/>
      <w:r w:rsidR="00231EB1" w:rsidRPr="009F6788">
        <w:rPr>
          <w:rFonts w:cstheme="minorHAnsi"/>
          <w:sz w:val="24"/>
          <w:szCs w:val="24"/>
        </w:rPr>
        <w:t>organizacyjno</w:t>
      </w:r>
      <w:proofErr w:type="spellEnd"/>
      <w:r w:rsidRPr="009F6788">
        <w:rPr>
          <w:rFonts w:cstheme="minorHAnsi"/>
          <w:sz w:val="24"/>
          <w:szCs w:val="24"/>
        </w:rPr>
        <w:t xml:space="preserve">–prawną nie znajdują się w Centralnej Ewidencji i Informacji o Działalności Gospodarczej. Przykładem takich form są stowarzyszenia i fundacje, często realizujące swoje cele poprzez prowadzenie działalności gospodarczej. Taką możliwość musi przewidywać </w:t>
      </w:r>
      <w:r w:rsidR="0096293F">
        <w:rPr>
          <w:rFonts w:cstheme="minorHAnsi"/>
          <w:sz w:val="24"/>
          <w:szCs w:val="24"/>
        </w:rPr>
        <w:br/>
      </w:r>
      <w:r w:rsidRPr="009F6788">
        <w:rPr>
          <w:rFonts w:cstheme="minorHAnsi"/>
          <w:sz w:val="24"/>
          <w:szCs w:val="24"/>
        </w:rPr>
        <w:t>ich statut, przychody z takiej działalności są najczęściej przeznaczane na cele statutowe.</w:t>
      </w:r>
    </w:p>
    <w:p w14:paraId="0804E273" w14:textId="504150F2" w:rsidR="009A2D21" w:rsidRPr="009F6788" w:rsidRDefault="009A2D21" w:rsidP="00A2739C">
      <w:pPr>
        <w:spacing w:after="0" w:line="276" w:lineRule="auto"/>
        <w:rPr>
          <w:rFonts w:cstheme="minorHAnsi"/>
          <w:sz w:val="24"/>
          <w:szCs w:val="24"/>
        </w:rPr>
      </w:pPr>
      <w:r w:rsidRPr="009F6788">
        <w:rPr>
          <w:rFonts w:cstheme="minorHAnsi"/>
          <w:sz w:val="24"/>
          <w:szCs w:val="24"/>
        </w:rPr>
        <w:t xml:space="preserve">Wszyscy wnioskodawcy projektów korzystający z pomocy państwa zobowiązani </w:t>
      </w:r>
      <w:r w:rsidR="0096293F">
        <w:rPr>
          <w:rFonts w:cstheme="minorHAnsi"/>
          <w:sz w:val="24"/>
          <w:szCs w:val="24"/>
        </w:rPr>
        <w:br/>
      </w:r>
      <w:r w:rsidRPr="009F6788">
        <w:rPr>
          <w:rFonts w:cstheme="minorHAnsi"/>
          <w:sz w:val="24"/>
          <w:szCs w:val="24"/>
        </w:rPr>
        <w:t>są do wypełnienia oświadczenia dotyczącego zgodności projektu z zasadami udzielania pomocy publicznej zgodnie z obowiązującymi rozporządzeniami dotyczącymi przyznawania pomocy publicznej.</w:t>
      </w:r>
    </w:p>
    <w:p w14:paraId="1EBE00BB" w14:textId="56BAB77E" w:rsidR="009A2D21" w:rsidRDefault="009A2D21" w:rsidP="00A2739C">
      <w:pPr>
        <w:spacing w:after="0" w:line="276" w:lineRule="auto"/>
        <w:contextualSpacing/>
        <w:rPr>
          <w:rFonts w:cstheme="minorHAnsi"/>
          <w:i/>
          <w:sz w:val="24"/>
          <w:szCs w:val="24"/>
        </w:rPr>
      </w:pPr>
      <w:r w:rsidRPr="009F6788">
        <w:rPr>
          <w:rFonts w:cstheme="minorHAnsi"/>
          <w:sz w:val="24"/>
          <w:szCs w:val="24"/>
        </w:rPr>
        <w:t xml:space="preserve">Szczegółowe informacje na temat intensywności pomocy publicznej w ramach poszczególnych działań znajdują się </w:t>
      </w:r>
      <w:r w:rsidR="001A574E" w:rsidRPr="009F6788">
        <w:rPr>
          <w:rFonts w:cstheme="minorHAnsi"/>
          <w:sz w:val="24"/>
          <w:szCs w:val="24"/>
        </w:rPr>
        <w:t xml:space="preserve">w </w:t>
      </w:r>
      <w:r w:rsidR="001A574E" w:rsidRPr="009F6788">
        <w:rPr>
          <w:rFonts w:cstheme="minorHAnsi"/>
          <w:i/>
          <w:sz w:val="24"/>
          <w:szCs w:val="24"/>
        </w:rPr>
        <w:t xml:space="preserve">„Szczegółowym opisie </w:t>
      </w:r>
      <w:r w:rsidR="001A574E">
        <w:rPr>
          <w:rFonts w:cstheme="minorHAnsi"/>
          <w:i/>
          <w:sz w:val="24"/>
          <w:szCs w:val="24"/>
        </w:rPr>
        <w:t>priorytetów</w:t>
      </w:r>
      <w:r w:rsidR="001A574E" w:rsidRPr="009F6788">
        <w:rPr>
          <w:rFonts w:cstheme="minorHAnsi"/>
          <w:i/>
          <w:sz w:val="24"/>
          <w:szCs w:val="24"/>
        </w:rPr>
        <w:t xml:space="preserve"> </w:t>
      </w:r>
      <w:r w:rsidR="001A574E" w:rsidRPr="009F6788">
        <w:rPr>
          <w:i/>
          <w:sz w:val="24"/>
          <w:szCs w:val="24"/>
        </w:rPr>
        <w:t>programu regionalnego Fundusze Europejskie dla Opolskiego 2021-202</w:t>
      </w:r>
      <w:r w:rsidR="001A574E">
        <w:rPr>
          <w:i/>
          <w:sz w:val="24"/>
          <w:szCs w:val="24"/>
        </w:rPr>
        <w:t>7</w:t>
      </w:r>
      <w:r w:rsidR="001A574E" w:rsidRPr="009F6788">
        <w:rPr>
          <w:rFonts w:cstheme="minorHAnsi"/>
          <w:i/>
          <w:sz w:val="24"/>
          <w:szCs w:val="24"/>
        </w:rPr>
        <w:t>”</w:t>
      </w:r>
      <w:r w:rsidR="000440FE">
        <w:rPr>
          <w:rFonts w:cstheme="minorHAnsi"/>
          <w:i/>
          <w:sz w:val="24"/>
          <w:szCs w:val="24"/>
        </w:rPr>
        <w:t>.</w:t>
      </w:r>
    </w:p>
    <w:p w14:paraId="47495056" w14:textId="77777777" w:rsidR="00A2739C" w:rsidRDefault="00A2739C" w:rsidP="00A2739C">
      <w:pPr>
        <w:spacing w:line="276" w:lineRule="auto"/>
        <w:contextualSpacing/>
        <w:rPr>
          <w:rFonts w:cstheme="minorHAnsi"/>
          <w:sz w:val="24"/>
          <w:szCs w:val="24"/>
        </w:rPr>
      </w:pPr>
      <w:r w:rsidRPr="00670D64">
        <w:rPr>
          <w:rFonts w:cstheme="minorHAnsi"/>
          <w:sz w:val="24"/>
          <w:szCs w:val="24"/>
        </w:rPr>
        <w:t xml:space="preserve">Pole </w:t>
      </w:r>
      <w:r w:rsidRPr="00670D64">
        <w:rPr>
          <w:rFonts w:cstheme="minorHAnsi"/>
          <w:i/>
          <w:iCs/>
          <w:sz w:val="24"/>
          <w:szCs w:val="24"/>
        </w:rPr>
        <w:t xml:space="preserve">Rozliczanie wnioskami częściowymi </w:t>
      </w:r>
      <w:r w:rsidRPr="00670D64">
        <w:rPr>
          <w:rFonts w:cstheme="minorHAnsi"/>
          <w:sz w:val="24"/>
          <w:szCs w:val="24"/>
        </w:rPr>
        <w:t>dla projektu niepartnerskiego jest nieaktywne.</w:t>
      </w:r>
    </w:p>
    <w:p w14:paraId="629BC536" w14:textId="77777777" w:rsidR="00A2739C" w:rsidRDefault="00A2739C" w:rsidP="00A2739C">
      <w:pPr>
        <w:spacing w:line="276" w:lineRule="auto"/>
        <w:contextualSpacing/>
        <w:rPr>
          <w:rFonts w:cstheme="minorHAnsi"/>
          <w:sz w:val="24"/>
          <w:szCs w:val="24"/>
        </w:rPr>
      </w:pPr>
      <w:r>
        <w:rPr>
          <w:rFonts w:cstheme="minorHAnsi"/>
          <w:sz w:val="24"/>
          <w:szCs w:val="24"/>
        </w:rPr>
        <w:t>W przypadku projektu partnerskiego Wnioskodawca zaznacza:</w:t>
      </w:r>
    </w:p>
    <w:p w14:paraId="0CE99DE2" w14:textId="77777777" w:rsidR="00A2739C" w:rsidRDefault="00A2739C" w:rsidP="00A2739C">
      <w:pPr>
        <w:spacing w:line="276" w:lineRule="auto"/>
        <w:contextualSpacing/>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„TAK” jeżeli wnioski o płatność będą rozliczane częściowo tj. przez Lidera </w:t>
      </w:r>
      <w:r>
        <w:rPr>
          <w:rFonts w:cstheme="minorHAnsi"/>
          <w:sz w:val="24"/>
          <w:szCs w:val="24"/>
        </w:rPr>
        <w:br/>
        <w:t>i Partnerów,</w:t>
      </w:r>
    </w:p>
    <w:p w14:paraId="795AA4D7" w14:textId="77777777" w:rsidR="00A2739C" w:rsidRDefault="00A2739C" w:rsidP="00A2739C">
      <w:pPr>
        <w:spacing w:line="276" w:lineRule="auto"/>
        <w:contextualSpacing/>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„NIE” jeżeli wnioski o płatność będą rozliczane przez Lidera.</w:t>
      </w:r>
    </w:p>
    <w:p w14:paraId="0F668930" w14:textId="77777777" w:rsidR="00A2739C" w:rsidRDefault="00A2739C" w:rsidP="00A2739C">
      <w:pPr>
        <w:spacing w:line="276" w:lineRule="auto"/>
        <w:contextualSpacing/>
        <w:rPr>
          <w:rFonts w:cstheme="minorHAnsi"/>
          <w:sz w:val="24"/>
          <w:szCs w:val="24"/>
        </w:rPr>
      </w:pPr>
    </w:p>
    <w:p w14:paraId="198CFD66" w14:textId="77777777" w:rsidR="0096293F" w:rsidRDefault="009A2D21" w:rsidP="0096293F">
      <w:pPr>
        <w:pStyle w:val="Nagwek2"/>
        <w:numPr>
          <w:ilvl w:val="0"/>
          <w:numId w:val="0"/>
        </w:numPr>
        <w:spacing w:after="0" w:line="240" w:lineRule="auto"/>
        <w:rPr>
          <w:rStyle w:val="Nagwek2Znak"/>
          <w:rFonts w:asciiTheme="minorHAnsi" w:hAnsiTheme="minorHAnsi" w:cstheme="minorHAnsi"/>
          <w:b/>
          <w:sz w:val="24"/>
          <w:szCs w:val="24"/>
        </w:rPr>
      </w:pPr>
      <w:bookmarkStart w:id="34" w:name="_Toc227675038"/>
      <w:r w:rsidRPr="009F6788">
        <w:rPr>
          <w:rFonts w:asciiTheme="minorHAnsi" w:hAnsiTheme="minorHAnsi" w:cstheme="minorHAnsi"/>
          <w:sz w:val="24"/>
          <w:szCs w:val="24"/>
        </w:rPr>
        <w:lastRenderedPageBreak/>
        <w:t xml:space="preserve">3.5 </w:t>
      </w:r>
      <w:r w:rsidRPr="00622564">
        <w:rPr>
          <w:rStyle w:val="Nagwek2Znak"/>
          <w:rFonts w:asciiTheme="minorHAnsi" w:hAnsiTheme="minorHAnsi" w:cstheme="minorHAnsi"/>
          <w:b/>
          <w:sz w:val="24"/>
          <w:szCs w:val="24"/>
        </w:rPr>
        <w:t>Klasyfikacja projektu</w:t>
      </w:r>
      <w:bookmarkEnd w:id="34"/>
    </w:p>
    <w:p w14:paraId="043D7C4D" w14:textId="77777777" w:rsidR="0096293F" w:rsidRDefault="0096293F" w:rsidP="0096293F">
      <w:pPr>
        <w:spacing w:after="0" w:line="240" w:lineRule="auto"/>
        <w:contextualSpacing/>
      </w:pPr>
    </w:p>
    <w:p w14:paraId="6DDEA8A2" w14:textId="6ED5464C" w:rsidR="0096293F" w:rsidRPr="001E7060" w:rsidRDefault="001931DE" w:rsidP="001E7060">
      <w:pPr>
        <w:spacing w:after="0" w:line="276" w:lineRule="auto"/>
        <w:contextualSpacing/>
        <w:rPr>
          <w:rFonts w:ascii="Calibri" w:hAnsi="Calibri"/>
          <w:sz w:val="24"/>
          <w:szCs w:val="24"/>
        </w:rPr>
      </w:pPr>
      <w:r w:rsidRPr="0096293F">
        <w:rPr>
          <w:sz w:val="24"/>
          <w:szCs w:val="24"/>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96293F">
        <w:rPr>
          <w:bCs/>
          <w:sz w:val="24"/>
          <w:szCs w:val="24"/>
        </w:rPr>
        <w:t xml:space="preserve"> Należy zwrócić uwagę, aby dane, o których mowa powyżej, były zgodne z</w:t>
      </w:r>
      <w:r w:rsidRPr="0096293F">
        <w:rPr>
          <w:sz w:val="24"/>
          <w:szCs w:val="24"/>
        </w:rPr>
        <w:t> aktualnym stanem prawnym, wskazanym w dokumentach rejestrowych ujętych w pkt 2.</w:t>
      </w:r>
      <w:r w:rsidR="002972FA" w:rsidRPr="0096293F">
        <w:rPr>
          <w:sz w:val="24"/>
          <w:szCs w:val="24"/>
        </w:rPr>
        <w:t>2</w:t>
      </w:r>
      <w:r w:rsidRPr="0096293F">
        <w:rPr>
          <w:sz w:val="24"/>
          <w:szCs w:val="24"/>
        </w:rPr>
        <w:t xml:space="preserve"> wniosku o dofinansowanie projektu.</w:t>
      </w:r>
      <w:r w:rsidR="0096293F">
        <w:rPr>
          <w:sz w:val="24"/>
          <w:szCs w:val="24"/>
        </w:rPr>
        <w:t xml:space="preserve"> </w:t>
      </w:r>
      <w:r w:rsidR="0096293F">
        <w:rPr>
          <w:sz w:val="24"/>
          <w:szCs w:val="24"/>
        </w:rPr>
        <w:br/>
        <w:t xml:space="preserve"> </w:t>
      </w:r>
      <w:r w:rsidR="0096293F">
        <w:rPr>
          <w:sz w:val="24"/>
          <w:szCs w:val="24"/>
        </w:rPr>
        <w:tab/>
        <w:t xml:space="preserve">W odniesieniu do wymiaru płci, należy zachować spójność  z pkt 9.3 wniosku </w:t>
      </w:r>
      <w:r w:rsidR="0096293F">
        <w:rPr>
          <w:sz w:val="24"/>
          <w:szCs w:val="24"/>
        </w:rPr>
        <w:br/>
        <w:t>o dofinansowanie.</w:t>
      </w:r>
      <w:r w:rsidR="0096293F">
        <w:rPr>
          <w:sz w:val="24"/>
          <w:szCs w:val="24"/>
        </w:rPr>
        <w:br/>
      </w:r>
    </w:p>
    <w:p w14:paraId="6EBD57E4" w14:textId="77777777" w:rsidR="00292927" w:rsidRDefault="002F5AF8" w:rsidP="00292927">
      <w:pPr>
        <w:pStyle w:val="Nagwek2"/>
        <w:numPr>
          <w:ilvl w:val="0"/>
          <w:numId w:val="0"/>
        </w:numPr>
        <w:spacing w:after="0"/>
        <w:rPr>
          <w:rStyle w:val="Nagwek2Znak"/>
          <w:rFonts w:asciiTheme="minorHAnsi" w:hAnsiTheme="minorHAnsi" w:cstheme="minorHAnsi"/>
          <w:b/>
          <w:sz w:val="24"/>
          <w:szCs w:val="24"/>
        </w:rPr>
      </w:pPr>
      <w:bookmarkStart w:id="35" w:name="_Toc227675039"/>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35"/>
    </w:p>
    <w:p w14:paraId="4CF4BD22" w14:textId="77777777" w:rsidR="00292927" w:rsidRDefault="00292927" w:rsidP="00292927">
      <w:pPr>
        <w:pStyle w:val="Nagwek2"/>
        <w:numPr>
          <w:ilvl w:val="0"/>
          <w:numId w:val="0"/>
        </w:numPr>
        <w:spacing w:after="0"/>
        <w:rPr>
          <w:rStyle w:val="Nagwek2Znak"/>
          <w:rFonts w:asciiTheme="minorHAnsi" w:hAnsiTheme="minorHAnsi" w:cstheme="minorHAnsi"/>
          <w:b/>
          <w:sz w:val="24"/>
          <w:szCs w:val="24"/>
        </w:rPr>
      </w:pPr>
    </w:p>
    <w:p w14:paraId="3B9705F2" w14:textId="2BCBD761" w:rsidR="009D6332" w:rsidRPr="00292927" w:rsidRDefault="00292927" w:rsidP="00292927">
      <w:pPr>
        <w:spacing w:after="0" w:line="276" w:lineRule="auto"/>
        <w:contextualSpacing/>
        <w:rPr>
          <w:sz w:val="24"/>
          <w:szCs w:val="24"/>
        </w:rPr>
      </w:pPr>
      <w:r w:rsidRPr="00292927">
        <w:rPr>
          <w:rFonts w:cstheme="minorHAnsi"/>
          <w:noProof/>
          <w:sz w:val="24"/>
          <w:szCs w:val="24"/>
          <w:lang w:eastAsia="pl-PL"/>
        </w:rPr>
        <w:drawing>
          <wp:anchor distT="0" distB="0" distL="114300" distR="114300" simplePos="0" relativeHeight="251713536" behindDoc="0" locked="0" layoutInCell="1" allowOverlap="1" wp14:anchorId="73DEF41F" wp14:editId="0C157196">
            <wp:simplePos x="0" y="0"/>
            <wp:positionH relativeFrom="column">
              <wp:posOffset>1371600</wp:posOffset>
            </wp:positionH>
            <wp:positionV relativeFrom="paragraph">
              <wp:posOffset>2818130</wp:posOffset>
            </wp:positionV>
            <wp:extent cx="131422" cy="123825"/>
            <wp:effectExtent l="0" t="0" r="2540" b="0"/>
            <wp:wrapNone/>
            <wp:docPr id="786923230" name="Obraz 786923230"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Pr="00292927">
        <w:rPr>
          <w:rFonts w:cstheme="minorHAnsi"/>
          <w:noProof/>
          <w:sz w:val="24"/>
          <w:szCs w:val="24"/>
          <w:lang w:eastAsia="pl-PL"/>
        </w:rPr>
        <w:drawing>
          <wp:anchor distT="0" distB="0" distL="114300" distR="114300" simplePos="0" relativeHeight="251711488" behindDoc="0" locked="0" layoutInCell="1" allowOverlap="1" wp14:anchorId="4A8A0416" wp14:editId="45453BD7">
            <wp:simplePos x="0" y="0"/>
            <wp:positionH relativeFrom="column">
              <wp:posOffset>4772025</wp:posOffset>
            </wp:positionH>
            <wp:positionV relativeFrom="paragraph">
              <wp:posOffset>666115</wp:posOffset>
            </wp:positionV>
            <wp:extent cx="131422" cy="123825"/>
            <wp:effectExtent l="0" t="0" r="2540" b="0"/>
            <wp:wrapNone/>
            <wp:docPr id="1143475902" name="Obraz 114347590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22" cy="123825"/>
                    </a:xfrm>
                    <a:prstGeom prst="rect">
                      <a:avLst/>
                    </a:prstGeom>
                    <a:noFill/>
                  </pic:spPr>
                </pic:pic>
              </a:graphicData>
            </a:graphic>
            <wp14:sizeRelH relativeFrom="page">
              <wp14:pctWidth>0</wp14:pctWidth>
            </wp14:sizeRelH>
            <wp14:sizeRelV relativeFrom="page">
              <wp14:pctHeight>0</wp14:pctHeight>
            </wp14:sizeRelV>
          </wp:anchor>
        </w:drawing>
      </w:r>
      <w:r w:rsidR="002F5AF8" w:rsidRPr="00292927">
        <w:rPr>
          <w:sz w:val="24"/>
          <w:szCs w:val="24"/>
        </w:rPr>
        <w:t xml:space="preserve">Projekt zgłaszany do wsparcia może być elementem realizacji szerszego przedsięwzięcia, </w:t>
      </w:r>
      <w:r w:rsidR="0030232F">
        <w:rPr>
          <w:sz w:val="24"/>
          <w:szCs w:val="24"/>
        </w:rPr>
        <w:br/>
      </w:r>
      <w:r w:rsidR="002F5AF8" w:rsidRPr="00292927">
        <w:rPr>
          <w:sz w:val="24"/>
          <w:szCs w:val="24"/>
        </w:rPr>
        <w:t>jak również pozostawać w związku z realizacją innych projektów. W niniejszym punkcie należy wskazać projekty powiązane logicznie i tematycznie</w:t>
      </w:r>
      <w:r w:rsidRPr="00292927">
        <w:rPr>
          <w:sz w:val="24"/>
          <w:szCs w:val="24"/>
        </w:rPr>
        <w:t xml:space="preserve"> </w:t>
      </w:r>
      <w:r w:rsidR="002F5AF8" w:rsidRPr="00292927">
        <w:rPr>
          <w:sz w:val="24"/>
          <w:szCs w:val="24"/>
        </w:rPr>
        <w:t xml:space="preserve">z innymi realizowanymi / zrealizowanymi projektami. W takim przypadku należy skorzystać z przycisku </w:t>
      </w:r>
      <w:r w:rsidRPr="00292927">
        <w:rPr>
          <w:sz w:val="24"/>
          <w:szCs w:val="24"/>
        </w:rPr>
        <w:t xml:space="preserve">     </w:t>
      </w:r>
      <w:r w:rsidR="002F5AF8" w:rsidRPr="00292927">
        <w:rPr>
          <w:sz w:val="24"/>
          <w:szCs w:val="24"/>
        </w:rPr>
        <w:t>w celu uaktywnienia odpowiednich pól w celu ich wypełnienia.</w:t>
      </w:r>
      <w:r w:rsidRPr="00292927">
        <w:rPr>
          <w:sz w:val="24"/>
          <w:szCs w:val="24"/>
        </w:rPr>
        <w:t xml:space="preserve"> </w:t>
      </w:r>
      <w:r w:rsidRPr="00292927">
        <w:rPr>
          <w:sz w:val="24"/>
          <w:szCs w:val="24"/>
        </w:rPr>
        <w:br/>
      </w:r>
      <w:r w:rsidR="002F5AF8" w:rsidRPr="00292927">
        <w:rPr>
          <w:sz w:val="24"/>
          <w:szCs w:val="24"/>
        </w:rPr>
        <w:t xml:space="preserve">Dla projektów komplementarnych należy podać nazwę beneficjenta oraz tytuł projektu. </w:t>
      </w:r>
      <w:r w:rsidRPr="00292927">
        <w:rPr>
          <w:sz w:val="24"/>
          <w:szCs w:val="24"/>
        </w:rPr>
        <w:br/>
      </w:r>
      <w:r w:rsidR="002F5AF8" w:rsidRPr="00292927">
        <w:rPr>
          <w:sz w:val="24"/>
          <w:szCs w:val="24"/>
        </w:rPr>
        <w:t xml:space="preserve">W polu </w:t>
      </w:r>
      <w:r w:rsidR="002F5AF8" w:rsidRPr="00292927">
        <w:rPr>
          <w:i/>
          <w:sz w:val="24"/>
          <w:szCs w:val="24"/>
        </w:rPr>
        <w:t>Dane o projekcie</w:t>
      </w:r>
      <w:r w:rsidR="002F5AF8" w:rsidRPr="00292927">
        <w:rPr>
          <w:sz w:val="24"/>
          <w:szCs w:val="24"/>
        </w:rPr>
        <w:t xml:space="preserve"> należy wpisać nazwę programu, z którego projekt otrzymał dofinansowanie, wartość całkowitą projektu, wartość dofinansowania oraz okres realizacji. Natomiast w polu </w:t>
      </w:r>
      <w:r w:rsidR="002F5AF8" w:rsidRPr="00292927">
        <w:rPr>
          <w:i/>
          <w:sz w:val="24"/>
          <w:szCs w:val="24"/>
        </w:rPr>
        <w:t>Opis powiązania</w:t>
      </w:r>
      <w:r w:rsidR="002F5AF8" w:rsidRPr="00292927">
        <w:rPr>
          <w:sz w:val="24"/>
          <w:szCs w:val="24"/>
        </w:rPr>
        <w:t xml:space="preserve"> należy ująć najważniejsze rezultaty i rozwiązania wypracowane w ramach projektu komplementarnego. W </w:t>
      </w:r>
      <w:r w:rsidR="005C21F5" w:rsidRPr="00292927">
        <w:rPr>
          <w:sz w:val="24"/>
          <w:szCs w:val="24"/>
        </w:rPr>
        <w:t xml:space="preserve">polu </w:t>
      </w:r>
      <w:r w:rsidR="005C21F5" w:rsidRPr="00292927">
        <w:rPr>
          <w:i/>
          <w:sz w:val="24"/>
          <w:szCs w:val="24"/>
        </w:rPr>
        <w:t>P</w:t>
      </w:r>
      <w:r w:rsidR="002F5AF8" w:rsidRPr="00292927">
        <w:rPr>
          <w:i/>
          <w:sz w:val="24"/>
          <w:szCs w:val="24"/>
        </w:rPr>
        <w:t>lanowany efekt synergii</w:t>
      </w:r>
      <w:r w:rsidR="002F5AF8" w:rsidRPr="00292927">
        <w:rPr>
          <w:sz w:val="24"/>
          <w:szCs w:val="24"/>
        </w:rPr>
        <w:t xml:space="preserve"> </w:t>
      </w:r>
      <w:r w:rsidR="005C21F5" w:rsidRPr="00292927">
        <w:rPr>
          <w:sz w:val="24"/>
          <w:szCs w:val="24"/>
        </w:rPr>
        <w:t>należy wpisać</w:t>
      </w:r>
      <w:r w:rsidR="005C21F5" w:rsidRPr="00292927">
        <w:rPr>
          <w:i/>
          <w:sz w:val="24"/>
          <w:szCs w:val="24"/>
        </w:rPr>
        <w:t xml:space="preserve"> </w:t>
      </w:r>
      <w:r w:rsidR="005C21F5" w:rsidRPr="00292927">
        <w:rPr>
          <w:sz w:val="24"/>
          <w:szCs w:val="24"/>
        </w:rPr>
        <w:t xml:space="preserve">planowany efekt synergii </w:t>
      </w:r>
      <w:r w:rsidR="002F5AF8" w:rsidRPr="00292927">
        <w:rPr>
          <w:sz w:val="24"/>
          <w:szCs w:val="24"/>
        </w:rPr>
        <w:t xml:space="preserve">natomiast w polu </w:t>
      </w:r>
      <w:r w:rsidR="002F5AF8" w:rsidRPr="00292927">
        <w:rPr>
          <w:i/>
          <w:sz w:val="24"/>
          <w:szCs w:val="24"/>
        </w:rPr>
        <w:t>Typ i zakres komplementarności</w:t>
      </w:r>
      <w:r w:rsidR="002F5AF8" w:rsidRPr="00292927">
        <w:rPr>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292927">
        <w:rPr>
          <w:b/>
          <w:noProof/>
          <w:sz w:val="24"/>
          <w:szCs w:val="24"/>
          <w:lang w:eastAsia="pl-PL"/>
        </w:rPr>
        <w:t xml:space="preserve">     </w:t>
      </w:r>
      <w:r w:rsidR="002F5AF8" w:rsidRPr="00292927">
        <w:rPr>
          <w:sz w:val="24"/>
          <w:szCs w:val="24"/>
        </w:rPr>
        <w:t>.</w:t>
      </w:r>
    </w:p>
    <w:p w14:paraId="3D0E7679" w14:textId="17FE0815" w:rsidR="002F5AF8" w:rsidRDefault="002F5AF8" w:rsidP="009D6332">
      <w:pPr>
        <w:spacing w:after="0" w:line="240" w:lineRule="auto"/>
        <w:contextualSpacing/>
        <w:rPr>
          <w:rFonts w:cstheme="minorHAnsi"/>
          <w:sz w:val="24"/>
          <w:szCs w:val="24"/>
        </w:rPr>
      </w:pPr>
      <w:r w:rsidRPr="00292927">
        <w:rPr>
          <w:rFonts w:cstheme="minorHAnsi"/>
          <w:sz w:val="24"/>
          <w:szCs w:val="24"/>
        </w:rPr>
        <w:t>Maksymalna liczba znaków do wpisania w poszczególnych polach została określona w </w:t>
      </w:r>
      <w:r w:rsidR="00C75D13" w:rsidRPr="00292927">
        <w:rPr>
          <w:rFonts w:cstheme="minorHAnsi"/>
          <w:sz w:val="24"/>
          <w:szCs w:val="24"/>
        </w:rPr>
        <w:t>panelu wnioskodawcy</w:t>
      </w:r>
      <w:r w:rsidRPr="00292927">
        <w:rPr>
          <w:rFonts w:cstheme="minorHAnsi"/>
          <w:sz w:val="24"/>
          <w:szCs w:val="24"/>
        </w:rPr>
        <w:t>.</w:t>
      </w:r>
    </w:p>
    <w:p w14:paraId="49657186" w14:textId="77777777" w:rsidR="009D6332" w:rsidRPr="00292927" w:rsidRDefault="009D6332" w:rsidP="009D6332">
      <w:pPr>
        <w:spacing w:after="0" w:line="240" w:lineRule="auto"/>
        <w:contextualSpacing/>
        <w:rPr>
          <w:rFonts w:cstheme="minorHAnsi"/>
          <w:sz w:val="24"/>
          <w:szCs w:val="24"/>
        </w:rPr>
      </w:pPr>
    </w:p>
    <w:p w14:paraId="6EE3DA51" w14:textId="77777777" w:rsidR="002F5AF8" w:rsidRDefault="002F5AF8" w:rsidP="009D6332">
      <w:pPr>
        <w:pStyle w:val="NormalnyWeb"/>
        <w:spacing w:before="0" w:beforeAutospacing="0" w:after="120" w:afterAutospacing="0"/>
        <w:contextualSpacing/>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2B7B6624" w14:textId="77777777" w:rsidR="009D6332" w:rsidRPr="009F6788" w:rsidRDefault="009D6332" w:rsidP="00A342FE">
      <w:pPr>
        <w:pStyle w:val="NormalnyWeb"/>
        <w:spacing w:before="0" w:beforeAutospacing="0" w:after="0" w:afterAutospacing="0"/>
        <w:contextualSpacing/>
        <w:rPr>
          <w:rFonts w:asciiTheme="minorHAnsi" w:hAnsiTheme="minorHAnsi" w:cstheme="minorHAnsi"/>
          <w:b/>
          <w:color w:val="auto"/>
          <w:u w:val="single"/>
        </w:rPr>
      </w:pPr>
    </w:p>
    <w:p w14:paraId="126C8EEC" w14:textId="06F6C96C" w:rsidR="00622564" w:rsidRPr="001E7060" w:rsidRDefault="002F5AF8" w:rsidP="001E7060">
      <w:pPr>
        <w:spacing w:after="0" w:line="276" w:lineRule="auto"/>
        <w:rPr>
          <w:sz w:val="24"/>
          <w:szCs w:val="24"/>
        </w:rPr>
      </w:pPr>
      <w:r w:rsidRPr="009D6332">
        <w:rPr>
          <w:sz w:val="24"/>
          <w:szCs w:val="24"/>
        </w:rPr>
        <w:t xml:space="preserve">Rozporządzenie ogólne, w art. </w:t>
      </w:r>
      <w:r w:rsidR="00EA248E">
        <w:rPr>
          <w:sz w:val="24"/>
          <w:szCs w:val="24"/>
        </w:rPr>
        <w:t>5</w:t>
      </w:r>
      <w:r w:rsidRPr="009D6332">
        <w:rPr>
          <w:sz w:val="24"/>
          <w:szCs w:val="24"/>
        </w:rPr>
        <w:t xml:space="preserve"> pkt </w:t>
      </w:r>
      <w:r w:rsidR="00EA248E">
        <w:rPr>
          <w:sz w:val="24"/>
          <w:szCs w:val="24"/>
        </w:rPr>
        <w:t>3</w:t>
      </w:r>
      <w:r w:rsidRPr="009D6332">
        <w:rPr>
          <w:sz w:val="24"/>
          <w:szCs w:val="24"/>
        </w:rPr>
        <w:t xml:space="preserve"> stanowi, iż „</w:t>
      </w:r>
      <w:r w:rsidRPr="009D6332">
        <w:rPr>
          <w:rStyle w:val="Pogrubienie"/>
          <w:rFonts w:cstheme="minorHAnsi"/>
          <w:sz w:val="24"/>
          <w:szCs w:val="24"/>
        </w:rPr>
        <w:t xml:space="preserve">Komisja i państwa członkowskie zapewniają, przy uwzględnieniu specyficznego kontekstu każdego państwa członkowskiego, spójność wsparcia z </w:t>
      </w:r>
      <w:r w:rsidR="00A61395" w:rsidRPr="009D6332">
        <w:rPr>
          <w:rStyle w:val="Pogrubienie"/>
          <w:rFonts w:cstheme="minorHAnsi"/>
          <w:sz w:val="24"/>
          <w:szCs w:val="24"/>
        </w:rPr>
        <w:t xml:space="preserve">EFRR </w:t>
      </w:r>
      <w:r w:rsidRPr="009D6332">
        <w:rPr>
          <w:rStyle w:val="Pogrubienie"/>
          <w:rFonts w:cstheme="minorHAnsi"/>
          <w:sz w:val="24"/>
          <w:szCs w:val="24"/>
        </w:rPr>
        <w:t>z właściwą polityką, zasadami horyzontalnymi określonymi w art. 5, 7 i 8 i priorytetami Unii oraz jego komplementarność z innymi instrumentami Unii.</w:t>
      </w:r>
      <w:r w:rsidRPr="009D6332">
        <w:rPr>
          <w:sz w:val="24"/>
          <w:szCs w:val="24"/>
        </w:rPr>
        <w:t>"</w:t>
      </w:r>
      <w:r w:rsidR="009D6332">
        <w:rPr>
          <w:sz w:val="24"/>
          <w:szCs w:val="24"/>
        </w:rPr>
        <w:br/>
      </w:r>
      <w:r w:rsidRPr="009D6332">
        <w:rPr>
          <w:sz w:val="24"/>
          <w:szCs w:val="24"/>
        </w:rPr>
        <w:t xml:space="preserve">Zgodnie z ww. artykułem jedną z zasad przyznawania wsparcia przez Unię Europejską państwom członkowskim jest zapewnienie komplementarności pomocy funduszy z innymi wspólnotowymi instrumentami finansowymi. </w:t>
      </w:r>
      <w:r w:rsidR="009D6332">
        <w:rPr>
          <w:sz w:val="24"/>
          <w:szCs w:val="24"/>
        </w:rPr>
        <w:br/>
      </w:r>
      <w:r w:rsidRPr="009D6332">
        <w:rPr>
          <w:sz w:val="24"/>
          <w:szCs w:val="24"/>
        </w:rPr>
        <w:t>Komplementarność:</w:t>
      </w:r>
      <w:r w:rsidR="009D6332">
        <w:rPr>
          <w:sz w:val="24"/>
          <w:szCs w:val="24"/>
        </w:rPr>
        <w:t xml:space="preserve"> </w:t>
      </w:r>
      <w:r w:rsidR="009D6332">
        <w:rPr>
          <w:sz w:val="24"/>
          <w:szCs w:val="24"/>
        </w:rPr>
        <w:br/>
      </w:r>
      <w:r w:rsidR="009D6332">
        <w:rPr>
          <w:sz w:val="24"/>
          <w:szCs w:val="24"/>
        </w:rPr>
        <w:lastRenderedPageBreak/>
        <w:t xml:space="preserve">- </w:t>
      </w:r>
      <w:r w:rsidRPr="009D6332">
        <w:rPr>
          <w:sz w:val="24"/>
          <w:szCs w:val="24"/>
        </w:rPr>
        <w:t xml:space="preserve">powinna być działaniem celowym, zamierzonym i ocenianym, nie zaś charakteryzować </w:t>
      </w:r>
      <w:r w:rsidR="009D6332">
        <w:rPr>
          <w:sz w:val="24"/>
          <w:szCs w:val="24"/>
        </w:rPr>
        <w:br/>
      </w:r>
      <w:r w:rsidRPr="009D6332">
        <w:rPr>
          <w:sz w:val="24"/>
          <w:szCs w:val="24"/>
        </w:rPr>
        <w:t>się przypadkowością;</w:t>
      </w:r>
      <w:r w:rsidR="009D6332">
        <w:rPr>
          <w:sz w:val="24"/>
          <w:szCs w:val="24"/>
        </w:rPr>
        <w:br/>
        <w:t xml:space="preserve">- </w:t>
      </w:r>
      <w:r w:rsidRPr="009D6332">
        <w:rPr>
          <w:sz w:val="24"/>
          <w:szCs w:val="24"/>
        </w:rPr>
        <w:t>poprzez świadome programowanie działań powinna zapobiegać rozproszeniu środków publicznych;</w:t>
      </w:r>
      <w:r w:rsidR="009D6332">
        <w:rPr>
          <w:sz w:val="24"/>
          <w:szCs w:val="24"/>
        </w:rPr>
        <w:br/>
        <w:t xml:space="preserve">- </w:t>
      </w:r>
      <w:r w:rsidRPr="009D6332">
        <w:rPr>
          <w:sz w:val="24"/>
          <w:szCs w:val="24"/>
        </w:rPr>
        <w:t xml:space="preserve">zawsze odnosi się do innego projektu (projekt nie może być komplementarny sam </w:t>
      </w:r>
      <w:r w:rsidRPr="009D6332">
        <w:rPr>
          <w:sz w:val="24"/>
          <w:szCs w:val="24"/>
        </w:rPr>
        <w:br/>
        <w:t>w sobie).</w:t>
      </w:r>
      <w:r w:rsidR="009D6332">
        <w:rPr>
          <w:sz w:val="24"/>
          <w:szCs w:val="24"/>
        </w:rPr>
        <w:br/>
        <w:t xml:space="preserve"> </w:t>
      </w:r>
      <w:r w:rsidR="009D6332">
        <w:rPr>
          <w:sz w:val="24"/>
          <w:szCs w:val="24"/>
        </w:rPr>
        <w:tab/>
      </w:r>
      <w:r w:rsidRPr="009D6332">
        <w:rPr>
          <w:sz w:val="24"/>
          <w:szCs w:val="24"/>
        </w:rPr>
        <w:t xml:space="preserve">Należy jednocześnie pamiętać, że </w:t>
      </w:r>
      <w:r w:rsidRPr="009D6332">
        <w:rPr>
          <w:b/>
          <w:bCs/>
          <w:sz w:val="24"/>
          <w:szCs w:val="24"/>
        </w:rPr>
        <w:t xml:space="preserve">komplementarność wsparcia nie jest tożsama </w:t>
      </w:r>
      <w:r w:rsidRPr="009D6332">
        <w:rPr>
          <w:b/>
          <w:bCs/>
          <w:sz w:val="24"/>
          <w:szCs w:val="24"/>
        </w:rPr>
        <w:br/>
        <w:t>z demarkacją</w:t>
      </w:r>
      <w:r w:rsidRPr="009D6332">
        <w:rPr>
          <w:sz w:val="24"/>
          <w:szCs w:val="24"/>
        </w:rPr>
        <w:t>, która wyraźnie określa zakres interwencji poszczególnych funduszy i ma pomocniczy charakter w procesie zapewnienia komplementarności wsparcia.</w:t>
      </w:r>
    </w:p>
    <w:p w14:paraId="6FB8987F" w14:textId="77777777" w:rsidR="002F5AF8" w:rsidRPr="00A342FE" w:rsidRDefault="002F5AF8" w:rsidP="001E7060">
      <w:pPr>
        <w:spacing w:after="0" w:line="276" w:lineRule="auto"/>
        <w:rPr>
          <w:sz w:val="24"/>
          <w:szCs w:val="24"/>
          <w:u w:val="single"/>
        </w:rPr>
      </w:pPr>
      <w:r w:rsidRPr="00A342FE">
        <w:rPr>
          <w:sz w:val="24"/>
          <w:szCs w:val="24"/>
          <w:u w:val="single"/>
        </w:rPr>
        <w:t>Czym charakteryzują się projekty komplementarne:</w:t>
      </w:r>
    </w:p>
    <w:p w14:paraId="17BF3747" w14:textId="3BAE6B17" w:rsidR="002F5AF8" w:rsidRPr="00A342FE" w:rsidRDefault="00A342FE" w:rsidP="001E7060">
      <w:pPr>
        <w:spacing w:after="0" w:line="276" w:lineRule="auto"/>
        <w:rPr>
          <w:sz w:val="24"/>
          <w:szCs w:val="24"/>
        </w:rPr>
      </w:pPr>
      <w:r>
        <w:rPr>
          <w:sz w:val="24"/>
          <w:szCs w:val="24"/>
        </w:rPr>
        <w:t xml:space="preserve">- </w:t>
      </w:r>
      <w:r w:rsidR="002F5AF8" w:rsidRPr="00A342FE">
        <w:rPr>
          <w:sz w:val="24"/>
          <w:szCs w:val="24"/>
        </w:rPr>
        <w:t>wzajemnie na siebie oddziałują;</w:t>
      </w:r>
    </w:p>
    <w:p w14:paraId="1DB84B14" w14:textId="51081109" w:rsidR="002F5AF8" w:rsidRPr="00A342FE" w:rsidRDefault="00A342FE" w:rsidP="001E7060">
      <w:pPr>
        <w:spacing w:after="0" w:line="276" w:lineRule="auto"/>
        <w:ind w:left="142" w:hanging="142"/>
        <w:rPr>
          <w:sz w:val="24"/>
          <w:szCs w:val="24"/>
        </w:rPr>
      </w:pPr>
      <w:r>
        <w:rPr>
          <w:sz w:val="24"/>
          <w:szCs w:val="24"/>
        </w:rPr>
        <w:t xml:space="preserve">- </w:t>
      </w:r>
      <w:r w:rsidR="002F5AF8" w:rsidRPr="00A342FE">
        <w:rPr>
          <w:sz w:val="24"/>
          <w:szCs w:val="24"/>
        </w:rPr>
        <w:t>zwiększają efekty podejmowanych, uzupełniających się działań (tworzą wartość dodaną dzięki wspólnej realizacji);</w:t>
      </w:r>
    </w:p>
    <w:p w14:paraId="4224FF27" w14:textId="61638F3D" w:rsidR="002F5AF8" w:rsidRPr="00A342FE" w:rsidRDefault="00A342FE" w:rsidP="001E7060">
      <w:pPr>
        <w:spacing w:after="0" w:line="276" w:lineRule="auto"/>
        <w:ind w:left="142" w:hanging="142"/>
        <w:rPr>
          <w:sz w:val="24"/>
          <w:szCs w:val="24"/>
        </w:rPr>
      </w:pPr>
      <w:r>
        <w:rPr>
          <w:sz w:val="24"/>
          <w:szCs w:val="24"/>
        </w:rPr>
        <w:t xml:space="preserve">- </w:t>
      </w:r>
      <w:r w:rsidR="002F5AF8" w:rsidRPr="00A342FE">
        <w:rPr>
          <w:sz w:val="24"/>
          <w:szCs w:val="24"/>
        </w:rPr>
        <w:t>przyczyniają się do osiągnięcia lepszych/ większych rezultatów i produktów za takie same (lub mniejsze) pieniądze;</w:t>
      </w:r>
    </w:p>
    <w:p w14:paraId="205D608C" w14:textId="711639C1" w:rsidR="002F5AF8" w:rsidRPr="00A342FE" w:rsidRDefault="00A342FE" w:rsidP="001E7060">
      <w:pPr>
        <w:spacing w:after="0" w:line="276" w:lineRule="auto"/>
        <w:rPr>
          <w:sz w:val="24"/>
          <w:szCs w:val="24"/>
        </w:rPr>
      </w:pPr>
      <w:r>
        <w:rPr>
          <w:sz w:val="24"/>
          <w:szCs w:val="24"/>
        </w:rPr>
        <w:t xml:space="preserve">- </w:t>
      </w:r>
      <w:r w:rsidR="002F5AF8" w:rsidRPr="00A342FE">
        <w:rPr>
          <w:sz w:val="24"/>
          <w:szCs w:val="24"/>
        </w:rPr>
        <w:t>są (powinny być) planowane w powiązaniu ze sobą;</w:t>
      </w:r>
    </w:p>
    <w:p w14:paraId="394DAB7C" w14:textId="68263D50" w:rsidR="002F5AF8" w:rsidRPr="00A342FE" w:rsidRDefault="00A342FE" w:rsidP="001E7060">
      <w:pPr>
        <w:spacing w:after="0" w:line="276" w:lineRule="auto"/>
        <w:ind w:left="142" w:hanging="142"/>
        <w:rPr>
          <w:sz w:val="24"/>
          <w:szCs w:val="24"/>
        </w:rPr>
      </w:pPr>
      <w:r>
        <w:rPr>
          <w:sz w:val="24"/>
          <w:szCs w:val="24"/>
        </w:rPr>
        <w:t xml:space="preserve">- </w:t>
      </w:r>
      <w:r w:rsidR="002F5AF8" w:rsidRPr="00A342FE">
        <w:rPr>
          <w:sz w:val="24"/>
          <w:szCs w:val="24"/>
        </w:rPr>
        <w:t>projekty są komplementarne, jeśli uzupełniają się tworząc spójną całość i przyczyniają się do realizacji wspólnego celu (niekoniecznie wskazanego jako cel każdego z tych projektów);</w:t>
      </w:r>
    </w:p>
    <w:p w14:paraId="73B8789A" w14:textId="226BEFA3" w:rsidR="002F5AF8" w:rsidRPr="00A342FE" w:rsidRDefault="00A342FE" w:rsidP="00A342FE">
      <w:pPr>
        <w:spacing w:after="0" w:line="276" w:lineRule="auto"/>
        <w:ind w:left="142" w:hanging="142"/>
        <w:rPr>
          <w:sz w:val="24"/>
          <w:szCs w:val="24"/>
        </w:rPr>
      </w:pPr>
      <w:r>
        <w:rPr>
          <w:sz w:val="24"/>
          <w:szCs w:val="24"/>
        </w:rPr>
        <w:t xml:space="preserve">- </w:t>
      </w:r>
      <w:r w:rsidR="002F5AF8" w:rsidRPr="00A342FE">
        <w:rPr>
          <w:sz w:val="24"/>
          <w:szCs w:val="24"/>
        </w:rPr>
        <w:t>są jednym z elementów całościowego podejścia do problemu zapisanego w strategii (instytucji, firmy lub rozwoju danego terytorium);</w:t>
      </w:r>
    </w:p>
    <w:p w14:paraId="06F7B3DE" w14:textId="75ADAF46" w:rsidR="002F5AF8" w:rsidRPr="00A342FE" w:rsidRDefault="00A342FE" w:rsidP="00A342FE">
      <w:pPr>
        <w:spacing w:after="0" w:line="276" w:lineRule="auto"/>
        <w:ind w:left="142" w:hanging="142"/>
        <w:rPr>
          <w:sz w:val="24"/>
          <w:szCs w:val="24"/>
        </w:rPr>
      </w:pPr>
      <w:r>
        <w:rPr>
          <w:sz w:val="24"/>
          <w:szCs w:val="24"/>
        </w:rPr>
        <w:t xml:space="preserve">- </w:t>
      </w:r>
      <w:r w:rsidR="002F5AF8" w:rsidRPr="00A342FE">
        <w:rPr>
          <w:sz w:val="24"/>
          <w:szCs w:val="24"/>
        </w:rPr>
        <w:t>są elementem kompleksowego planu (np. realizacja projektów kompleksowych, partnerskich, zamiast projektów punktowych);</w:t>
      </w:r>
    </w:p>
    <w:p w14:paraId="67BC124E" w14:textId="6C5E1689" w:rsidR="002F5AF8" w:rsidRPr="00A342FE" w:rsidRDefault="00A342FE" w:rsidP="00A342FE">
      <w:pPr>
        <w:spacing w:after="0" w:line="276" w:lineRule="auto"/>
        <w:ind w:left="142" w:hanging="142"/>
        <w:rPr>
          <w:sz w:val="24"/>
          <w:szCs w:val="24"/>
        </w:rPr>
      </w:pPr>
      <w:r>
        <w:rPr>
          <w:sz w:val="24"/>
          <w:szCs w:val="24"/>
        </w:rPr>
        <w:t xml:space="preserve">- </w:t>
      </w:r>
      <w:r w:rsidR="002F5AF8" w:rsidRPr="00A342FE">
        <w:rPr>
          <w:sz w:val="24"/>
          <w:szCs w:val="24"/>
        </w:rPr>
        <w:t>mogą uzupełniać się w ramach jednego obszaru lub pomiędzy obszarami, w tym pomiędzy obszarami charakterystycznymi dla przedsięwzięć twardych a obszarami realizacji przedsięwzięć miękkich;</w:t>
      </w:r>
    </w:p>
    <w:p w14:paraId="35171F31" w14:textId="484386DE" w:rsidR="002F5AF8" w:rsidRPr="00A342FE" w:rsidRDefault="00A342FE" w:rsidP="00A342FE">
      <w:pPr>
        <w:spacing w:after="0" w:line="276" w:lineRule="auto"/>
        <w:rPr>
          <w:sz w:val="24"/>
          <w:szCs w:val="24"/>
        </w:rPr>
      </w:pPr>
      <w:r>
        <w:rPr>
          <w:sz w:val="24"/>
          <w:szCs w:val="24"/>
        </w:rPr>
        <w:t xml:space="preserve">- </w:t>
      </w:r>
      <w:r w:rsidR="002F5AF8" w:rsidRPr="00A342FE">
        <w:rPr>
          <w:sz w:val="24"/>
          <w:szCs w:val="24"/>
        </w:rPr>
        <w:t>mogą być realizowane przez różnych beneficjentów lub przez jednego beneficjenta;</w:t>
      </w:r>
    </w:p>
    <w:p w14:paraId="53146102" w14:textId="66BC2CC2" w:rsidR="002F5AF8" w:rsidRPr="00A342FE" w:rsidRDefault="00A342FE" w:rsidP="00A342FE">
      <w:pPr>
        <w:spacing w:after="0" w:line="276" w:lineRule="auto"/>
        <w:rPr>
          <w:sz w:val="24"/>
          <w:szCs w:val="24"/>
        </w:rPr>
      </w:pPr>
      <w:r>
        <w:rPr>
          <w:sz w:val="24"/>
          <w:szCs w:val="24"/>
        </w:rPr>
        <w:t xml:space="preserve">- </w:t>
      </w:r>
      <w:r w:rsidR="002F5AF8" w:rsidRPr="00A342FE">
        <w:rPr>
          <w:sz w:val="24"/>
          <w:szCs w:val="24"/>
        </w:rPr>
        <w:t>mogą być realizowane w różnych okresach czasu np. w odstępie kilku lat;</w:t>
      </w:r>
    </w:p>
    <w:p w14:paraId="4FDA6B22" w14:textId="61E2C98F" w:rsidR="002F5AF8" w:rsidRPr="00A342FE" w:rsidRDefault="00A342FE" w:rsidP="00A342FE">
      <w:pPr>
        <w:spacing w:after="0" w:line="276" w:lineRule="auto"/>
        <w:rPr>
          <w:sz w:val="24"/>
          <w:szCs w:val="24"/>
        </w:rPr>
      </w:pPr>
      <w:r>
        <w:rPr>
          <w:sz w:val="24"/>
          <w:szCs w:val="24"/>
        </w:rPr>
        <w:t xml:space="preserve">- </w:t>
      </w:r>
      <w:r w:rsidR="002F5AF8" w:rsidRPr="00A342FE">
        <w:rPr>
          <w:sz w:val="24"/>
          <w:szCs w:val="24"/>
        </w:rPr>
        <w:t xml:space="preserve">wymagają koordynacji działań podejmowanych w ramach kilku projektów (zwłaszcza </w:t>
      </w:r>
      <w:r>
        <w:rPr>
          <w:sz w:val="24"/>
          <w:szCs w:val="24"/>
        </w:rPr>
        <w:br/>
      </w:r>
      <w:r w:rsidR="002F5AF8" w:rsidRPr="00A342FE">
        <w:rPr>
          <w:sz w:val="24"/>
          <w:szCs w:val="24"/>
        </w:rPr>
        <w:t>w przypadku różnych projektodawców).</w:t>
      </w:r>
    </w:p>
    <w:p w14:paraId="63C58DAD" w14:textId="52C28B96" w:rsidR="002F5AF8" w:rsidRPr="00A342FE" w:rsidRDefault="002F5AF8" w:rsidP="008D3B58">
      <w:pPr>
        <w:spacing w:after="0" w:line="276" w:lineRule="auto"/>
        <w:ind w:firstLine="708"/>
        <w:rPr>
          <w:sz w:val="24"/>
          <w:szCs w:val="24"/>
        </w:rPr>
      </w:pPr>
      <w:r w:rsidRPr="00A342FE">
        <w:rPr>
          <w:sz w:val="24"/>
          <w:szCs w:val="24"/>
        </w:rPr>
        <w:t xml:space="preserve">Celem realizacji działań/projektów komplementarnych jest osiągniecie efektu synergii. Efekt synergii zachodzi wówczas, gdy realizacja projektów przyczynia </w:t>
      </w:r>
      <w:r w:rsidR="00A342FE">
        <w:rPr>
          <w:sz w:val="24"/>
          <w:szCs w:val="24"/>
        </w:rPr>
        <w:br/>
      </w:r>
      <w:r w:rsidRPr="00A342FE">
        <w:rPr>
          <w:sz w:val="24"/>
          <w:szCs w:val="24"/>
        </w:rPr>
        <w:t>się do uzyskania wartości dodanej (potęgowania się rezultatów ich realizacji) tzn., że efekt synergii obserwowany jest wówczas, gdy łączny efekt wielu działań jest większy niż suma poszczególnych działań realizowanych osobno.</w:t>
      </w:r>
      <w:r w:rsidR="008D3B58">
        <w:rPr>
          <w:sz w:val="24"/>
          <w:szCs w:val="24"/>
        </w:rPr>
        <w:t xml:space="preserve"> </w:t>
      </w:r>
      <w:r w:rsidRPr="00A342FE">
        <w:rPr>
          <w:sz w:val="24"/>
          <w:szCs w:val="24"/>
        </w:rPr>
        <w:t>Zjawisko komplementarności ma charakter wielowymiarowy, uzupełnianie się działań może zachodzić na wielu płaszczyznach nie stojąc ze sobą w sprzeczności. Możemy wyróżnić kilka typów komplementarności:</w:t>
      </w:r>
    </w:p>
    <w:p w14:paraId="2FF7F574" w14:textId="77777777" w:rsidR="00A342FE" w:rsidRDefault="00A342FE" w:rsidP="002F5AF8">
      <w:pPr>
        <w:pStyle w:val="NormalnyWeb"/>
        <w:spacing w:before="0" w:beforeAutospacing="0" w:after="0" w:afterAutospacing="0" w:line="276" w:lineRule="auto"/>
        <w:rPr>
          <w:rFonts w:asciiTheme="minorHAnsi" w:hAnsiTheme="minorHAnsi" w:cstheme="minorHAnsi"/>
        </w:rPr>
      </w:pPr>
    </w:p>
    <w:p w14:paraId="3BA8FCA1" w14:textId="77777777" w:rsidR="001E7060" w:rsidRDefault="001E7060" w:rsidP="002F5AF8">
      <w:pPr>
        <w:pStyle w:val="NormalnyWeb"/>
        <w:spacing w:before="0" w:beforeAutospacing="0" w:after="0" w:afterAutospacing="0" w:line="276" w:lineRule="auto"/>
        <w:rPr>
          <w:rFonts w:asciiTheme="minorHAnsi" w:hAnsiTheme="minorHAnsi" w:cstheme="minorHAnsi"/>
        </w:rPr>
      </w:pPr>
    </w:p>
    <w:p w14:paraId="113EA320" w14:textId="77777777" w:rsidR="001E7060" w:rsidRDefault="001E7060" w:rsidP="002F5AF8">
      <w:pPr>
        <w:pStyle w:val="NormalnyWeb"/>
        <w:spacing w:before="0" w:beforeAutospacing="0" w:after="0" w:afterAutospacing="0" w:line="276" w:lineRule="auto"/>
        <w:rPr>
          <w:rFonts w:asciiTheme="minorHAnsi" w:hAnsiTheme="minorHAnsi" w:cstheme="minorHAnsi"/>
        </w:rPr>
      </w:pPr>
    </w:p>
    <w:p w14:paraId="09854A5C" w14:textId="77777777" w:rsidR="008D3B58" w:rsidRDefault="008D3B58" w:rsidP="002F5AF8">
      <w:pPr>
        <w:pStyle w:val="NormalnyWeb"/>
        <w:spacing w:before="0" w:beforeAutospacing="0" w:after="0" w:afterAutospacing="0" w:line="276" w:lineRule="auto"/>
        <w:rPr>
          <w:rFonts w:asciiTheme="minorHAnsi" w:hAnsiTheme="minorHAnsi" w:cstheme="minorHAnsi"/>
        </w:rPr>
      </w:pPr>
    </w:p>
    <w:p w14:paraId="3DE1DEFE" w14:textId="77777777" w:rsidR="002E3DD1" w:rsidRDefault="002E3DD1" w:rsidP="002F5AF8">
      <w:pPr>
        <w:pStyle w:val="NormalnyWeb"/>
        <w:spacing w:before="0" w:beforeAutospacing="0" w:after="0" w:afterAutospacing="0" w:line="276" w:lineRule="auto"/>
        <w:rPr>
          <w:rFonts w:asciiTheme="minorHAnsi" w:hAnsiTheme="minorHAnsi" w:cstheme="minorHAnsi"/>
          <w:color w:val="auto"/>
        </w:rPr>
      </w:pPr>
    </w:p>
    <w:p w14:paraId="2CD919EA" w14:textId="4E4811DB" w:rsidR="002F5AF8" w:rsidRPr="00D241FD" w:rsidRDefault="002F5AF8" w:rsidP="002F5AF8">
      <w:pPr>
        <w:pStyle w:val="NormalnyWeb"/>
        <w:spacing w:before="0" w:beforeAutospacing="0" w:after="0" w:afterAutospacing="0" w:line="276" w:lineRule="auto"/>
        <w:rPr>
          <w:rFonts w:asciiTheme="minorHAnsi" w:hAnsiTheme="minorHAnsi" w:cstheme="minorHAnsi"/>
          <w:color w:val="auto"/>
        </w:rPr>
      </w:pPr>
      <w:r w:rsidRPr="00D241FD">
        <w:rPr>
          <w:rFonts w:asciiTheme="minorHAnsi" w:hAnsiTheme="minorHAnsi" w:cstheme="minorHAnsi"/>
          <w:color w:val="auto"/>
        </w:rPr>
        <w:t xml:space="preserve">Tabela nr 1 </w:t>
      </w:r>
      <w:r w:rsidRPr="00D241FD">
        <w:rPr>
          <w:rFonts w:asciiTheme="minorHAnsi" w:hAnsiTheme="minorHAnsi" w:cstheme="minorHAnsi"/>
          <w:i/>
          <w:color w:val="auto"/>
        </w:rPr>
        <w:t>Podstawowe rodzaje komplementarności</w:t>
      </w:r>
      <w:r w:rsidRPr="00D241FD">
        <w:rPr>
          <w:rFonts w:asciiTheme="minorHAnsi" w:hAnsiTheme="minorHAnsi" w:cstheme="minorHAnsi"/>
          <w:color w:val="auto"/>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7199"/>
      </w:tblGrid>
      <w:tr w:rsidR="002F5AF8" w:rsidRPr="00294199" w14:paraId="3E916102" w14:textId="77777777" w:rsidTr="00A342FE">
        <w:trPr>
          <w:tblHeader/>
        </w:trPr>
        <w:tc>
          <w:tcPr>
            <w:tcW w:w="2297" w:type="dxa"/>
            <w:shd w:val="clear" w:color="auto" w:fill="CCECFF"/>
          </w:tcPr>
          <w:p w14:paraId="1FC3E759" w14:textId="77777777" w:rsidR="002F5AF8" w:rsidRPr="009F6788" w:rsidRDefault="002F5AF8" w:rsidP="00A342FE">
            <w:pPr>
              <w:spacing w:after="0" w:line="276" w:lineRule="auto"/>
              <w:contextualSpacing/>
              <w:rPr>
                <w:rFonts w:cstheme="minorHAnsi"/>
                <w:b/>
                <w:sz w:val="24"/>
                <w:szCs w:val="24"/>
              </w:rPr>
            </w:pPr>
            <w:r w:rsidRPr="009F6788">
              <w:rPr>
                <w:rFonts w:cstheme="minorHAnsi"/>
                <w:b/>
                <w:sz w:val="24"/>
                <w:szCs w:val="24"/>
              </w:rPr>
              <w:t>Podział komplementarności ze względu na:</w:t>
            </w:r>
          </w:p>
        </w:tc>
        <w:tc>
          <w:tcPr>
            <w:tcW w:w="7199" w:type="dxa"/>
            <w:shd w:val="clear" w:color="auto" w:fill="CCECFF"/>
            <w:vAlign w:val="center"/>
          </w:tcPr>
          <w:p w14:paraId="398F03CB" w14:textId="77777777" w:rsidR="002F5AF8" w:rsidRPr="009F6788" w:rsidRDefault="002F5AF8" w:rsidP="00A342FE">
            <w:pPr>
              <w:spacing w:after="0" w:line="276" w:lineRule="auto"/>
              <w:contextualSpacing/>
              <w:rPr>
                <w:rFonts w:cstheme="minorHAnsi"/>
                <w:b/>
                <w:sz w:val="24"/>
                <w:szCs w:val="24"/>
              </w:rPr>
            </w:pPr>
            <w:r w:rsidRPr="009F6788">
              <w:rPr>
                <w:rFonts w:cstheme="minorHAnsi"/>
                <w:b/>
                <w:sz w:val="24"/>
                <w:szCs w:val="24"/>
              </w:rPr>
              <w:t>Komplementarność</w:t>
            </w:r>
          </w:p>
        </w:tc>
      </w:tr>
      <w:tr w:rsidR="002F5AF8" w:rsidRPr="00294199" w14:paraId="3991B67E" w14:textId="77777777" w:rsidTr="00A342FE">
        <w:trPr>
          <w:trHeight w:val="1061"/>
        </w:trPr>
        <w:tc>
          <w:tcPr>
            <w:tcW w:w="2297" w:type="dxa"/>
            <w:vMerge w:val="restart"/>
            <w:vAlign w:val="center"/>
          </w:tcPr>
          <w:p w14:paraId="6A435088" w14:textId="77777777" w:rsidR="002F5AF8" w:rsidRPr="009F6788" w:rsidRDefault="002F5AF8" w:rsidP="00A342FE">
            <w:pPr>
              <w:spacing w:before="120" w:after="120" w:line="276" w:lineRule="auto"/>
              <w:contextualSpacing/>
              <w:rPr>
                <w:rFonts w:cstheme="minorHAnsi"/>
                <w:sz w:val="24"/>
                <w:szCs w:val="24"/>
              </w:rPr>
            </w:pPr>
            <w:r w:rsidRPr="009F6788">
              <w:rPr>
                <w:rFonts w:cstheme="minorHAnsi"/>
                <w:b/>
                <w:sz w:val="24"/>
                <w:szCs w:val="24"/>
              </w:rPr>
              <w:t>okres programowania</w:t>
            </w:r>
          </w:p>
        </w:tc>
        <w:tc>
          <w:tcPr>
            <w:tcW w:w="7199" w:type="dxa"/>
          </w:tcPr>
          <w:p w14:paraId="33756433" w14:textId="0B5E268C" w:rsidR="002F5AF8" w:rsidRPr="009F6788" w:rsidRDefault="002F5AF8" w:rsidP="00A342FE">
            <w:pPr>
              <w:spacing w:after="0" w:line="276" w:lineRule="auto"/>
              <w:contextualSpacing/>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A342FE">
        <w:trPr>
          <w:trHeight w:val="1400"/>
        </w:trPr>
        <w:tc>
          <w:tcPr>
            <w:tcW w:w="2297" w:type="dxa"/>
            <w:vMerge/>
            <w:vAlign w:val="center"/>
          </w:tcPr>
          <w:p w14:paraId="2612E1EE" w14:textId="77777777" w:rsidR="002F5AF8" w:rsidRPr="009F6788" w:rsidRDefault="002F5AF8" w:rsidP="00A342FE">
            <w:pPr>
              <w:spacing w:before="120" w:after="120" w:line="276" w:lineRule="auto"/>
              <w:contextualSpacing/>
              <w:rPr>
                <w:rFonts w:cstheme="minorHAnsi"/>
                <w:sz w:val="24"/>
                <w:szCs w:val="24"/>
              </w:rPr>
            </w:pPr>
          </w:p>
        </w:tc>
        <w:tc>
          <w:tcPr>
            <w:tcW w:w="7199" w:type="dxa"/>
          </w:tcPr>
          <w:p w14:paraId="3D723F5A" w14:textId="6D98F350" w:rsidR="002F5AF8" w:rsidRPr="009F6788" w:rsidRDefault="002F5AF8" w:rsidP="00A342FE">
            <w:pPr>
              <w:spacing w:after="0" w:line="276" w:lineRule="auto"/>
              <w:contextualSpacing/>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A342FE">
        <w:tc>
          <w:tcPr>
            <w:tcW w:w="2297" w:type="dxa"/>
            <w:vMerge w:val="restart"/>
            <w:vAlign w:val="center"/>
          </w:tcPr>
          <w:p w14:paraId="750BEA2C" w14:textId="77777777" w:rsidR="002F5AF8" w:rsidRPr="009F6788" w:rsidRDefault="002F5AF8" w:rsidP="00A342FE">
            <w:pPr>
              <w:spacing w:before="120" w:after="120" w:line="276" w:lineRule="auto"/>
              <w:contextualSpacing/>
              <w:rPr>
                <w:rFonts w:cstheme="minorHAnsi"/>
                <w:sz w:val="24"/>
                <w:szCs w:val="24"/>
              </w:rPr>
            </w:pPr>
            <w:r w:rsidRPr="009F6788">
              <w:rPr>
                <w:rFonts w:cstheme="minorHAnsi"/>
                <w:b/>
                <w:sz w:val="24"/>
                <w:szCs w:val="24"/>
              </w:rPr>
              <w:t>polityki UE</w:t>
            </w:r>
          </w:p>
        </w:tc>
        <w:tc>
          <w:tcPr>
            <w:tcW w:w="7199" w:type="dxa"/>
          </w:tcPr>
          <w:p w14:paraId="652384D5" w14:textId="77777777" w:rsidR="002F5AF8" w:rsidRPr="009F6788" w:rsidRDefault="002F5AF8" w:rsidP="00A342FE">
            <w:pPr>
              <w:spacing w:after="40" w:line="276" w:lineRule="auto"/>
              <w:contextualSpacing/>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A342FE">
            <w:pPr>
              <w:spacing w:after="0" w:line="276" w:lineRule="auto"/>
              <w:contextualSpacing/>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A342FE">
        <w:tc>
          <w:tcPr>
            <w:tcW w:w="2297" w:type="dxa"/>
            <w:vMerge/>
            <w:vAlign w:val="center"/>
          </w:tcPr>
          <w:p w14:paraId="267C4888" w14:textId="77777777" w:rsidR="002F5AF8" w:rsidRPr="009F6788" w:rsidRDefault="002F5AF8" w:rsidP="00A342FE">
            <w:pPr>
              <w:spacing w:before="120" w:after="120" w:line="276" w:lineRule="auto"/>
              <w:contextualSpacing/>
              <w:rPr>
                <w:rFonts w:cstheme="minorHAnsi"/>
                <w:sz w:val="24"/>
                <w:szCs w:val="24"/>
              </w:rPr>
            </w:pPr>
          </w:p>
        </w:tc>
        <w:tc>
          <w:tcPr>
            <w:tcW w:w="7199" w:type="dxa"/>
          </w:tcPr>
          <w:p w14:paraId="08F75C21" w14:textId="77777777" w:rsidR="002F5AF8" w:rsidRPr="009F6788" w:rsidRDefault="002F5AF8" w:rsidP="00A342FE">
            <w:pPr>
              <w:spacing w:after="40" w:line="276" w:lineRule="auto"/>
              <w:contextualSpacing/>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A342FE">
        <w:tc>
          <w:tcPr>
            <w:tcW w:w="2297" w:type="dxa"/>
            <w:vMerge w:val="restart"/>
            <w:vAlign w:val="center"/>
          </w:tcPr>
          <w:p w14:paraId="5026A091" w14:textId="77777777" w:rsidR="002F5AF8" w:rsidRPr="009F6788" w:rsidRDefault="002F5AF8" w:rsidP="00A342FE">
            <w:pPr>
              <w:spacing w:before="120" w:after="120" w:line="276" w:lineRule="auto"/>
              <w:contextualSpacing/>
              <w:rPr>
                <w:rFonts w:cstheme="minorHAnsi"/>
                <w:sz w:val="24"/>
                <w:szCs w:val="24"/>
              </w:rPr>
            </w:pPr>
            <w:r w:rsidRPr="009F6788">
              <w:rPr>
                <w:rFonts w:cstheme="minorHAnsi"/>
                <w:b/>
                <w:sz w:val="24"/>
                <w:szCs w:val="24"/>
              </w:rPr>
              <w:t>fundusze europejskie</w:t>
            </w:r>
          </w:p>
        </w:tc>
        <w:tc>
          <w:tcPr>
            <w:tcW w:w="7199" w:type="dxa"/>
          </w:tcPr>
          <w:p w14:paraId="74EAC213" w14:textId="77777777" w:rsidR="002F5AF8" w:rsidRPr="009F6788" w:rsidRDefault="002F5AF8" w:rsidP="00A342FE">
            <w:pPr>
              <w:spacing w:after="40" w:line="276" w:lineRule="auto"/>
              <w:contextualSpacing/>
              <w:rPr>
                <w:rFonts w:cstheme="minorHAnsi"/>
                <w:b/>
                <w:sz w:val="24"/>
                <w:szCs w:val="24"/>
              </w:rPr>
            </w:pPr>
            <w:proofErr w:type="spellStart"/>
            <w:r w:rsidRPr="009F6788">
              <w:rPr>
                <w:rFonts w:cstheme="minorHAnsi"/>
                <w:b/>
                <w:sz w:val="24"/>
                <w:szCs w:val="24"/>
              </w:rPr>
              <w:t>wewnątrzfunduszowa</w:t>
            </w:r>
            <w:proofErr w:type="spellEnd"/>
          </w:p>
          <w:p w14:paraId="6D244637" w14:textId="385BEF6B"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A342FE">
        <w:tc>
          <w:tcPr>
            <w:tcW w:w="2297" w:type="dxa"/>
            <w:vMerge/>
            <w:vAlign w:val="center"/>
          </w:tcPr>
          <w:p w14:paraId="498D76D3" w14:textId="77777777" w:rsidR="002F5AF8" w:rsidRPr="009F6788" w:rsidRDefault="002F5AF8" w:rsidP="00A342FE">
            <w:pPr>
              <w:spacing w:before="120" w:after="120" w:line="276" w:lineRule="auto"/>
              <w:contextualSpacing/>
              <w:rPr>
                <w:rFonts w:cstheme="minorHAnsi"/>
                <w:sz w:val="24"/>
                <w:szCs w:val="24"/>
              </w:rPr>
            </w:pPr>
          </w:p>
        </w:tc>
        <w:tc>
          <w:tcPr>
            <w:tcW w:w="7199" w:type="dxa"/>
          </w:tcPr>
          <w:p w14:paraId="53145A03" w14:textId="77777777" w:rsidR="002F5AF8" w:rsidRPr="009F6788" w:rsidRDefault="002F5AF8" w:rsidP="00A342FE">
            <w:pPr>
              <w:spacing w:after="40" w:line="276" w:lineRule="auto"/>
              <w:contextualSpacing/>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A342FE">
        <w:tc>
          <w:tcPr>
            <w:tcW w:w="2297" w:type="dxa"/>
            <w:vMerge w:val="restart"/>
            <w:vAlign w:val="center"/>
          </w:tcPr>
          <w:p w14:paraId="26021598" w14:textId="77777777" w:rsidR="002F5AF8" w:rsidRPr="009F6788" w:rsidRDefault="002F5AF8" w:rsidP="00A342FE">
            <w:pPr>
              <w:spacing w:before="120" w:after="120" w:line="276" w:lineRule="auto"/>
              <w:contextualSpacing/>
              <w:rPr>
                <w:rFonts w:cstheme="minorHAnsi"/>
                <w:b/>
                <w:sz w:val="24"/>
                <w:szCs w:val="24"/>
              </w:rPr>
            </w:pPr>
            <w:r w:rsidRPr="009F6788">
              <w:rPr>
                <w:rFonts w:cstheme="minorHAnsi"/>
                <w:b/>
                <w:sz w:val="24"/>
                <w:szCs w:val="24"/>
              </w:rPr>
              <w:t>programy operacyjne</w:t>
            </w:r>
          </w:p>
        </w:tc>
        <w:tc>
          <w:tcPr>
            <w:tcW w:w="7199" w:type="dxa"/>
          </w:tcPr>
          <w:p w14:paraId="390327E9" w14:textId="77777777" w:rsidR="002F5AF8" w:rsidRPr="009F6788" w:rsidRDefault="002F5AF8" w:rsidP="00A342FE">
            <w:pPr>
              <w:spacing w:after="40" w:line="276" w:lineRule="auto"/>
              <w:contextualSpacing/>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A342FE">
        <w:tc>
          <w:tcPr>
            <w:tcW w:w="2297" w:type="dxa"/>
            <w:vMerge/>
            <w:vAlign w:val="center"/>
          </w:tcPr>
          <w:p w14:paraId="262CE721" w14:textId="77777777" w:rsidR="002F5AF8" w:rsidRPr="009F6788" w:rsidRDefault="002F5AF8" w:rsidP="00A342FE">
            <w:pPr>
              <w:spacing w:before="120" w:after="120" w:line="276" w:lineRule="auto"/>
              <w:contextualSpacing/>
              <w:rPr>
                <w:rFonts w:cstheme="minorHAnsi"/>
                <w:b/>
                <w:sz w:val="24"/>
                <w:szCs w:val="24"/>
              </w:rPr>
            </w:pPr>
          </w:p>
        </w:tc>
        <w:tc>
          <w:tcPr>
            <w:tcW w:w="7199" w:type="dxa"/>
          </w:tcPr>
          <w:p w14:paraId="23ABAA2B" w14:textId="77777777" w:rsidR="002F5AF8" w:rsidRPr="009F6788" w:rsidRDefault="002F5AF8" w:rsidP="00A342FE">
            <w:pPr>
              <w:spacing w:after="40" w:line="276" w:lineRule="auto"/>
              <w:contextualSpacing/>
              <w:rPr>
                <w:rFonts w:cstheme="minorHAnsi"/>
                <w:b/>
                <w:sz w:val="24"/>
                <w:szCs w:val="24"/>
              </w:rPr>
            </w:pPr>
            <w:r w:rsidRPr="009F6788">
              <w:rPr>
                <w:rFonts w:cstheme="minorHAnsi"/>
                <w:b/>
                <w:sz w:val="24"/>
                <w:szCs w:val="24"/>
              </w:rPr>
              <w:t>międzyprogramowa (zewnętrzna)</w:t>
            </w:r>
          </w:p>
          <w:p w14:paraId="7A2067FB" w14:textId="77777777" w:rsidR="002F5AF8" w:rsidRDefault="002F5AF8" w:rsidP="00A342FE">
            <w:pPr>
              <w:spacing w:after="40" w:line="276" w:lineRule="auto"/>
              <w:contextualSpacing/>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p w14:paraId="03392958" w14:textId="77777777" w:rsidR="008D3B58" w:rsidRDefault="008D3B58" w:rsidP="00A342FE">
            <w:pPr>
              <w:spacing w:after="40" w:line="276" w:lineRule="auto"/>
              <w:contextualSpacing/>
              <w:rPr>
                <w:rFonts w:cstheme="minorHAnsi"/>
                <w:sz w:val="24"/>
                <w:szCs w:val="24"/>
              </w:rPr>
            </w:pPr>
          </w:p>
          <w:p w14:paraId="5D51B5CE" w14:textId="73B7F864" w:rsidR="002E3DD1" w:rsidRPr="009F6788" w:rsidRDefault="002E3DD1" w:rsidP="00A342FE">
            <w:pPr>
              <w:spacing w:after="40" w:line="276" w:lineRule="auto"/>
              <w:contextualSpacing/>
              <w:rPr>
                <w:rFonts w:cstheme="minorHAnsi"/>
                <w:sz w:val="24"/>
                <w:szCs w:val="24"/>
              </w:rPr>
            </w:pPr>
          </w:p>
        </w:tc>
      </w:tr>
      <w:tr w:rsidR="002F5AF8" w:rsidRPr="00294199" w14:paraId="151870CC" w14:textId="77777777" w:rsidTr="00A342FE">
        <w:tc>
          <w:tcPr>
            <w:tcW w:w="2297" w:type="dxa"/>
            <w:vMerge w:val="restart"/>
            <w:vAlign w:val="center"/>
          </w:tcPr>
          <w:p w14:paraId="1A65B06B" w14:textId="77777777" w:rsidR="002F5AF8" w:rsidRPr="009F6788" w:rsidRDefault="002F5AF8" w:rsidP="00A342FE">
            <w:pPr>
              <w:spacing w:before="120" w:after="120" w:line="276" w:lineRule="auto"/>
              <w:contextualSpacing/>
              <w:rPr>
                <w:rFonts w:cstheme="minorHAnsi"/>
                <w:b/>
                <w:sz w:val="24"/>
                <w:szCs w:val="24"/>
              </w:rPr>
            </w:pPr>
            <w:r w:rsidRPr="009F6788">
              <w:rPr>
                <w:rFonts w:cstheme="minorHAnsi"/>
                <w:b/>
                <w:sz w:val="24"/>
                <w:szCs w:val="24"/>
              </w:rPr>
              <w:lastRenderedPageBreak/>
              <w:t>źródło finansowania</w:t>
            </w:r>
          </w:p>
        </w:tc>
        <w:tc>
          <w:tcPr>
            <w:tcW w:w="7199" w:type="dxa"/>
          </w:tcPr>
          <w:p w14:paraId="4A2DBC15" w14:textId="77777777" w:rsidR="002F5AF8" w:rsidRPr="009F6788" w:rsidRDefault="002F5AF8" w:rsidP="00A342FE">
            <w:pPr>
              <w:spacing w:after="40" w:line="276" w:lineRule="auto"/>
              <w:contextualSpacing/>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A342FE">
        <w:tc>
          <w:tcPr>
            <w:tcW w:w="2297" w:type="dxa"/>
            <w:vMerge/>
            <w:vAlign w:val="center"/>
          </w:tcPr>
          <w:p w14:paraId="65ABEBEB" w14:textId="77777777" w:rsidR="002F5AF8" w:rsidRPr="009F6788" w:rsidRDefault="002F5AF8" w:rsidP="00A342FE">
            <w:pPr>
              <w:spacing w:before="120" w:after="120" w:line="276" w:lineRule="auto"/>
              <w:contextualSpacing/>
              <w:rPr>
                <w:rFonts w:cstheme="minorHAnsi"/>
                <w:b/>
                <w:sz w:val="24"/>
                <w:szCs w:val="24"/>
              </w:rPr>
            </w:pPr>
          </w:p>
        </w:tc>
        <w:tc>
          <w:tcPr>
            <w:tcW w:w="7199" w:type="dxa"/>
          </w:tcPr>
          <w:p w14:paraId="0F867DDA" w14:textId="77777777" w:rsidR="002F5AF8" w:rsidRPr="009F6788" w:rsidRDefault="002F5AF8" w:rsidP="00A342FE">
            <w:pPr>
              <w:spacing w:after="40" w:line="276" w:lineRule="auto"/>
              <w:contextualSpacing/>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rsidP="00A342FE">
            <w:pPr>
              <w:spacing w:after="0" w:line="276" w:lineRule="auto"/>
              <w:contextualSpacing/>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30EDB7C3" w14:textId="77777777" w:rsidR="00A342FE" w:rsidRDefault="00A342FE" w:rsidP="002F5AF8">
      <w:pPr>
        <w:spacing w:before="120" w:after="120"/>
        <w:rPr>
          <w:rFonts w:cstheme="minorHAnsi"/>
          <w:sz w:val="24"/>
          <w:szCs w:val="24"/>
        </w:rPr>
      </w:pPr>
    </w:p>
    <w:p w14:paraId="4C54C217" w14:textId="3573A780" w:rsidR="002F5AF8" w:rsidRPr="009F6788" w:rsidRDefault="002F5AF8" w:rsidP="001269BE">
      <w:pPr>
        <w:spacing w:after="0" w:line="276" w:lineRule="auto"/>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1269BE">
      <w:pPr>
        <w:numPr>
          <w:ilvl w:val="0"/>
          <w:numId w:val="9"/>
        </w:numPr>
        <w:suppressAutoHyphens/>
        <w:spacing w:after="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1269BE">
      <w:pPr>
        <w:spacing w:after="0" w:line="276" w:lineRule="auto"/>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1269BE">
      <w:pPr>
        <w:numPr>
          <w:ilvl w:val="0"/>
          <w:numId w:val="9"/>
        </w:numPr>
        <w:suppressAutoHyphens/>
        <w:spacing w:after="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1269BE">
      <w:pPr>
        <w:spacing w:after="0" w:line="276" w:lineRule="auto"/>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1269BE">
      <w:pPr>
        <w:numPr>
          <w:ilvl w:val="0"/>
          <w:numId w:val="9"/>
        </w:numPr>
        <w:suppressAutoHyphens/>
        <w:spacing w:after="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1269BE">
      <w:pPr>
        <w:spacing w:after="0" w:line="276" w:lineRule="auto"/>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1269BE">
      <w:pPr>
        <w:numPr>
          <w:ilvl w:val="0"/>
          <w:numId w:val="9"/>
        </w:numPr>
        <w:suppressAutoHyphens/>
        <w:spacing w:after="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1269BE">
      <w:pPr>
        <w:spacing w:after="0" w:line="276" w:lineRule="auto"/>
        <w:ind w:left="426"/>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02258919" w14:textId="77777777" w:rsidR="00654323" w:rsidRDefault="00654323" w:rsidP="00654323">
      <w:pPr>
        <w:spacing w:after="0" w:line="240" w:lineRule="auto"/>
        <w:ind w:left="426"/>
        <w:contextualSpacing/>
        <w:rPr>
          <w:rFonts w:cstheme="minorHAnsi"/>
          <w:sz w:val="24"/>
          <w:szCs w:val="24"/>
        </w:rPr>
      </w:pPr>
    </w:p>
    <w:p w14:paraId="7BABF2FA" w14:textId="77777777" w:rsidR="00654323" w:rsidRDefault="00546D3E" w:rsidP="00654323">
      <w:pPr>
        <w:pStyle w:val="Nagwek2"/>
        <w:numPr>
          <w:ilvl w:val="0"/>
          <w:numId w:val="0"/>
        </w:numPr>
        <w:spacing w:after="0" w:line="240" w:lineRule="auto"/>
        <w:rPr>
          <w:rFonts w:cstheme="minorHAnsi"/>
          <w:sz w:val="24"/>
          <w:szCs w:val="24"/>
        </w:rPr>
      </w:pPr>
      <w:bookmarkStart w:id="36" w:name="_Toc227675040"/>
      <w:r>
        <w:rPr>
          <w:rFonts w:cstheme="minorHAnsi"/>
          <w:sz w:val="24"/>
          <w:szCs w:val="24"/>
        </w:rPr>
        <w:t>3.7 Informacje dodatkowe</w:t>
      </w:r>
      <w:bookmarkEnd w:id="36"/>
    </w:p>
    <w:p w14:paraId="7804525E" w14:textId="77777777" w:rsidR="00654323" w:rsidRPr="00654323" w:rsidRDefault="00654323" w:rsidP="00654323">
      <w:pPr>
        <w:pStyle w:val="Listanumerowana2"/>
        <w:numPr>
          <w:ilvl w:val="0"/>
          <w:numId w:val="0"/>
        </w:numPr>
        <w:spacing w:after="0" w:line="240" w:lineRule="auto"/>
      </w:pPr>
    </w:p>
    <w:p w14:paraId="284A0F06" w14:textId="28D8E1BC" w:rsidR="00F04EA5" w:rsidRPr="00654323" w:rsidRDefault="00F04EA5" w:rsidP="00654323">
      <w:pPr>
        <w:spacing w:after="0" w:line="276" w:lineRule="auto"/>
        <w:ind w:firstLine="708"/>
        <w:contextualSpacing/>
        <w:rPr>
          <w:sz w:val="24"/>
          <w:szCs w:val="24"/>
        </w:rPr>
      </w:pPr>
      <w:r w:rsidRPr="00654323">
        <w:rPr>
          <w:sz w:val="24"/>
          <w:szCs w:val="24"/>
        </w:rPr>
        <w:t xml:space="preserve">W punkcie tym należy uzupełnić pola opisowe dotyczące „Celu realizacji projektu </w:t>
      </w:r>
      <w:r w:rsidR="00654323">
        <w:rPr>
          <w:sz w:val="24"/>
          <w:szCs w:val="24"/>
        </w:rPr>
        <w:br/>
      </w:r>
      <w:r w:rsidRPr="00654323">
        <w:rPr>
          <w:sz w:val="24"/>
          <w:szCs w:val="24"/>
        </w:rPr>
        <w:t xml:space="preserve">i jego wpływu na realizację celów </w:t>
      </w:r>
      <w:r w:rsidR="008642F6" w:rsidRPr="00654323">
        <w:rPr>
          <w:sz w:val="24"/>
          <w:szCs w:val="24"/>
        </w:rPr>
        <w:t xml:space="preserve">programu regionalnego Fundusze Europejskie </w:t>
      </w:r>
      <w:r w:rsidR="00654323">
        <w:rPr>
          <w:sz w:val="24"/>
          <w:szCs w:val="24"/>
        </w:rPr>
        <w:br/>
      </w:r>
      <w:r w:rsidR="008642F6" w:rsidRPr="00654323">
        <w:rPr>
          <w:sz w:val="24"/>
          <w:szCs w:val="24"/>
        </w:rPr>
        <w:t>dla Opolskiego 2021-2027</w:t>
      </w:r>
      <w:r w:rsidRPr="00654323">
        <w:rPr>
          <w:sz w:val="24"/>
          <w:szCs w:val="24"/>
        </w:rPr>
        <w:t xml:space="preserve"> oraz „Grupy docelowe”.</w:t>
      </w:r>
    </w:p>
    <w:p w14:paraId="34E88F74" w14:textId="77777777" w:rsidR="00AA33E5" w:rsidRDefault="00F04EA5" w:rsidP="00AA33E5">
      <w:pPr>
        <w:spacing w:after="0" w:line="276" w:lineRule="auto"/>
        <w:rPr>
          <w:rFonts w:cstheme="minorHAnsi"/>
          <w:sz w:val="24"/>
          <w:szCs w:val="24"/>
        </w:rPr>
      </w:pPr>
      <w:r w:rsidRPr="00654323">
        <w:rPr>
          <w:rFonts w:cstheme="minorHAnsi"/>
          <w:sz w:val="24"/>
          <w:szCs w:val="24"/>
        </w:rPr>
        <w:t xml:space="preserve">Ponadto należy zaznaczyć jeden z </w:t>
      </w:r>
      <w:proofErr w:type="spellStart"/>
      <w:r w:rsidRPr="00654323">
        <w:rPr>
          <w:rFonts w:cstheme="minorHAnsi"/>
          <w:sz w:val="24"/>
          <w:szCs w:val="24"/>
        </w:rPr>
        <w:t>checkboxów</w:t>
      </w:r>
      <w:proofErr w:type="spellEnd"/>
      <w:r w:rsidRPr="00654323">
        <w:rPr>
          <w:rFonts w:cstheme="minorHAnsi"/>
          <w:sz w:val="24"/>
          <w:szCs w:val="24"/>
        </w:rPr>
        <w:t xml:space="preserve"> dotyczących wpływu projektu na realizację kierunków działań Strategii Opolskie 2030.</w:t>
      </w:r>
    </w:p>
    <w:p w14:paraId="7FE3E690" w14:textId="77777777" w:rsidR="00794ECE" w:rsidRDefault="00794ECE" w:rsidP="00794ECE">
      <w:pPr>
        <w:pStyle w:val="Nagwek3"/>
        <w:numPr>
          <w:ilvl w:val="0"/>
          <w:numId w:val="0"/>
        </w:numPr>
        <w:rPr>
          <w:sz w:val="24"/>
          <w:szCs w:val="24"/>
        </w:rPr>
      </w:pPr>
    </w:p>
    <w:p w14:paraId="24F7A3D7" w14:textId="77777777" w:rsidR="00D0012E" w:rsidRPr="00D0012E" w:rsidRDefault="00D0012E" w:rsidP="00D0012E">
      <w:pPr>
        <w:rPr>
          <w:lang w:eastAsia="pl-PL"/>
        </w:rPr>
      </w:pPr>
    </w:p>
    <w:p w14:paraId="582A37F0" w14:textId="7DF37531" w:rsidR="00AA33E5" w:rsidRPr="00276B4E" w:rsidRDefault="006C319E" w:rsidP="002E3DD1">
      <w:pPr>
        <w:pStyle w:val="Nagwek3"/>
        <w:numPr>
          <w:ilvl w:val="0"/>
          <w:numId w:val="0"/>
        </w:numPr>
        <w:spacing w:after="0"/>
        <w:rPr>
          <w:rFonts w:cs="Calibri"/>
          <w:bCs/>
          <w:sz w:val="24"/>
          <w:szCs w:val="24"/>
        </w:rPr>
      </w:pPr>
      <w:bookmarkStart w:id="37" w:name="_Toc227675041"/>
      <w:r w:rsidRPr="00276B4E">
        <w:rPr>
          <w:sz w:val="24"/>
          <w:szCs w:val="24"/>
        </w:rPr>
        <w:lastRenderedPageBreak/>
        <w:t xml:space="preserve">Sekcja 4. </w:t>
      </w:r>
      <w:r w:rsidRPr="00276B4E">
        <w:rPr>
          <w:rStyle w:val="Nagwek1Znak"/>
          <w:rFonts w:asciiTheme="minorHAnsi" w:hAnsiTheme="minorHAnsi" w:cstheme="minorHAnsi"/>
          <w:color w:val="auto"/>
          <w:sz w:val="24"/>
          <w:szCs w:val="24"/>
        </w:rPr>
        <w:t>Wskaźniki projektu</w:t>
      </w:r>
      <w:bookmarkEnd w:id="37"/>
      <w:r w:rsidR="00AA33E5" w:rsidRPr="00276B4E">
        <w:rPr>
          <w:rStyle w:val="Nagwek1Znak"/>
          <w:rFonts w:asciiTheme="minorHAnsi" w:hAnsiTheme="minorHAnsi" w:cstheme="minorHAnsi"/>
          <w:color w:val="auto"/>
          <w:sz w:val="24"/>
          <w:szCs w:val="24"/>
        </w:rPr>
        <w:br/>
      </w:r>
    </w:p>
    <w:p w14:paraId="2AE2D3F0" w14:textId="42F3B770" w:rsidR="00AA33E5" w:rsidRDefault="006C319E" w:rsidP="002E3DD1">
      <w:pPr>
        <w:pStyle w:val="Nagwek3"/>
        <w:numPr>
          <w:ilvl w:val="0"/>
          <w:numId w:val="0"/>
        </w:numPr>
        <w:spacing w:after="0"/>
        <w:rPr>
          <w:sz w:val="24"/>
          <w:szCs w:val="24"/>
        </w:rPr>
      </w:pPr>
      <w:bookmarkStart w:id="38" w:name="_Toc227675042"/>
      <w:r w:rsidRPr="00276B4E">
        <w:rPr>
          <w:sz w:val="24"/>
          <w:szCs w:val="24"/>
        </w:rPr>
        <w:t xml:space="preserve">4.1, 4.2, 4.3, 4.4 Wskaźniki </w:t>
      </w:r>
      <w:r w:rsidR="00DD50E7" w:rsidRPr="00276B4E">
        <w:rPr>
          <w:sz w:val="24"/>
          <w:szCs w:val="24"/>
        </w:rPr>
        <w:t>kluczowe i specyficzne</w:t>
      </w:r>
      <w:r w:rsidR="00BF3036" w:rsidRPr="00276B4E">
        <w:rPr>
          <w:sz w:val="24"/>
          <w:szCs w:val="24"/>
        </w:rPr>
        <w:t xml:space="preserve"> (obowiązkowe i dodatkowe)</w:t>
      </w:r>
      <w:bookmarkEnd w:id="38"/>
    </w:p>
    <w:p w14:paraId="60D74A34" w14:textId="77777777" w:rsidR="002E3DD1" w:rsidRPr="002E3DD1" w:rsidRDefault="002E3DD1" w:rsidP="002E3DD1">
      <w:pPr>
        <w:spacing w:after="0"/>
        <w:rPr>
          <w:lang w:eastAsia="pl-PL"/>
        </w:rPr>
      </w:pPr>
    </w:p>
    <w:p w14:paraId="2C69BBB8" w14:textId="19A87AB2" w:rsidR="006C319E" w:rsidRDefault="006C319E" w:rsidP="002E3DD1">
      <w:pPr>
        <w:spacing w:before="120" w:after="0" w:line="276" w:lineRule="auto"/>
        <w:ind w:firstLine="708"/>
        <w:contextualSpacing/>
        <w:jc w:val="both"/>
        <w:rPr>
          <w:rFonts w:cstheme="minorHAnsi"/>
          <w:sz w:val="24"/>
          <w:szCs w:val="24"/>
        </w:rPr>
      </w:pPr>
      <w:r w:rsidRPr="009F6788">
        <w:rPr>
          <w:rFonts w:cstheme="minorHAnsi"/>
          <w:sz w:val="24"/>
          <w:szCs w:val="24"/>
        </w:rPr>
        <w:t>Wnioskodawca zobowiązany jest do wykazania rzeczowego postępu realizacji projektu.</w:t>
      </w:r>
      <w:r w:rsidR="00D40085">
        <w:rPr>
          <w:rFonts w:cstheme="minorHAnsi"/>
          <w:sz w:val="24"/>
          <w:szCs w:val="24"/>
        </w:rPr>
        <w:t xml:space="preserve"> </w:t>
      </w: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t>
      </w:r>
      <w:r w:rsidR="00D40085">
        <w:rPr>
          <w:rFonts w:cstheme="minorHAnsi"/>
          <w:b/>
          <w:sz w:val="24"/>
          <w:szCs w:val="24"/>
        </w:rPr>
        <w:br/>
      </w:r>
      <w:r w:rsidRPr="009F6788">
        <w:rPr>
          <w:rFonts w:cstheme="minorHAnsi"/>
          <w:b/>
          <w:sz w:val="24"/>
          <w:szCs w:val="24"/>
        </w:rPr>
        <w:t xml:space="preserve">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33661A">
      <w:pPr>
        <w:numPr>
          <w:ilvl w:val="0"/>
          <w:numId w:val="12"/>
        </w:numPr>
        <w:spacing w:after="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33661A">
      <w:pPr>
        <w:spacing w:after="0" w:line="276" w:lineRule="auto"/>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7AC2298A" w:rsidR="006C319E" w:rsidRPr="009F6788" w:rsidRDefault="00760CD0" w:rsidP="0033661A">
      <w:pPr>
        <w:spacing w:after="0" w:line="276" w:lineRule="auto"/>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w:t>
      </w:r>
      <w:r w:rsidR="0033661A">
        <w:rPr>
          <w:rFonts w:cstheme="minorHAnsi"/>
          <w:sz w:val="24"/>
          <w:szCs w:val="24"/>
        </w:rPr>
        <w:br/>
      </w:r>
      <w:r w:rsidR="006C319E" w:rsidRPr="009F6788">
        <w:rPr>
          <w:rFonts w:cstheme="minorHAnsi"/>
          <w:sz w:val="24"/>
          <w:szCs w:val="24"/>
        </w:rPr>
        <w:t xml:space="preserve">np. </w:t>
      </w:r>
      <w:r w:rsidR="006C319E" w:rsidRPr="009F6788">
        <w:rPr>
          <w:rFonts w:cstheme="minorHAnsi"/>
          <w:i/>
          <w:sz w:val="24"/>
          <w:szCs w:val="24"/>
        </w:rPr>
        <w:t xml:space="preserve">Przychody ze sprzedaży produktów na eksport. </w:t>
      </w:r>
    </w:p>
    <w:p w14:paraId="32FEDF65" w14:textId="05C07CC9" w:rsidR="006C319E" w:rsidRPr="009F6788" w:rsidRDefault="006C319E" w:rsidP="0033661A">
      <w:pPr>
        <w:numPr>
          <w:ilvl w:val="0"/>
          <w:numId w:val="13"/>
        </w:numPr>
        <w:spacing w:after="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 xml:space="preserve">regionalnego Fundusze Europejskie </w:t>
      </w:r>
      <w:r w:rsidR="0033661A">
        <w:rPr>
          <w:sz w:val="24"/>
          <w:szCs w:val="24"/>
        </w:rPr>
        <w:br/>
      </w:r>
      <w:r w:rsidR="001D5A22">
        <w:rPr>
          <w:sz w:val="24"/>
          <w:szCs w:val="24"/>
        </w:rPr>
        <w:t>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33661A">
      <w:pPr>
        <w:spacing w:after="0" w:line="276" w:lineRule="auto"/>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33661A">
      <w:pPr>
        <w:spacing w:after="0" w:line="276" w:lineRule="auto"/>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33661A">
      <w:pPr>
        <w:spacing w:after="0" w:line="276" w:lineRule="auto"/>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2E3C1A0" w14:textId="7B46B0AD" w:rsidR="006C319E" w:rsidRPr="009F6788" w:rsidRDefault="006C319E" w:rsidP="0033661A">
      <w:pPr>
        <w:spacing w:after="0" w:line="240" w:lineRule="auto"/>
        <w:contextualSpacing/>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5CDB6F59" w14:textId="77777777" w:rsidR="0033661A" w:rsidRDefault="0033661A" w:rsidP="0033661A">
      <w:pPr>
        <w:spacing w:before="120" w:after="120" w:line="240" w:lineRule="auto"/>
        <w:contextualSpacing/>
        <w:rPr>
          <w:rFonts w:cstheme="minorHAnsi"/>
          <w:b/>
          <w:sz w:val="24"/>
          <w:szCs w:val="24"/>
        </w:rPr>
      </w:pPr>
    </w:p>
    <w:p w14:paraId="33BF8E2F" w14:textId="469F004D" w:rsidR="006C319E" w:rsidRDefault="006C319E" w:rsidP="0033661A">
      <w:pPr>
        <w:spacing w:before="120" w:after="120" w:line="240" w:lineRule="auto"/>
        <w:contextualSpacing/>
        <w:rPr>
          <w:rFonts w:cstheme="minorHAnsi"/>
          <w:b/>
          <w:sz w:val="24"/>
          <w:szCs w:val="24"/>
        </w:rPr>
      </w:pPr>
      <w:r w:rsidRPr="009F6788">
        <w:rPr>
          <w:rFonts w:cstheme="minorHAnsi"/>
          <w:b/>
          <w:sz w:val="24"/>
          <w:szCs w:val="24"/>
        </w:rPr>
        <w:t>Obowiązki wnioskodawcy:</w:t>
      </w:r>
    </w:p>
    <w:p w14:paraId="15522E5A" w14:textId="77777777" w:rsidR="0033661A" w:rsidRPr="009F6788" w:rsidRDefault="0033661A" w:rsidP="0033661A">
      <w:pPr>
        <w:spacing w:before="120" w:after="120" w:line="240" w:lineRule="auto"/>
        <w:contextualSpacing/>
        <w:rPr>
          <w:rFonts w:cstheme="minorHAnsi"/>
          <w:b/>
          <w:sz w:val="24"/>
          <w:szCs w:val="24"/>
        </w:rPr>
      </w:pPr>
    </w:p>
    <w:p w14:paraId="56BE6050" w14:textId="629A330B" w:rsidR="006C319E" w:rsidRPr="009F6788" w:rsidRDefault="006C319E" w:rsidP="0033661A">
      <w:pPr>
        <w:numPr>
          <w:ilvl w:val="0"/>
          <w:numId w:val="14"/>
        </w:numPr>
        <w:spacing w:before="120" w:after="120" w:line="276" w:lineRule="auto"/>
        <w:ind w:left="714" w:hanging="357"/>
        <w:contextualSpacing/>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w:t>
      </w:r>
      <w:r w:rsidR="0033661A">
        <w:rPr>
          <w:rFonts w:cstheme="minorHAnsi"/>
          <w:b/>
          <w:sz w:val="24"/>
          <w:szCs w:val="24"/>
        </w:rPr>
        <w:br/>
      </w:r>
      <w:r w:rsidRPr="009F6788">
        <w:rPr>
          <w:rFonts w:cstheme="minorHAnsi"/>
          <w:b/>
          <w:sz w:val="24"/>
          <w:szCs w:val="24"/>
        </w:rPr>
        <w:t xml:space="preserve">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w:t>
      </w:r>
      <w:r w:rsidR="0033661A">
        <w:rPr>
          <w:rFonts w:cstheme="minorHAnsi"/>
          <w:sz w:val="24"/>
          <w:szCs w:val="24"/>
        </w:rPr>
        <w:br/>
      </w:r>
      <w:r w:rsidRPr="009F6788">
        <w:rPr>
          <w:rFonts w:cstheme="minorHAnsi"/>
          <w:sz w:val="24"/>
          <w:szCs w:val="24"/>
        </w:rPr>
        <w:t xml:space="preserve">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33661A">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7AD28165" w14:textId="607EC75D" w:rsidR="0033661A" w:rsidRPr="002E3DD1" w:rsidRDefault="006C319E" w:rsidP="00D0012E">
      <w:pPr>
        <w:numPr>
          <w:ilvl w:val="0"/>
          <w:numId w:val="14"/>
        </w:numPr>
        <w:spacing w:before="120" w:after="120" w:line="276" w:lineRule="auto"/>
        <w:ind w:left="714" w:hanging="357"/>
        <w:rPr>
          <w:rFonts w:cstheme="minorHAnsi"/>
          <w:sz w:val="24"/>
          <w:szCs w:val="24"/>
        </w:rPr>
      </w:pPr>
      <w:r w:rsidRPr="0076035E">
        <w:rPr>
          <w:rFonts w:cstheme="minorHAnsi"/>
          <w:sz w:val="24"/>
          <w:szCs w:val="24"/>
        </w:rPr>
        <w:lastRenderedPageBreak/>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p w14:paraId="30745F23" w14:textId="77777777" w:rsidR="002E3DD1" w:rsidRDefault="002E3DD1" w:rsidP="002E3DD1">
      <w:pPr>
        <w:spacing w:before="120" w:after="120" w:line="276" w:lineRule="auto"/>
        <w:ind w:left="714"/>
        <w:rPr>
          <w:rFonts w:cstheme="minorHAnsi"/>
          <w:sz w:val="24"/>
          <w:szCs w:val="24"/>
        </w:rPr>
      </w:pP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4747475B" w:rsidR="004E42C1" w:rsidRPr="00D82B29" w:rsidRDefault="004E42C1" w:rsidP="00DE03C3">
            <w:pPr>
              <w:spacing w:line="276" w:lineRule="auto"/>
              <w:rPr>
                <w:rFonts w:eastAsia="SimSun" w:cstheme="minorHAnsi"/>
                <w:b/>
                <w:sz w:val="24"/>
                <w:szCs w:val="24"/>
              </w:rPr>
            </w:pPr>
            <w:r w:rsidRPr="00D82B29">
              <w:rPr>
                <w:rFonts w:eastAsia="SimSun" w:cstheme="minorHAnsi"/>
                <w:b/>
                <w:sz w:val="24"/>
                <w:szCs w:val="24"/>
              </w:rPr>
              <w:t>Uwaga</w:t>
            </w:r>
            <w:r w:rsidR="00DE03C3">
              <w:rPr>
                <w:rFonts w:eastAsia="SimSun" w:cstheme="minorHAnsi"/>
                <w:b/>
                <w:sz w:val="24"/>
                <w:szCs w:val="24"/>
              </w:rPr>
              <w:t xml:space="preserve"> !</w:t>
            </w:r>
          </w:p>
          <w:p w14:paraId="1A585972" w14:textId="2018FB38" w:rsidR="004E42C1" w:rsidRDefault="004E42C1" w:rsidP="00DE03C3">
            <w:pPr>
              <w:spacing w:after="120" w:line="276" w:lineRule="auto"/>
              <w:rPr>
                <w:rFonts w:cstheme="minorHAnsi"/>
                <w:sz w:val="24"/>
                <w:szCs w:val="24"/>
              </w:rPr>
            </w:pPr>
            <w:r w:rsidRPr="00D82B29">
              <w:rPr>
                <w:rFonts w:cstheme="minorHAnsi"/>
                <w:b/>
                <w:sz w:val="24"/>
                <w:szCs w:val="24"/>
              </w:rPr>
              <w:t xml:space="preserve">Wybór wskaźników horyzontalnych oraz określenie wartości docelowej przynajmniej </w:t>
            </w:r>
            <w:r w:rsidR="0033661A" w:rsidRPr="00D82B29">
              <w:rPr>
                <w:rFonts w:cstheme="minorHAnsi"/>
                <w:b/>
                <w:sz w:val="24"/>
                <w:szCs w:val="24"/>
              </w:rPr>
              <w:br/>
            </w:r>
            <w:r w:rsidRPr="00D82B29">
              <w:rPr>
                <w:rFonts w:cstheme="minorHAnsi"/>
                <w:b/>
                <w:sz w:val="24"/>
                <w:szCs w:val="24"/>
              </w:rPr>
              <w:t>dla jednego wskaźnika jest badane na etapie oceny formalnej. Uchylanie się wnioskodawcy od wyboru wskaźników</w:t>
            </w:r>
            <w:r w:rsidR="00195017" w:rsidRPr="00D82B29">
              <w:rPr>
                <w:rFonts w:cstheme="minorHAnsi"/>
                <w:b/>
                <w:sz w:val="24"/>
                <w:szCs w:val="24"/>
              </w:rPr>
              <w:t xml:space="preserve"> adekwatnych</w:t>
            </w:r>
            <w:r w:rsidRPr="00D82B29">
              <w:rPr>
                <w:rFonts w:cstheme="minorHAnsi"/>
                <w:b/>
                <w:sz w:val="24"/>
                <w:szCs w:val="24"/>
              </w:rPr>
              <w:t xml:space="preserve"> </w:t>
            </w:r>
            <w:r w:rsidR="00195017" w:rsidRPr="00D82B29">
              <w:rPr>
                <w:rFonts w:cstheme="minorHAnsi"/>
                <w:b/>
                <w:sz w:val="24"/>
                <w:szCs w:val="24"/>
              </w:rPr>
              <w:t xml:space="preserve">dla danego projektu </w:t>
            </w:r>
            <w:r w:rsidRPr="00D82B29">
              <w:rPr>
                <w:rFonts w:cstheme="minorHAnsi"/>
                <w:b/>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2EE2F839" w14:textId="77777777" w:rsidR="00FC2AF7" w:rsidRDefault="00FC2AF7" w:rsidP="00FC2AF7">
      <w:pPr>
        <w:spacing w:after="0" w:line="240" w:lineRule="auto"/>
        <w:rPr>
          <w:rFonts w:cstheme="minorHAnsi"/>
          <w:b/>
          <w:sz w:val="24"/>
          <w:szCs w:val="24"/>
        </w:rPr>
      </w:pPr>
    </w:p>
    <w:p w14:paraId="6292367D" w14:textId="77777777" w:rsidR="00FC2AF7" w:rsidRDefault="006C319E" w:rsidP="00FC2AF7">
      <w:pPr>
        <w:spacing w:after="0" w:line="240" w:lineRule="auto"/>
        <w:rPr>
          <w:rFonts w:cstheme="minorHAnsi"/>
          <w:b/>
          <w:sz w:val="24"/>
          <w:szCs w:val="24"/>
        </w:rPr>
      </w:pPr>
      <w:r w:rsidRPr="009F6788">
        <w:rPr>
          <w:rFonts w:cstheme="minorHAnsi"/>
          <w:b/>
          <w:sz w:val="24"/>
          <w:szCs w:val="24"/>
        </w:rPr>
        <w:t>Zasady prezentowania wskaźników:</w:t>
      </w:r>
    </w:p>
    <w:p w14:paraId="268025D2" w14:textId="42842528" w:rsidR="006C319E" w:rsidRPr="009F6788" w:rsidRDefault="006C319E" w:rsidP="00FC2AF7">
      <w:pPr>
        <w:spacing w:after="0" w:line="240" w:lineRule="auto"/>
        <w:rPr>
          <w:rFonts w:cstheme="minorHAnsi"/>
          <w:b/>
          <w:sz w:val="24"/>
          <w:szCs w:val="24"/>
        </w:rPr>
      </w:pPr>
      <w:r w:rsidRPr="009F6788">
        <w:rPr>
          <w:rFonts w:cstheme="minorHAnsi"/>
          <w:b/>
          <w:sz w:val="24"/>
          <w:szCs w:val="24"/>
        </w:rPr>
        <w:t xml:space="preserve"> </w:t>
      </w:r>
    </w:p>
    <w:p w14:paraId="25CCCEB8" w14:textId="67E34D7D" w:rsidR="00760CD0" w:rsidRPr="00775EA5" w:rsidRDefault="00760CD0" w:rsidP="00FC2AF7">
      <w:pPr>
        <w:numPr>
          <w:ilvl w:val="0"/>
          <w:numId w:val="15"/>
        </w:numPr>
        <w:spacing w:after="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7EBBE3A8">
            <wp:extent cx="138480" cy="133350"/>
            <wp:effectExtent l="0" t="0" r="0"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573" cy="136329"/>
                    </a:xfrm>
                    <a:prstGeom prst="rect">
                      <a:avLst/>
                    </a:prstGeom>
                    <a:noFill/>
                    <a:ln>
                      <a:noFill/>
                    </a:ln>
                  </pic:spPr>
                </pic:pic>
              </a:graphicData>
            </a:graphic>
          </wp:inline>
        </w:drawing>
      </w:r>
      <w:r w:rsidR="00FC2AF7">
        <w:rPr>
          <w:rFonts w:cstheme="minorHAnsi"/>
          <w:sz w:val="24"/>
          <w:szCs w:val="24"/>
        </w:rPr>
        <w:t xml:space="preserve"> </w:t>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4FF31F8E">
            <wp:extent cx="142875" cy="137583"/>
            <wp:effectExtent l="0" t="0" r="0"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844" cy="143331"/>
                    </a:xfrm>
                    <a:prstGeom prst="rect">
                      <a:avLst/>
                    </a:prstGeom>
                    <a:noFill/>
                    <a:ln>
                      <a:noFill/>
                    </a:ln>
                  </pic:spPr>
                </pic:pic>
              </a:graphicData>
            </a:graphic>
          </wp:inline>
        </w:drawing>
      </w:r>
      <w:r w:rsidR="00FC2AF7">
        <w:rPr>
          <w:rFonts w:cstheme="minorHAnsi"/>
          <w:sz w:val="24"/>
          <w:szCs w:val="24"/>
        </w:rPr>
        <w:t xml:space="preserve"> </w:t>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FC2AF7">
      <w:pPr>
        <w:numPr>
          <w:ilvl w:val="0"/>
          <w:numId w:val="15"/>
        </w:numPr>
        <w:spacing w:after="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7C5D1C27" w14:textId="44833247" w:rsidR="006C319E" w:rsidRPr="009F6788" w:rsidRDefault="006C319E" w:rsidP="00FC2AF7">
      <w:pPr>
        <w:spacing w:after="0" w:line="276" w:lineRule="auto"/>
        <w:ind w:left="720"/>
        <w:contextualSpacing/>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38D4ABBB" w14:textId="77777777" w:rsidR="00FC2AF7" w:rsidRDefault="006C319E" w:rsidP="00FC2AF7">
      <w:pPr>
        <w:spacing w:before="120" w:after="120" w:line="276" w:lineRule="auto"/>
        <w:contextualSpacing/>
        <w:rPr>
          <w:rFonts w:cstheme="minorHAnsi"/>
          <w:sz w:val="24"/>
          <w:szCs w:val="24"/>
        </w:rPr>
      </w:pPr>
      <w:r w:rsidRPr="009F6788">
        <w:rPr>
          <w:rFonts w:cstheme="minorHAnsi"/>
          <w:sz w:val="24"/>
          <w:szCs w:val="24"/>
        </w:rPr>
        <w:tab/>
      </w:r>
    </w:p>
    <w:p w14:paraId="7228FD68" w14:textId="77777777" w:rsidR="002E3DD1" w:rsidRDefault="002E3DD1" w:rsidP="00FC2AF7">
      <w:pPr>
        <w:spacing w:before="120" w:after="120" w:line="276" w:lineRule="auto"/>
        <w:contextualSpacing/>
        <w:rPr>
          <w:rFonts w:cstheme="minorHAnsi"/>
          <w:sz w:val="24"/>
          <w:szCs w:val="24"/>
        </w:rPr>
      </w:pPr>
    </w:p>
    <w:p w14:paraId="1B0DFD1B" w14:textId="768A75C3" w:rsidR="006C319E" w:rsidRPr="009F6788" w:rsidRDefault="006C319E" w:rsidP="00FC2AF7">
      <w:pPr>
        <w:spacing w:before="120" w:after="120" w:line="276" w:lineRule="auto"/>
        <w:contextualSpacing/>
        <w:rPr>
          <w:rFonts w:cstheme="minorHAnsi"/>
          <w:b/>
          <w:sz w:val="24"/>
          <w:szCs w:val="24"/>
        </w:rPr>
      </w:pPr>
      <w:r w:rsidRPr="009F6788">
        <w:rPr>
          <w:rFonts w:cstheme="minorHAnsi"/>
          <w:b/>
          <w:sz w:val="24"/>
          <w:szCs w:val="24"/>
        </w:rPr>
        <w:t>Przykład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60"/>
        <w:gridCol w:w="1276"/>
        <w:gridCol w:w="992"/>
        <w:gridCol w:w="1276"/>
        <w:gridCol w:w="1105"/>
      </w:tblGrid>
      <w:tr w:rsidR="001C1224" w:rsidRPr="00294199" w14:paraId="0AA40ED4" w14:textId="77777777" w:rsidTr="000A3C5D">
        <w:tc>
          <w:tcPr>
            <w:tcW w:w="9185" w:type="dxa"/>
            <w:gridSpan w:val="6"/>
            <w:vAlign w:val="center"/>
          </w:tcPr>
          <w:p w14:paraId="69D77B5A" w14:textId="77777777" w:rsidR="001C1224" w:rsidRPr="004D5472" w:rsidRDefault="001C1224" w:rsidP="000A3C5D">
            <w:pPr>
              <w:spacing w:before="120" w:after="120"/>
              <w:rPr>
                <w:rFonts w:cstheme="minorHAnsi"/>
                <w:sz w:val="24"/>
                <w:szCs w:val="24"/>
              </w:rPr>
            </w:pPr>
            <w:r w:rsidRPr="004D5472">
              <w:rPr>
                <w:rFonts w:cstheme="minorHAnsi"/>
                <w:sz w:val="24"/>
                <w:szCs w:val="24"/>
              </w:rPr>
              <w:t>Wskaźnik nr …</w:t>
            </w:r>
          </w:p>
        </w:tc>
      </w:tr>
      <w:tr w:rsidR="001C1224" w:rsidRPr="00294199" w14:paraId="48EC24B3" w14:textId="77777777" w:rsidTr="001C1224">
        <w:trPr>
          <w:trHeight w:val="581"/>
        </w:trPr>
        <w:tc>
          <w:tcPr>
            <w:tcW w:w="1276" w:type="dxa"/>
            <w:vMerge w:val="restart"/>
            <w:vAlign w:val="center"/>
          </w:tcPr>
          <w:p w14:paraId="52D99A67" w14:textId="77777777" w:rsidR="001C1224" w:rsidRPr="00616A9F" w:rsidRDefault="001C1224" w:rsidP="000A3C5D">
            <w:pPr>
              <w:spacing w:before="120" w:after="120"/>
              <w:rPr>
                <w:rFonts w:cstheme="minorHAnsi"/>
                <w:sz w:val="24"/>
                <w:szCs w:val="24"/>
              </w:rPr>
            </w:pPr>
            <w:r w:rsidRPr="00616A9F">
              <w:rPr>
                <w:rFonts w:cstheme="minorHAnsi"/>
                <w:sz w:val="24"/>
                <w:szCs w:val="24"/>
              </w:rPr>
              <w:t>Nazwa wskaźnika</w:t>
            </w:r>
          </w:p>
        </w:tc>
        <w:tc>
          <w:tcPr>
            <w:tcW w:w="3260" w:type="dxa"/>
            <w:vMerge w:val="restart"/>
            <w:vAlign w:val="center"/>
          </w:tcPr>
          <w:p w14:paraId="010554E3" w14:textId="77777777" w:rsidR="001C1224" w:rsidRPr="00616A9F" w:rsidRDefault="001C1224" w:rsidP="000A3C5D">
            <w:pPr>
              <w:spacing w:before="120" w:after="120"/>
              <w:rPr>
                <w:rFonts w:cstheme="minorHAnsi"/>
                <w:sz w:val="24"/>
                <w:szCs w:val="24"/>
              </w:rPr>
            </w:pPr>
            <w:r w:rsidRPr="00616A9F">
              <w:rPr>
                <w:rFonts w:cstheme="minorHAnsi"/>
                <w:sz w:val="24"/>
                <w:szCs w:val="24"/>
              </w:rPr>
              <w:t xml:space="preserve">np. „Liczba obiektów dostosowanych do </w:t>
            </w:r>
            <w:r w:rsidRPr="00616A9F">
              <w:rPr>
                <w:rFonts w:cstheme="minorHAnsi"/>
                <w:sz w:val="24"/>
                <w:szCs w:val="24"/>
              </w:rPr>
              <w:br/>
              <w:t xml:space="preserve">potrzeb osób </w:t>
            </w:r>
            <w:r w:rsidRPr="00616A9F">
              <w:rPr>
                <w:rFonts w:cstheme="minorHAnsi"/>
                <w:sz w:val="24"/>
                <w:szCs w:val="24"/>
              </w:rPr>
              <w:br/>
              <w:t>z niepełnosprawnościami”</w:t>
            </w:r>
          </w:p>
        </w:tc>
        <w:tc>
          <w:tcPr>
            <w:tcW w:w="1276" w:type="dxa"/>
            <w:vMerge w:val="restart"/>
            <w:vAlign w:val="center"/>
          </w:tcPr>
          <w:p w14:paraId="4496386B" w14:textId="77777777" w:rsidR="001C1224" w:rsidRPr="00616A9F" w:rsidRDefault="001C1224" w:rsidP="000A3C5D">
            <w:pPr>
              <w:spacing w:before="120" w:after="120"/>
              <w:rPr>
                <w:rFonts w:cstheme="minorHAnsi"/>
                <w:sz w:val="24"/>
                <w:szCs w:val="24"/>
              </w:rPr>
            </w:pPr>
            <w:r w:rsidRPr="00616A9F">
              <w:rPr>
                <w:rFonts w:cstheme="minorHAnsi"/>
                <w:sz w:val="24"/>
                <w:szCs w:val="24"/>
              </w:rPr>
              <w:t>Jednostka miary</w:t>
            </w:r>
          </w:p>
        </w:tc>
        <w:tc>
          <w:tcPr>
            <w:tcW w:w="3373" w:type="dxa"/>
            <w:gridSpan w:val="3"/>
            <w:vAlign w:val="center"/>
          </w:tcPr>
          <w:p w14:paraId="51FF444D" w14:textId="77777777" w:rsidR="001C1224" w:rsidRPr="00616A9F" w:rsidRDefault="001C1224" w:rsidP="000A3C5D">
            <w:pPr>
              <w:spacing w:before="120" w:after="120"/>
              <w:rPr>
                <w:rFonts w:cstheme="minorHAnsi"/>
                <w:sz w:val="24"/>
                <w:szCs w:val="24"/>
              </w:rPr>
            </w:pPr>
            <w:r w:rsidRPr="00616A9F">
              <w:rPr>
                <w:rFonts w:cstheme="minorHAnsi"/>
                <w:sz w:val="24"/>
                <w:szCs w:val="24"/>
              </w:rPr>
              <w:t>Wartość docelowa</w:t>
            </w:r>
          </w:p>
        </w:tc>
      </w:tr>
      <w:tr w:rsidR="001C1224" w:rsidRPr="00294199" w14:paraId="57353FFB" w14:textId="77777777" w:rsidTr="001C1224">
        <w:trPr>
          <w:trHeight w:val="703"/>
        </w:trPr>
        <w:tc>
          <w:tcPr>
            <w:tcW w:w="1276" w:type="dxa"/>
            <w:vMerge/>
            <w:vAlign w:val="center"/>
          </w:tcPr>
          <w:p w14:paraId="2648C1FE" w14:textId="77777777" w:rsidR="001C1224" w:rsidRPr="00616A9F" w:rsidRDefault="001C1224" w:rsidP="000A3C5D">
            <w:pPr>
              <w:spacing w:before="120" w:after="120"/>
              <w:rPr>
                <w:rFonts w:cstheme="minorHAnsi"/>
                <w:i/>
                <w:sz w:val="24"/>
                <w:szCs w:val="24"/>
              </w:rPr>
            </w:pPr>
          </w:p>
        </w:tc>
        <w:tc>
          <w:tcPr>
            <w:tcW w:w="3260" w:type="dxa"/>
            <w:vMerge/>
            <w:vAlign w:val="center"/>
          </w:tcPr>
          <w:p w14:paraId="5046F461" w14:textId="77777777" w:rsidR="001C1224" w:rsidRPr="00616A9F" w:rsidRDefault="001C1224" w:rsidP="000A3C5D">
            <w:pPr>
              <w:spacing w:before="120" w:after="120"/>
              <w:rPr>
                <w:rFonts w:cstheme="minorHAnsi"/>
                <w:i/>
                <w:sz w:val="24"/>
                <w:szCs w:val="24"/>
              </w:rPr>
            </w:pPr>
          </w:p>
        </w:tc>
        <w:tc>
          <w:tcPr>
            <w:tcW w:w="1276" w:type="dxa"/>
            <w:vMerge/>
            <w:vAlign w:val="center"/>
          </w:tcPr>
          <w:p w14:paraId="4D1A158A" w14:textId="77777777" w:rsidR="001C1224" w:rsidRPr="00616A9F" w:rsidRDefault="001C1224" w:rsidP="000A3C5D">
            <w:pPr>
              <w:spacing w:before="120" w:after="120"/>
              <w:rPr>
                <w:rFonts w:cstheme="minorHAnsi"/>
                <w:i/>
                <w:sz w:val="24"/>
                <w:szCs w:val="24"/>
              </w:rPr>
            </w:pPr>
          </w:p>
        </w:tc>
        <w:tc>
          <w:tcPr>
            <w:tcW w:w="992" w:type="dxa"/>
            <w:vAlign w:val="center"/>
          </w:tcPr>
          <w:p w14:paraId="7CB922F9" w14:textId="77777777" w:rsidR="001C1224" w:rsidRPr="00616A9F" w:rsidRDefault="001C1224" w:rsidP="000A3C5D">
            <w:pPr>
              <w:spacing w:before="120" w:after="120"/>
              <w:jc w:val="center"/>
              <w:rPr>
                <w:rFonts w:cstheme="minorHAnsi"/>
                <w:i/>
                <w:sz w:val="24"/>
                <w:szCs w:val="24"/>
              </w:rPr>
            </w:pPr>
            <w:r w:rsidRPr="00616A9F">
              <w:rPr>
                <w:rFonts w:cstheme="minorHAnsi"/>
                <w:i/>
                <w:sz w:val="24"/>
                <w:szCs w:val="24"/>
              </w:rPr>
              <w:t>Kobiety</w:t>
            </w:r>
          </w:p>
        </w:tc>
        <w:tc>
          <w:tcPr>
            <w:tcW w:w="1276" w:type="dxa"/>
            <w:vAlign w:val="center"/>
          </w:tcPr>
          <w:p w14:paraId="657FB479" w14:textId="77777777" w:rsidR="001C1224" w:rsidRPr="00616A9F" w:rsidRDefault="001C1224" w:rsidP="000A3C5D">
            <w:pPr>
              <w:spacing w:before="120" w:after="120"/>
              <w:jc w:val="center"/>
              <w:rPr>
                <w:rFonts w:cstheme="minorHAnsi"/>
                <w:i/>
                <w:sz w:val="24"/>
                <w:szCs w:val="24"/>
              </w:rPr>
            </w:pPr>
            <w:r w:rsidRPr="00616A9F">
              <w:rPr>
                <w:rFonts w:cstheme="minorHAnsi"/>
                <w:i/>
                <w:sz w:val="24"/>
                <w:szCs w:val="24"/>
              </w:rPr>
              <w:t>Mężczyźni</w:t>
            </w:r>
          </w:p>
        </w:tc>
        <w:tc>
          <w:tcPr>
            <w:tcW w:w="1105" w:type="dxa"/>
            <w:vAlign w:val="center"/>
          </w:tcPr>
          <w:p w14:paraId="6F3B7646" w14:textId="77777777" w:rsidR="001C1224" w:rsidRPr="00616A9F" w:rsidRDefault="001C1224" w:rsidP="000A3C5D">
            <w:pPr>
              <w:spacing w:before="120" w:after="120"/>
              <w:jc w:val="center"/>
              <w:rPr>
                <w:rFonts w:cstheme="minorHAnsi"/>
                <w:i/>
                <w:sz w:val="24"/>
                <w:szCs w:val="24"/>
              </w:rPr>
            </w:pPr>
            <w:r w:rsidRPr="00616A9F">
              <w:rPr>
                <w:rFonts w:cstheme="minorHAnsi"/>
                <w:i/>
                <w:sz w:val="24"/>
                <w:szCs w:val="24"/>
              </w:rPr>
              <w:t>Ogółem</w:t>
            </w:r>
          </w:p>
        </w:tc>
      </w:tr>
      <w:tr w:rsidR="001C1224" w:rsidRPr="00294199" w14:paraId="658A27E2" w14:textId="77777777" w:rsidTr="001C1224">
        <w:trPr>
          <w:trHeight w:val="510"/>
        </w:trPr>
        <w:tc>
          <w:tcPr>
            <w:tcW w:w="4536" w:type="dxa"/>
            <w:gridSpan w:val="2"/>
            <w:vAlign w:val="center"/>
          </w:tcPr>
          <w:p w14:paraId="30E47765" w14:textId="77777777" w:rsidR="001C1224" w:rsidRPr="00616A9F" w:rsidRDefault="001C1224" w:rsidP="000A3C5D">
            <w:pPr>
              <w:spacing w:before="120" w:after="120"/>
              <w:rPr>
                <w:rFonts w:cstheme="minorHAnsi"/>
                <w:i/>
                <w:sz w:val="24"/>
                <w:szCs w:val="24"/>
              </w:rPr>
            </w:pPr>
          </w:p>
        </w:tc>
        <w:tc>
          <w:tcPr>
            <w:tcW w:w="1276" w:type="dxa"/>
            <w:vAlign w:val="center"/>
          </w:tcPr>
          <w:p w14:paraId="47C53728" w14:textId="77777777" w:rsidR="001C1224" w:rsidRPr="00616A9F" w:rsidRDefault="001C1224" w:rsidP="000A3C5D">
            <w:pPr>
              <w:spacing w:before="120" w:after="120"/>
              <w:jc w:val="center"/>
              <w:rPr>
                <w:rFonts w:cstheme="minorHAnsi"/>
                <w:i/>
                <w:sz w:val="24"/>
                <w:szCs w:val="24"/>
              </w:rPr>
            </w:pPr>
            <w:r w:rsidRPr="00616A9F">
              <w:rPr>
                <w:rFonts w:cstheme="minorHAnsi"/>
                <w:sz w:val="24"/>
                <w:szCs w:val="24"/>
              </w:rPr>
              <w:t>szt.</w:t>
            </w:r>
          </w:p>
        </w:tc>
        <w:tc>
          <w:tcPr>
            <w:tcW w:w="992" w:type="dxa"/>
            <w:vAlign w:val="center"/>
          </w:tcPr>
          <w:p w14:paraId="73E1CEB9" w14:textId="77777777" w:rsidR="001C1224" w:rsidRPr="00616A9F" w:rsidRDefault="001C1224" w:rsidP="000A3C5D">
            <w:pPr>
              <w:spacing w:before="120" w:after="120"/>
              <w:jc w:val="center"/>
              <w:rPr>
                <w:rFonts w:cstheme="minorHAnsi"/>
                <w:sz w:val="24"/>
                <w:szCs w:val="24"/>
              </w:rPr>
            </w:pPr>
            <w:r w:rsidRPr="00616A9F">
              <w:rPr>
                <w:rFonts w:cstheme="minorHAnsi"/>
                <w:sz w:val="24"/>
                <w:szCs w:val="24"/>
              </w:rPr>
              <w:t>0,00</w:t>
            </w:r>
          </w:p>
        </w:tc>
        <w:tc>
          <w:tcPr>
            <w:tcW w:w="1276" w:type="dxa"/>
            <w:vAlign w:val="center"/>
          </w:tcPr>
          <w:p w14:paraId="38C47D34" w14:textId="77777777" w:rsidR="001C1224" w:rsidRPr="00616A9F" w:rsidRDefault="001C1224" w:rsidP="000A3C5D">
            <w:pPr>
              <w:spacing w:before="120" w:after="120"/>
              <w:jc w:val="center"/>
              <w:rPr>
                <w:rFonts w:cstheme="minorHAnsi"/>
                <w:sz w:val="24"/>
                <w:szCs w:val="24"/>
              </w:rPr>
            </w:pPr>
            <w:r w:rsidRPr="00616A9F">
              <w:rPr>
                <w:rFonts w:cstheme="minorHAnsi"/>
                <w:sz w:val="24"/>
                <w:szCs w:val="24"/>
              </w:rPr>
              <w:t>0,00</w:t>
            </w:r>
          </w:p>
        </w:tc>
        <w:tc>
          <w:tcPr>
            <w:tcW w:w="1105" w:type="dxa"/>
            <w:vAlign w:val="center"/>
          </w:tcPr>
          <w:p w14:paraId="6504003E" w14:textId="77777777" w:rsidR="001C1224" w:rsidRPr="00616A9F" w:rsidRDefault="001C1224" w:rsidP="000A3C5D">
            <w:pPr>
              <w:spacing w:before="120" w:after="120"/>
              <w:jc w:val="center"/>
              <w:rPr>
                <w:rFonts w:cstheme="minorHAnsi"/>
                <w:sz w:val="24"/>
                <w:szCs w:val="24"/>
              </w:rPr>
            </w:pPr>
            <w:r w:rsidRPr="00616A9F">
              <w:rPr>
                <w:rFonts w:cstheme="minorHAnsi"/>
                <w:sz w:val="24"/>
                <w:szCs w:val="24"/>
              </w:rPr>
              <w:t>1,00</w:t>
            </w:r>
          </w:p>
        </w:tc>
      </w:tr>
      <w:tr w:rsidR="001C1224" w:rsidRPr="00294199" w14:paraId="2DF252F3" w14:textId="77777777" w:rsidTr="001C1224">
        <w:trPr>
          <w:trHeight w:val="510"/>
        </w:trPr>
        <w:tc>
          <w:tcPr>
            <w:tcW w:w="4536" w:type="dxa"/>
            <w:gridSpan w:val="2"/>
            <w:vAlign w:val="center"/>
          </w:tcPr>
          <w:p w14:paraId="0028EF62" w14:textId="77777777" w:rsidR="001C1224" w:rsidRPr="00616A9F" w:rsidRDefault="001C1224" w:rsidP="000A3C5D">
            <w:pPr>
              <w:spacing w:after="0"/>
              <w:rPr>
                <w:rFonts w:cstheme="minorHAnsi"/>
                <w:i/>
                <w:sz w:val="24"/>
                <w:szCs w:val="24"/>
              </w:rPr>
            </w:pPr>
            <w:r w:rsidRPr="00616A9F">
              <w:rPr>
                <w:rFonts w:cstheme="minorHAnsi"/>
                <w:b/>
                <w:i/>
                <w:sz w:val="24"/>
                <w:szCs w:val="24"/>
              </w:rPr>
              <w:lastRenderedPageBreak/>
              <w:t xml:space="preserve">Sposób pomiaru </w:t>
            </w:r>
            <w:r w:rsidRPr="00616A9F">
              <w:rPr>
                <w:rFonts w:cstheme="minorHAnsi"/>
                <w:i/>
                <w:sz w:val="24"/>
                <w:szCs w:val="24"/>
              </w:rPr>
              <w:t>(„Na podstawie dokumentacji z realizacji projektu, jednorazowo na zakończenie realizacji projektu”)</w:t>
            </w:r>
          </w:p>
        </w:tc>
        <w:tc>
          <w:tcPr>
            <w:tcW w:w="4649" w:type="dxa"/>
            <w:gridSpan w:val="4"/>
            <w:vAlign w:val="center"/>
          </w:tcPr>
          <w:p w14:paraId="3D7433C1" w14:textId="77777777" w:rsidR="001C1224" w:rsidRPr="00616A9F" w:rsidRDefault="001C1224" w:rsidP="000A3C5D">
            <w:pPr>
              <w:spacing w:before="120" w:after="120"/>
              <w:rPr>
                <w:rFonts w:cstheme="minorHAnsi"/>
                <w:sz w:val="24"/>
                <w:szCs w:val="24"/>
              </w:rPr>
            </w:pPr>
          </w:p>
        </w:tc>
      </w:tr>
      <w:tr w:rsidR="001C1224" w:rsidRPr="00294199" w14:paraId="21CBD799" w14:textId="77777777" w:rsidTr="001C1224">
        <w:trPr>
          <w:trHeight w:val="510"/>
        </w:trPr>
        <w:tc>
          <w:tcPr>
            <w:tcW w:w="4536" w:type="dxa"/>
            <w:gridSpan w:val="2"/>
            <w:vAlign w:val="center"/>
          </w:tcPr>
          <w:p w14:paraId="4465025A" w14:textId="77777777" w:rsidR="001C1224" w:rsidRPr="00616A9F" w:rsidRDefault="001C1224" w:rsidP="000A3C5D">
            <w:pPr>
              <w:spacing w:before="120" w:after="120"/>
              <w:rPr>
                <w:rFonts w:cstheme="minorHAnsi"/>
                <w:b/>
                <w:i/>
                <w:sz w:val="24"/>
                <w:szCs w:val="24"/>
              </w:rPr>
            </w:pPr>
            <w:r w:rsidRPr="00616A9F">
              <w:rPr>
                <w:rFonts w:cstheme="minorHAnsi"/>
                <w:b/>
                <w:i/>
                <w:sz w:val="24"/>
                <w:szCs w:val="24"/>
              </w:rPr>
              <w:t>Szczegóły realizacji</w:t>
            </w:r>
          </w:p>
        </w:tc>
        <w:tc>
          <w:tcPr>
            <w:tcW w:w="4649" w:type="dxa"/>
            <w:gridSpan w:val="4"/>
            <w:vAlign w:val="center"/>
          </w:tcPr>
          <w:p w14:paraId="72181ADF" w14:textId="77777777" w:rsidR="001C1224" w:rsidRPr="00616A9F" w:rsidRDefault="001C1224" w:rsidP="000A3C5D">
            <w:pPr>
              <w:spacing w:before="120" w:after="120"/>
              <w:rPr>
                <w:rFonts w:cstheme="minorHAnsi"/>
                <w:sz w:val="24"/>
                <w:szCs w:val="24"/>
              </w:rPr>
            </w:pPr>
          </w:p>
        </w:tc>
      </w:tr>
    </w:tbl>
    <w:p w14:paraId="43A9F2E1" w14:textId="77777777" w:rsidR="001C1224" w:rsidRPr="009F6788" w:rsidRDefault="001C1224" w:rsidP="006C319E">
      <w:pPr>
        <w:spacing w:before="120" w:after="120"/>
        <w:rPr>
          <w:rFonts w:cstheme="minorHAnsi"/>
          <w:sz w:val="24"/>
          <w:szCs w:val="24"/>
        </w:rPr>
      </w:pPr>
    </w:p>
    <w:p w14:paraId="4EE59C48" w14:textId="75A61713" w:rsidR="006C319E" w:rsidRPr="009F6788" w:rsidRDefault="006C319E" w:rsidP="004D172F">
      <w:pPr>
        <w:numPr>
          <w:ilvl w:val="0"/>
          <w:numId w:val="15"/>
        </w:numPr>
        <w:spacing w:after="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w:t>
      </w:r>
      <w:r w:rsidR="00C75D13">
        <w:rPr>
          <w:rFonts w:cstheme="minorHAnsi"/>
          <w:sz w:val="24"/>
          <w:szCs w:val="24"/>
        </w:rPr>
        <w:t xml:space="preserve">panelu wnioskodawcy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2A867C22" w:rsidR="006C319E" w:rsidRPr="009F6788" w:rsidRDefault="006C319E" w:rsidP="004D172F">
      <w:pPr>
        <w:numPr>
          <w:ilvl w:val="0"/>
          <w:numId w:val="15"/>
        </w:numPr>
        <w:spacing w:after="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Pr="009F6788">
        <w:rPr>
          <w:rFonts w:cstheme="minorHAnsi"/>
          <w:sz w:val="24"/>
          <w:szCs w:val="24"/>
        </w:rPr>
        <w:t xml:space="preserve"> [w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4D172F">
      <w:pPr>
        <w:spacing w:after="0" w:line="276" w:lineRule="auto"/>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4D172F">
      <w:pPr>
        <w:numPr>
          <w:ilvl w:val="0"/>
          <w:numId w:val="15"/>
        </w:numPr>
        <w:spacing w:after="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4D172F">
      <w:pPr>
        <w:numPr>
          <w:ilvl w:val="1"/>
          <w:numId w:val="16"/>
        </w:numPr>
        <w:spacing w:after="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4D172F">
      <w:pPr>
        <w:numPr>
          <w:ilvl w:val="1"/>
          <w:numId w:val="16"/>
        </w:numPr>
        <w:spacing w:after="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4D172F">
      <w:pPr>
        <w:spacing w:after="0" w:line="276" w:lineRule="auto"/>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0454DE80" w:rsidR="006C319E" w:rsidRPr="00205ACF" w:rsidRDefault="006C319E" w:rsidP="004D172F">
      <w:pPr>
        <w:spacing w:after="0" w:line="276" w:lineRule="auto"/>
        <w:rPr>
          <w:rFonts w:cstheme="minorHAnsi"/>
          <w:sz w:val="24"/>
          <w:szCs w:val="24"/>
        </w:rPr>
      </w:pPr>
      <w:r w:rsidRPr="00205ACF">
        <w:rPr>
          <w:rFonts w:cstheme="minorHAnsi"/>
          <w:sz w:val="24"/>
          <w:szCs w:val="24"/>
        </w:rPr>
        <w:t>W odniesieniu do projektów, w których występuje leasing:</w:t>
      </w:r>
    </w:p>
    <w:p w14:paraId="750BC05E" w14:textId="08B2159E" w:rsidR="006C319E" w:rsidRPr="00205ACF" w:rsidRDefault="00205ACF" w:rsidP="004D172F">
      <w:pPr>
        <w:spacing w:after="0" w:line="276" w:lineRule="auto"/>
        <w:rPr>
          <w:rFonts w:cstheme="minorHAnsi"/>
          <w:sz w:val="24"/>
          <w:szCs w:val="24"/>
        </w:rPr>
      </w:pPr>
      <w:r w:rsidRPr="006B0BC9">
        <w:rPr>
          <w:rFonts w:cstheme="minorHAnsi"/>
          <w:sz w:val="24"/>
          <w:szCs w:val="24"/>
        </w:rPr>
        <w:t>wartość</w:t>
      </w:r>
      <w:r w:rsidRPr="00205ACF">
        <w:rPr>
          <w:rFonts w:cstheme="minorHAnsi"/>
          <w:sz w:val="24"/>
          <w:szCs w:val="24"/>
        </w:rPr>
        <w:t xml:space="preserve"> </w:t>
      </w:r>
      <w:r w:rsidR="006C319E" w:rsidRPr="00205ACF">
        <w:rPr>
          <w:rFonts w:cstheme="minorHAnsi"/>
          <w:sz w:val="24"/>
          <w:szCs w:val="24"/>
        </w:rPr>
        <w:t xml:space="preserve">wskaźnika produktu prezentowana jest </w:t>
      </w:r>
      <w:r w:rsidR="006C319E" w:rsidRPr="00205ACF">
        <w:rPr>
          <w:rFonts w:cstheme="minorHAnsi"/>
          <w:sz w:val="24"/>
          <w:szCs w:val="24"/>
          <w:u w:val="single"/>
        </w:rPr>
        <w:t>w roku otrzymania przedmiotu leasingu</w:t>
      </w:r>
      <w:r w:rsidR="006C319E" w:rsidRPr="00205ACF">
        <w:rPr>
          <w:rFonts w:cstheme="minorHAnsi"/>
          <w:sz w:val="24"/>
          <w:szCs w:val="24"/>
        </w:rPr>
        <w:t>;</w:t>
      </w:r>
    </w:p>
    <w:p w14:paraId="2D8BF539" w14:textId="6D4B58BB" w:rsidR="004D172F" w:rsidRDefault="00205ACF" w:rsidP="004D172F">
      <w:pPr>
        <w:spacing w:after="0" w:line="276" w:lineRule="auto"/>
        <w:rPr>
          <w:rFonts w:cstheme="minorHAnsi"/>
          <w:sz w:val="24"/>
          <w:szCs w:val="24"/>
        </w:rPr>
      </w:pPr>
      <w:r>
        <w:rPr>
          <w:rFonts w:cstheme="minorHAnsi"/>
          <w:sz w:val="24"/>
          <w:szCs w:val="24"/>
        </w:rPr>
        <w:t xml:space="preserve">a </w:t>
      </w:r>
      <w:r w:rsidR="006C319E" w:rsidRPr="00205ACF">
        <w:rPr>
          <w:rFonts w:cstheme="minorHAnsi"/>
          <w:sz w:val="24"/>
          <w:szCs w:val="24"/>
        </w:rPr>
        <w:t xml:space="preserve">wskaźnika rezultatu prezentowana jest </w:t>
      </w:r>
      <w:r w:rsidR="006C319E" w:rsidRPr="00205ACF">
        <w:rPr>
          <w:rFonts w:cstheme="minorHAnsi"/>
          <w:sz w:val="24"/>
          <w:szCs w:val="24"/>
          <w:u w:val="single"/>
        </w:rPr>
        <w:t>w rok po zakończeniu finansowej realizacji projektu</w:t>
      </w:r>
      <w:r w:rsidR="006C319E" w:rsidRPr="00205ACF">
        <w:rPr>
          <w:rFonts w:cstheme="minorHAnsi"/>
          <w:sz w:val="24"/>
          <w:szCs w:val="24"/>
        </w:rPr>
        <w:t>.</w:t>
      </w:r>
    </w:p>
    <w:p w14:paraId="5B7951FB" w14:textId="77777777" w:rsidR="002E3DD1" w:rsidRDefault="002E3DD1" w:rsidP="004D172F">
      <w:pPr>
        <w:spacing w:after="0" w:line="276" w:lineRule="auto"/>
        <w:rPr>
          <w:rFonts w:cstheme="minorHAnsi"/>
          <w:sz w:val="24"/>
          <w:szCs w:val="24"/>
        </w:rPr>
      </w:pPr>
    </w:p>
    <w:p w14:paraId="2F0CDC9F" w14:textId="414274E9" w:rsidR="008B193F" w:rsidRDefault="004C7F33" w:rsidP="004D172F">
      <w:pPr>
        <w:pStyle w:val="Nagwek2"/>
        <w:numPr>
          <w:ilvl w:val="0"/>
          <w:numId w:val="0"/>
        </w:numPr>
        <w:spacing w:after="0"/>
        <w:rPr>
          <w:rFonts w:cstheme="minorHAnsi"/>
          <w:sz w:val="24"/>
          <w:szCs w:val="24"/>
        </w:rPr>
      </w:pPr>
      <w:bookmarkStart w:id="39" w:name="_Toc227675043"/>
      <w:r w:rsidRPr="004C7F33">
        <w:rPr>
          <w:rFonts w:cstheme="minorHAnsi"/>
          <w:sz w:val="24"/>
          <w:szCs w:val="24"/>
        </w:rPr>
        <w:t xml:space="preserve">4.5 Podsumowanie w podziale </w:t>
      </w:r>
      <w:r w:rsidRPr="003C1431">
        <w:rPr>
          <w:rFonts w:cstheme="minorHAnsi"/>
          <w:sz w:val="24"/>
          <w:szCs w:val="24"/>
        </w:rPr>
        <w:t xml:space="preserve">na </w:t>
      </w:r>
      <w:r w:rsidR="004B6817">
        <w:rPr>
          <w:rFonts w:cstheme="minorHAnsi"/>
          <w:sz w:val="24"/>
          <w:szCs w:val="24"/>
        </w:rPr>
        <w:t>partne</w:t>
      </w:r>
      <w:r w:rsidR="004B6817" w:rsidRPr="003C1431">
        <w:rPr>
          <w:rFonts w:cstheme="minorHAnsi"/>
          <w:sz w:val="24"/>
          <w:szCs w:val="24"/>
        </w:rPr>
        <w:t>rów</w:t>
      </w:r>
      <w:bookmarkEnd w:id="39"/>
    </w:p>
    <w:p w14:paraId="4E9B8F03" w14:textId="77777777" w:rsidR="002E3DD1" w:rsidRPr="002E3DD1" w:rsidRDefault="002E3DD1" w:rsidP="002E3DD1">
      <w:pPr>
        <w:pStyle w:val="Listanumerowana2"/>
        <w:numPr>
          <w:ilvl w:val="0"/>
          <w:numId w:val="0"/>
        </w:numPr>
      </w:pPr>
    </w:p>
    <w:p w14:paraId="376B8116" w14:textId="6A8144C2" w:rsidR="004C7F33" w:rsidRDefault="004B6817" w:rsidP="004D172F">
      <w:pPr>
        <w:pStyle w:val="Listanumerowana2"/>
        <w:numPr>
          <w:ilvl w:val="0"/>
          <w:numId w:val="0"/>
        </w:numPr>
        <w:spacing w:after="0"/>
        <w:rPr>
          <w:sz w:val="24"/>
        </w:rPr>
      </w:pPr>
      <w:r w:rsidRPr="00775EA5">
        <w:rPr>
          <w:sz w:val="24"/>
        </w:rPr>
        <w:t>Podsumowanie wskaźników w podziale na partnerów biorących udział w projekcie (jeżeli wcześniej wskazano realizację projektu w partnerstwie).</w:t>
      </w:r>
    </w:p>
    <w:p w14:paraId="660079BD" w14:textId="77777777" w:rsidR="004D172F" w:rsidRDefault="004D172F" w:rsidP="004D172F">
      <w:pPr>
        <w:pStyle w:val="Listanumerowana2"/>
        <w:numPr>
          <w:ilvl w:val="0"/>
          <w:numId w:val="0"/>
        </w:numPr>
        <w:spacing w:after="0"/>
        <w:rPr>
          <w:color w:val="FF0000"/>
          <w:sz w:val="24"/>
        </w:rPr>
      </w:pPr>
    </w:p>
    <w:p w14:paraId="6A860E68" w14:textId="77777777" w:rsidR="00F24AE8" w:rsidRDefault="00F24AE8" w:rsidP="004D172F">
      <w:pPr>
        <w:pStyle w:val="Listanumerowana2"/>
        <w:numPr>
          <w:ilvl w:val="0"/>
          <w:numId w:val="0"/>
        </w:numPr>
        <w:spacing w:after="0"/>
        <w:rPr>
          <w:color w:val="FF0000"/>
          <w:sz w:val="24"/>
        </w:rPr>
      </w:pPr>
    </w:p>
    <w:p w14:paraId="3FA2FBB8" w14:textId="77777777" w:rsidR="00F24AE8" w:rsidRDefault="00F24AE8" w:rsidP="004D172F">
      <w:pPr>
        <w:pStyle w:val="Listanumerowana2"/>
        <w:numPr>
          <w:ilvl w:val="0"/>
          <w:numId w:val="0"/>
        </w:numPr>
        <w:spacing w:after="0"/>
        <w:rPr>
          <w:color w:val="FF0000"/>
          <w:sz w:val="24"/>
        </w:rPr>
      </w:pPr>
    </w:p>
    <w:p w14:paraId="0F6EA904" w14:textId="77777777" w:rsidR="00F24AE8" w:rsidRPr="00775EA5" w:rsidRDefault="00F24AE8" w:rsidP="004D172F">
      <w:pPr>
        <w:pStyle w:val="Listanumerowana2"/>
        <w:numPr>
          <w:ilvl w:val="0"/>
          <w:numId w:val="0"/>
        </w:numPr>
        <w:spacing w:after="0"/>
        <w:rPr>
          <w:color w:val="FF0000"/>
          <w:sz w:val="24"/>
        </w:rPr>
      </w:pPr>
    </w:p>
    <w:p w14:paraId="34F45E19" w14:textId="40CE7C57" w:rsidR="003F68F1" w:rsidRPr="009F6788" w:rsidRDefault="002E1344" w:rsidP="004D172F">
      <w:pPr>
        <w:pStyle w:val="Nagwek1"/>
        <w:spacing w:before="0" w:line="276" w:lineRule="auto"/>
        <w:rPr>
          <w:rFonts w:asciiTheme="minorHAnsi" w:hAnsiTheme="minorHAnsi" w:cstheme="minorHAnsi"/>
          <w:sz w:val="24"/>
          <w:szCs w:val="24"/>
        </w:rPr>
      </w:pPr>
      <w:bookmarkStart w:id="40" w:name="_Toc503858631"/>
      <w:bookmarkStart w:id="41" w:name="_Toc54688599"/>
      <w:bookmarkStart w:id="42" w:name="_Toc227675044"/>
      <w:r w:rsidRPr="009F6788">
        <w:rPr>
          <w:rFonts w:asciiTheme="minorHAnsi" w:hAnsiTheme="minorHAnsi" w:cstheme="minorHAnsi"/>
          <w:b/>
          <w:color w:val="auto"/>
          <w:sz w:val="24"/>
          <w:szCs w:val="24"/>
        </w:rPr>
        <w:lastRenderedPageBreak/>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40"/>
      <w:bookmarkEnd w:id="41"/>
      <w:bookmarkEnd w:id="42"/>
    </w:p>
    <w:p w14:paraId="1DCABB1A" w14:textId="77777777" w:rsidR="003F68F1" w:rsidRPr="009F6788" w:rsidRDefault="003F68F1" w:rsidP="004D172F">
      <w:pPr>
        <w:pStyle w:val="Akapitzlist"/>
        <w:autoSpaceDE w:val="0"/>
        <w:autoSpaceDN w:val="0"/>
        <w:adjustRightInd w:val="0"/>
        <w:spacing w:after="0" w:line="276" w:lineRule="auto"/>
        <w:ind w:left="360" w:right="38"/>
        <w:contextualSpacing w:val="0"/>
        <w:rPr>
          <w:rFonts w:cstheme="minorHAnsi"/>
          <w:sz w:val="24"/>
          <w:szCs w:val="24"/>
        </w:rPr>
      </w:pPr>
      <w:bookmarkStart w:id="43" w:name="_Toc472680288"/>
      <w:bookmarkStart w:id="44" w:name="_Toc472680359"/>
      <w:bookmarkStart w:id="45" w:name="_Toc472680430"/>
      <w:bookmarkStart w:id="46" w:name="_Toc472680611"/>
      <w:bookmarkStart w:id="47" w:name="_Toc472680747"/>
      <w:bookmarkStart w:id="48" w:name="_Toc472680819"/>
      <w:bookmarkStart w:id="49" w:name="_Toc472680890"/>
      <w:bookmarkStart w:id="50" w:name="_Toc472681085"/>
      <w:bookmarkStart w:id="51" w:name="_Toc472681322"/>
      <w:bookmarkStart w:id="52" w:name="_Toc475359835"/>
      <w:bookmarkStart w:id="53" w:name="_Toc477355031"/>
      <w:bookmarkStart w:id="54" w:name="_Toc416769220"/>
      <w:bookmarkEnd w:id="43"/>
      <w:bookmarkEnd w:id="44"/>
      <w:bookmarkEnd w:id="45"/>
      <w:bookmarkEnd w:id="46"/>
      <w:bookmarkEnd w:id="47"/>
      <w:bookmarkEnd w:id="48"/>
      <w:bookmarkEnd w:id="49"/>
      <w:bookmarkEnd w:id="50"/>
      <w:bookmarkEnd w:id="51"/>
      <w:bookmarkEnd w:id="52"/>
      <w:bookmarkEnd w:id="53"/>
    </w:p>
    <w:p w14:paraId="05789C01" w14:textId="77777777" w:rsidR="003F68F1" w:rsidRPr="009F6788" w:rsidRDefault="003F68F1" w:rsidP="004D172F">
      <w:pPr>
        <w:pStyle w:val="Nagwek2"/>
        <w:numPr>
          <w:ilvl w:val="0"/>
          <w:numId w:val="0"/>
        </w:numPr>
        <w:spacing w:after="0"/>
        <w:rPr>
          <w:rFonts w:asciiTheme="minorHAnsi" w:hAnsiTheme="minorHAnsi" w:cstheme="minorHAnsi"/>
          <w:sz w:val="24"/>
          <w:szCs w:val="24"/>
        </w:rPr>
      </w:pPr>
      <w:bookmarkStart w:id="55" w:name="_Toc503858632"/>
      <w:bookmarkStart w:id="56" w:name="_Toc54688600"/>
      <w:bookmarkStart w:id="57" w:name="_Toc227675045"/>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54"/>
      <w:bookmarkEnd w:id="55"/>
      <w:bookmarkEnd w:id="56"/>
      <w:bookmarkEnd w:id="57"/>
    </w:p>
    <w:p w14:paraId="157AB4EA" w14:textId="77777777" w:rsidR="004B4399" w:rsidRDefault="004B4399" w:rsidP="004D172F">
      <w:pPr>
        <w:spacing w:after="0" w:line="276" w:lineRule="auto"/>
        <w:contextualSpacing/>
        <w:rPr>
          <w:rFonts w:cstheme="minorHAnsi"/>
          <w:sz w:val="24"/>
          <w:szCs w:val="24"/>
        </w:rPr>
      </w:pPr>
    </w:p>
    <w:p w14:paraId="47A1899C" w14:textId="15AFD492" w:rsidR="003F68F1" w:rsidRPr="00294199" w:rsidRDefault="006F7F30" w:rsidP="004D172F">
      <w:pPr>
        <w:spacing w:after="0" w:line="276" w:lineRule="auto"/>
        <w:contextualSpacing/>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3D12E4AA">
            <wp:extent cx="127000" cy="122295"/>
            <wp:effectExtent l="0" t="0" r="6350"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4895" cy="129897"/>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5CCB6903" w:rsidR="00266687" w:rsidRDefault="003F68F1" w:rsidP="004D172F">
      <w:pPr>
        <w:spacing w:before="120" w:after="0" w:line="276" w:lineRule="auto"/>
        <w:contextualSpacing/>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0086B73A" w:rsidR="00266687" w:rsidRDefault="003F68F1" w:rsidP="004B4399">
      <w:pPr>
        <w:spacing w:after="0" w:line="276" w:lineRule="auto"/>
        <w:contextualSpacing/>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0C934288">
            <wp:extent cx="118696" cy="114300"/>
            <wp:effectExtent l="0" t="0" r="0"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20622" cy="116154"/>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5841F0A6" w:rsidR="003F68F1" w:rsidRPr="001D5A22" w:rsidRDefault="003F68F1" w:rsidP="004B4399">
      <w:pPr>
        <w:spacing w:after="0" w:line="276" w:lineRule="auto"/>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4B4399">
      <w:pPr>
        <w:spacing w:after="0" w:line="276" w:lineRule="auto"/>
        <w:rPr>
          <w:rFonts w:cstheme="minorHAnsi"/>
          <w:sz w:val="24"/>
          <w:szCs w:val="24"/>
        </w:rPr>
      </w:pPr>
      <w:r w:rsidRPr="009F6788">
        <w:rPr>
          <w:rFonts w:cstheme="minorHAnsi"/>
          <w:sz w:val="24"/>
          <w:szCs w:val="24"/>
        </w:rPr>
        <w:t xml:space="preserve">Zadania o których mowa powyżej należy określić dla całego projektu. </w:t>
      </w:r>
    </w:p>
    <w:p w14:paraId="0CD9AD8B" w14:textId="07A34AD7" w:rsidR="003F68F1" w:rsidRPr="009F6788" w:rsidRDefault="003F68F1" w:rsidP="004B4399">
      <w:pPr>
        <w:spacing w:after="0" w:line="240" w:lineRule="auto"/>
        <w:rPr>
          <w:rFonts w:cstheme="minorHAnsi"/>
          <w:sz w:val="24"/>
          <w:szCs w:val="24"/>
        </w:rPr>
      </w:pPr>
      <w:r w:rsidRPr="009F6788">
        <w:rPr>
          <w:rFonts w:cstheme="minorHAnsi"/>
          <w:sz w:val="24"/>
          <w:szCs w:val="24"/>
        </w:rPr>
        <w:t xml:space="preserve">W sytuacji wypełniania wniosku o dofinansowanie </w:t>
      </w:r>
      <w:r w:rsidRPr="00775EA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3BE0DE97" w:rsidR="003F68F1" w:rsidRDefault="003F68F1" w:rsidP="004B4399">
      <w:pPr>
        <w:spacing w:after="0" w:line="276" w:lineRule="auto"/>
        <w:rPr>
          <w:rFonts w:cstheme="minorHAnsi"/>
          <w:sz w:val="24"/>
          <w:szCs w:val="24"/>
        </w:rPr>
      </w:pPr>
      <w:r w:rsidRPr="009F6788">
        <w:rPr>
          <w:rFonts w:cstheme="minorHAnsi"/>
          <w:sz w:val="24"/>
          <w:szCs w:val="24"/>
        </w:rPr>
        <w:t xml:space="preserve">W przypadku gdy projekt dotyczy różnych typów </w:t>
      </w:r>
      <w:r w:rsidR="00F16ED4" w:rsidRPr="009F6788">
        <w:rPr>
          <w:rFonts w:cstheme="minorHAnsi"/>
          <w:sz w:val="24"/>
          <w:szCs w:val="24"/>
        </w:rPr>
        <w:t>pr</w:t>
      </w:r>
      <w:r w:rsidR="00F16ED4">
        <w:rPr>
          <w:rFonts w:cstheme="minorHAnsi"/>
          <w:sz w:val="24"/>
          <w:szCs w:val="24"/>
        </w:rPr>
        <w:t>zedsięwzięć</w:t>
      </w:r>
      <w:r w:rsidR="00F16ED4" w:rsidRPr="009F6788">
        <w:rPr>
          <w:rFonts w:cstheme="minorHAnsi"/>
          <w:sz w:val="24"/>
          <w:szCs w:val="24"/>
        </w:rPr>
        <w:t xml:space="preserve"> </w:t>
      </w:r>
      <w:r w:rsidRPr="009F6788">
        <w:rPr>
          <w:rFonts w:cstheme="minorHAnsi"/>
          <w:sz w:val="24"/>
          <w:szCs w:val="24"/>
        </w:rPr>
        <w:t xml:space="preserve">każde zadanie powinno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 ramach jednego zadania brak jest możliwości łączenia dwóch i więcej typów </w:t>
      </w:r>
      <w:r w:rsidR="00F16ED4" w:rsidRPr="009F6788">
        <w:rPr>
          <w:rFonts w:cstheme="minorHAnsi"/>
          <w:sz w:val="24"/>
          <w:szCs w:val="24"/>
        </w:rPr>
        <w:t>pr</w:t>
      </w:r>
      <w:r w:rsidR="00F16ED4">
        <w:rPr>
          <w:rFonts w:cstheme="minorHAnsi"/>
          <w:sz w:val="24"/>
          <w:szCs w:val="24"/>
        </w:rPr>
        <w:t>zedsięwzięć</w:t>
      </w:r>
      <w:r w:rsidRPr="009F6788">
        <w:rPr>
          <w:rFonts w:cstheme="minorHAnsi"/>
          <w:sz w:val="24"/>
          <w:szCs w:val="24"/>
        </w:rPr>
        <w:t xml:space="preserve">. Równocześnie istnieje możliwość wpisania kilku zadań w ramach jednego typu </w:t>
      </w:r>
      <w:r w:rsidR="00F16ED4" w:rsidRPr="009F6788">
        <w:rPr>
          <w:rFonts w:cstheme="minorHAnsi"/>
          <w:sz w:val="24"/>
          <w:szCs w:val="24"/>
        </w:rPr>
        <w:t>p</w:t>
      </w:r>
      <w:r w:rsidR="00F16ED4">
        <w:rPr>
          <w:rFonts w:cstheme="minorHAnsi"/>
          <w:sz w:val="24"/>
          <w:szCs w:val="24"/>
        </w:rPr>
        <w:t>rzedsięwzięcia</w:t>
      </w:r>
      <w:r w:rsidRPr="009F6788">
        <w:rPr>
          <w:rFonts w:cstheme="minorHAnsi"/>
          <w:sz w:val="24"/>
          <w:szCs w:val="24"/>
        </w:rPr>
        <w:t xml:space="preserve">. </w:t>
      </w:r>
    </w:p>
    <w:p w14:paraId="6B0AB1EE" w14:textId="5E3FA69E" w:rsidR="004B4399" w:rsidRPr="009F6788" w:rsidRDefault="004B4399" w:rsidP="004B4399">
      <w:pPr>
        <w:spacing w:after="0" w:line="276" w:lineRule="auto"/>
        <w:rPr>
          <w:rFonts w:cstheme="minorHAnsi"/>
          <w:sz w:val="24"/>
          <w:szCs w:val="24"/>
        </w:rPr>
      </w:pPr>
      <w:r>
        <w:rPr>
          <w:rFonts w:cstheme="minorHAnsi"/>
          <w:sz w:val="24"/>
          <w:szCs w:val="24"/>
        </w:rPr>
        <w:t>Nie można łączyć różnych pomocy w ramach jednego zadania.</w:t>
      </w:r>
    </w:p>
    <w:p w14:paraId="650879D6" w14:textId="0D9A3D93" w:rsidR="009263EF" w:rsidRDefault="009263EF" w:rsidP="004B4399">
      <w:pPr>
        <w:spacing w:after="0" w:line="276" w:lineRule="auto"/>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32221DB0" w14:textId="302E04C6" w:rsidR="00447796" w:rsidRDefault="00447796" w:rsidP="00252294">
      <w:pPr>
        <w:spacing w:after="0" w:line="276" w:lineRule="auto"/>
        <w:rPr>
          <w:rFonts w:cstheme="minorHAnsi"/>
          <w:sz w:val="24"/>
          <w:szCs w:val="24"/>
        </w:rPr>
      </w:pPr>
      <w:r>
        <w:rPr>
          <w:rFonts w:cstheme="minorHAnsi"/>
          <w:sz w:val="24"/>
          <w:szCs w:val="24"/>
        </w:rPr>
        <w:t xml:space="preserve">W sytuacji gdy projekt zakłada koszty związane z </w:t>
      </w:r>
      <w:r w:rsidRPr="00775EA5">
        <w:rPr>
          <w:rFonts w:cstheme="minorHAnsi"/>
          <w:b/>
          <w:sz w:val="24"/>
          <w:szCs w:val="24"/>
        </w:rPr>
        <w:t>dostępnością</w:t>
      </w:r>
      <w:r w:rsidR="004B4399">
        <w:rPr>
          <w:rFonts w:cstheme="minorHAnsi"/>
          <w:b/>
          <w:sz w:val="24"/>
          <w:szCs w:val="24"/>
        </w:rPr>
        <w:t xml:space="preserve"> i/lub modułami</w:t>
      </w:r>
      <w:r>
        <w:rPr>
          <w:rFonts w:cstheme="minorHAnsi"/>
          <w:sz w:val="24"/>
          <w:szCs w:val="24"/>
        </w:rPr>
        <w:t xml:space="preserve">, wydatki </w:t>
      </w:r>
      <w:r w:rsidR="004B4399">
        <w:rPr>
          <w:rFonts w:cstheme="minorHAnsi"/>
          <w:sz w:val="24"/>
          <w:szCs w:val="24"/>
        </w:rPr>
        <w:br/>
      </w:r>
      <w:r>
        <w:rPr>
          <w:rFonts w:cstheme="minorHAnsi"/>
          <w:sz w:val="24"/>
          <w:szCs w:val="24"/>
        </w:rPr>
        <w:t xml:space="preserve">z nimi związane </w:t>
      </w:r>
      <w:r w:rsidR="004B4399">
        <w:rPr>
          <w:rFonts w:cstheme="minorHAnsi"/>
          <w:sz w:val="24"/>
          <w:szCs w:val="24"/>
        </w:rPr>
        <w:t xml:space="preserve">powinny być wyodrębnione w </w:t>
      </w:r>
      <w:r w:rsidR="004B4399" w:rsidRPr="004B4399">
        <w:rPr>
          <w:rFonts w:cstheme="minorHAnsi"/>
          <w:b/>
          <w:bCs/>
          <w:sz w:val="24"/>
          <w:szCs w:val="24"/>
        </w:rPr>
        <w:t>osobnych zadaniach</w:t>
      </w:r>
      <w:r w:rsidR="004B4399">
        <w:rPr>
          <w:rFonts w:cstheme="minorHAnsi"/>
          <w:sz w:val="24"/>
          <w:szCs w:val="24"/>
        </w:rPr>
        <w:t xml:space="preserve">. </w:t>
      </w:r>
      <w:r>
        <w:rPr>
          <w:rFonts w:cstheme="minorHAnsi"/>
          <w:sz w:val="24"/>
          <w:szCs w:val="24"/>
        </w:rPr>
        <w:t xml:space="preserve">należy ująć w </w:t>
      </w:r>
      <w:r w:rsidRPr="00775EA5">
        <w:rPr>
          <w:rFonts w:cstheme="minorHAnsi"/>
          <w:b/>
          <w:sz w:val="24"/>
          <w:szCs w:val="24"/>
        </w:rPr>
        <w:t>osobnym zadaniu</w:t>
      </w:r>
      <w:r>
        <w:rPr>
          <w:rFonts w:cstheme="minorHAnsi"/>
          <w:sz w:val="24"/>
          <w:szCs w:val="24"/>
        </w:rPr>
        <w:t>.</w:t>
      </w:r>
      <w:r w:rsidR="004B4399">
        <w:rPr>
          <w:rFonts w:cstheme="minorHAnsi"/>
          <w:sz w:val="24"/>
          <w:szCs w:val="24"/>
        </w:rPr>
        <w:t xml:space="preserve"> Brak jest możliwości łączenia wydatków realizowanych w ramach jednego modułu </w:t>
      </w:r>
      <w:r w:rsidR="004B4399">
        <w:rPr>
          <w:rFonts w:cstheme="minorHAnsi"/>
          <w:sz w:val="24"/>
          <w:szCs w:val="24"/>
        </w:rPr>
        <w:br/>
        <w:t>z wydatkami realizowanymi w ramach innego modułu, wydatkami  finansowanymi poza poszczególnymi modułami.</w:t>
      </w:r>
    </w:p>
    <w:p w14:paraId="7DF450E3" w14:textId="2439A853" w:rsidR="00CA2502" w:rsidRDefault="00CA2502" w:rsidP="00252294">
      <w:pPr>
        <w:spacing w:after="0" w:line="276" w:lineRule="auto"/>
        <w:rPr>
          <w:rFonts w:cstheme="minorHAnsi"/>
          <w:sz w:val="24"/>
          <w:szCs w:val="24"/>
        </w:rPr>
      </w:pPr>
      <w:r>
        <w:rPr>
          <w:rFonts w:cstheme="minorHAnsi"/>
          <w:sz w:val="24"/>
          <w:szCs w:val="24"/>
        </w:rPr>
        <w:t xml:space="preserve">W sytuacji gdy projekt </w:t>
      </w:r>
      <w:r w:rsidR="00252294">
        <w:rPr>
          <w:rFonts w:cstheme="minorHAnsi"/>
          <w:sz w:val="24"/>
          <w:szCs w:val="24"/>
        </w:rPr>
        <w:t>zakłada koszty związane z modułami w nazwie  zadania należy wskazać  realizowany moduł.</w:t>
      </w:r>
    </w:p>
    <w:p w14:paraId="1C632F3B" w14:textId="7FD01C6C" w:rsidR="003F68F1" w:rsidRDefault="003F68F1" w:rsidP="00252294">
      <w:pPr>
        <w:spacing w:after="0" w:line="276" w:lineRule="auto"/>
        <w:rPr>
          <w:rFonts w:cstheme="minorHAnsi"/>
          <w:sz w:val="24"/>
          <w:szCs w:val="24"/>
        </w:rPr>
      </w:pPr>
      <w:r w:rsidRPr="009F6788">
        <w:rPr>
          <w:rFonts w:cstheme="minorHAnsi"/>
          <w:sz w:val="24"/>
          <w:szCs w:val="24"/>
        </w:rPr>
        <w:t>Maksymalna liczba znaków do wpisania w poszczególnych polach została określona w </w:t>
      </w:r>
      <w:r w:rsidR="00C75D13">
        <w:rPr>
          <w:rFonts w:cstheme="minorHAnsi"/>
          <w:sz w:val="24"/>
          <w:szCs w:val="24"/>
        </w:rPr>
        <w:t>panelu wnioskodawcy</w:t>
      </w:r>
      <w:r w:rsidRPr="009F6788">
        <w:rPr>
          <w:rFonts w:cstheme="minorHAnsi"/>
          <w:sz w:val="24"/>
          <w:szCs w:val="24"/>
        </w:rPr>
        <w:t>.</w:t>
      </w:r>
    </w:p>
    <w:p w14:paraId="65CAAB8F" w14:textId="77777777" w:rsidR="0080648B" w:rsidRPr="009F6788" w:rsidRDefault="0080648B" w:rsidP="00252294">
      <w:pPr>
        <w:spacing w:after="0" w:line="276" w:lineRule="auto"/>
        <w:rPr>
          <w:rFonts w:cstheme="minorHAnsi"/>
          <w:sz w:val="24"/>
          <w:szCs w:val="24"/>
        </w:rPr>
      </w:pPr>
    </w:p>
    <w:p w14:paraId="12F90F62" w14:textId="2B248A9B" w:rsidR="00252294" w:rsidRPr="009F6788" w:rsidRDefault="003F68F1" w:rsidP="0080648B">
      <w:pPr>
        <w:spacing w:after="0" w:line="276" w:lineRule="auto"/>
        <w:rPr>
          <w:rFonts w:cstheme="minorHAnsi"/>
          <w:sz w:val="24"/>
          <w:szCs w:val="24"/>
        </w:rPr>
      </w:pPr>
      <w:r w:rsidRPr="009F6788">
        <w:rPr>
          <w:rFonts w:cstheme="minorHAnsi"/>
          <w:sz w:val="24"/>
          <w:szCs w:val="24"/>
        </w:rPr>
        <w:lastRenderedPageBreak/>
        <w:t xml:space="preserve">Na podstawie uzupełnionych zadań i zaznaczonych rodzaju wydatków, </w:t>
      </w:r>
      <w:r w:rsidR="00C75D13">
        <w:rPr>
          <w:rFonts w:cstheme="minorHAnsi"/>
          <w:sz w:val="24"/>
          <w:szCs w:val="24"/>
        </w:rPr>
        <w:t>panel wnioskodawcy</w:t>
      </w:r>
      <w:r w:rsidRPr="009F6788">
        <w:rPr>
          <w:rFonts w:cstheme="minorHAnsi"/>
          <w:sz w:val="24"/>
          <w:szCs w:val="24"/>
        </w:rPr>
        <w:t xml:space="preserve"> automatyczne odblokuje tabele dotyczące wydatków rzeczywiście poniesionych oraz/lub część dotyczącą wydatków rozliczonych ryczałtowo (stawki jednostkowe, stawki ryczałtowe, kwoty ryczałtowe). </w:t>
      </w:r>
    </w:p>
    <w:p w14:paraId="2BA5055F" w14:textId="77777777" w:rsidR="00C866C9" w:rsidRDefault="003F68F1" w:rsidP="00D1004A">
      <w:pPr>
        <w:spacing w:after="0" w:line="276" w:lineRule="auto"/>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43D9CD90">
            <wp:extent cx="133350" cy="128411"/>
            <wp:effectExtent l="0" t="0" r="0" b="508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7165" cy="132085"/>
                    </a:xfrm>
                    <a:prstGeom prst="rect">
                      <a:avLst/>
                    </a:prstGeom>
                    <a:noFill/>
                    <a:ln>
                      <a:noFill/>
                    </a:ln>
                  </pic:spPr>
                </pic:pic>
              </a:graphicData>
            </a:graphic>
          </wp:inline>
        </w:drawing>
      </w:r>
      <w:r w:rsidRPr="009F6788">
        <w:rPr>
          <w:rFonts w:cstheme="minorHAnsi"/>
          <w:sz w:val="24"/>
          <w:szCs w:val="24"/>
        </w:rPr>
        <w:t xml:space="preserve"> </w:t>
      </w:r>
      <w:r w:rsidRPr="00294199">
        <w:rPr>
          <w:rFonts w:cstheme="minorHAnsi"/>
          <w:b/>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w:t>
      </w:r>
    </w:p>
    <w:p w14:paraId="5A2E1A11" w14:textId="123C78DA" w:rsidR="003F68F1" w:rsidRPr="009263EF" w:rsidRDefault="003F68F1" w:rsidP="00B52E7F">
      <w:pPr>
        <w:spacing w:after="0" w:line="276" w:lineRule="auto"/>
        <w:contextualSpacing/>
        <w:rPr>
          <w:rFonts w:cstheme="minorHAnsi"/>
          <w:sz w:val="24"/>
          <w:szCs w:val="24"/>
        </w:rPr>
      </w:pPr>
      <w:r w:rsidRPr="009F6788">
        <w:rPr>
          <w:rFonts w:cstheme="minorHAnsi"/>
          <w:sz w:val="24"/>
          <w:szCs w:val="24"/>
        </w:rPr>
        <w:t xml:space="preserve">Następnie należy podać nazwy kosztów oraz opisać rodzaje wydatków, które zostały zakwalifikowane do wybranej kategorii kosztów. Nazwa kosztu powinna być unikalna </w:t>
      </w:r>
      <w:r w:rsidR="00B52E7F">
        <w:rPr>
          <w:rFonts w:cstheme="minorHAnsi"/>
          <w:sz w:val="24"/>
          <w:szCs w:val="24"/>
        </w:rPr>
        <w:br/>
      </w:r>
      <w:r w:rsidRPr="009F6788">
        <w:rPr>
          <w:rFonts w:cstheme="minorHAnsi"/>
          <w:sz w:val="24"/>
          <w:szCs w:val="24"/>
        </w:rPr>
        <w:t xml:space="preserve">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r w:rsidR="00D1004A">
        <w:rPr>
          <w:rFonts w:cstheme="minorHAnsi"/>
          <w:sz w:val="24"/>
          <w:szCs w:val="24"/>
        </w:rPr>
        <w:t xml:space="preserve"> </w:t>
      </w:r>
      <w:r w:rsidR="00D1004A">
        <w:rPr>
          <w:rFonts w:cstheme="minorHAnsi"/>
          <w:sz w:val="24"/>
          <w:szCs w:val="24"/>
        </w:rPr>
        <w:br/>
      </w: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w:t>
      </w:r>
      <w:r w:rsidR="00B52E7F">
        <w:rPr>
          <w:rFonts w:cstheme="minorHAnsi"/>
          <w:sz w:val="24"/>
          <w:szCs w:val="24"/>
        </w:rPr>
        <w:br/>
      </w:r>
      <w:r w:rsidRPr="00DC5E78">
        <w:rPr>
          <w:rFonts w:cstheme="minorHAnsi"/>
          <w:sz w:val="24"/>
          <w:szCs w:val="24"/>
        </w:rPr>
        <w:t xml:space="preserve">się do wsparcia zgodnie z </w:t>
      </w:r>
      <w:r w:rsidR="00253C7C">
        <w:rPr>
          <w:rFonts w:cstheme="minorHAnsi"/>
          <w:sz w:val="24"/>
          <w:szCs w:val="24"/>
        </w:rPr>
        <w:t>zapisami Regulaminu wyboru projektów</w:t>
      </w:r>
      <w:r w:rsidRPr="00DC5E78">
        <w:rPr>
          <w:rFonts w:cstheme="minorHAnsi"/>
          <w:sz w:val="24"/>
          <w:szCs w:val="24"/>
        </w:rPr>
        <w:t>. Ponadto, w polu Dofinansowanie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r w:rsidR="00D1004A">
        <w:rPr>
          <w:rFonts w:cstheme="minorHAnsi"/>
          <w:sz w:val="24"/>
          <w:szCs w:val="24"/>
        </w:rPr>
        <w:t xml:space="preserve"> </w:t>
      </w:r>
      <w:r w:rsidR="00D1004A">
        <w:rPr>
          <w:rFonts w:cstheme="minorHAnsi"/>
          <w:sz w:val="24"/>
          <w:szCs w:val="24"/>
        </w:rPr>
        <w:br/>
      </w:r>
      <w:r w:rsidRPr="009F6788">
        <w:rPr>
          <w:rFonts w:cstheme="minorHAnsi"/>
          <w:sz w:val="24"/>
          <w:szCs w:val="24"/>
        </w:rPr>
        <w:t xml:space="preserve">Dodatkowo w przypadku, gdy wydatek będzie objęty pomocą publiczną lub pomocą </w:t>
      </w:r>
      <w:r w:rsidR="00B52E7F">
        <w:rPr>
          <w:rFonts w:cstheme="minorHAnsi"/>
          <w:sz w:val="24"/>
          <w:szCs w:val="24"/>
        </w:rPr>
        <w:br/>
      </w:r>
      <w:r w:rsidRPr="009F6788">
        <w:rPr>
          <w:rFonts w:cstheme="minorHAnsi"/>
          <w:i/>
          <w:sz w:val="24"/>
          <w:szCs w:val="24"/>
        </w:rPr>
        <w:t>de minimis</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o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t>
      </w:r>
      <w:r w:rsidR="00B52E7F">
        <w:rPr>
          <w:rFonts w:cstheme="minorHAnsi"/>
          <w:sz w:val="24"/>
          <w:szCs w:val="24"/>
        </w:rPr>
        <w:br/>
      </w:r>
      <w:r w:rsidR="00E254B7">
        <w:rPr>
          <w:rFonts w:cstheme="minorHAnsi"/>
          <w:sz w:val="24"/>
          <w:szCs w:val="24"/>
        </w:rPr>
        <w:t>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9F6788">
        <w:rPr>
          <w:rFonts w:cstheme="minorHAnsi"/>
          <w:i/>
          <w:sz w:val="24"/>
          <w:szCs w:val="24"/>
        </w:rPr>
        <w:t>Cross-</w:t>
      </w:r>
      <w:proofErr w:type="spellStart"/>
      <w:r w:rsidRPr="009F6788">
        <w:rPr>
          <w:rFonts w:cstheme="minorHAnsi"/>
          <w:i/>
          <w:sz w:val="24"/>
          <w:szCs w:val="24"/>
        </w:rPr>
        <w:t>financing</w:t>
      </w:r>
      <w:proofErr w:type="spellEnd"/>
      <w:r w:rsidRPr="009F6788">
        <w:rPr>
          <w:rFonts w:cstheme="minorHAnsi"/>
          <w:i/>
          <w:sz w:val="24"/>
          <w:szCs w:val="24"/>
        </w:rPr>
        <w:t>,</w:t>
      </w:r>
      <w:r w:rsidR="00144D69" w:rsidRPr="009F6788">
        <w:rPr>
          <w:rFonts w:cstheme="minorHAnsi"/>
          <w:i/>
          <w:sz w:val="24"/>
          <w:szCs w:val="24"/>
        </w:rPr>
        <w:t xml:space="preserve"> wkład niepieniężny,</w:t>
      </w:r>
      <w:r w:rsidRPr="00352E20">
        <w:rPr>
          <w:rFonts w:cstheme="minorHAnsi"/>
          <w:i/>
          <w:sz w:val="24"/>
          <w:szCs w:val="24"/>
        </w:rPr>
        <w:t xml:space="preserve"> Wyd</w:t>
      </w:r>
      <w:r w:rsidR="00231EB1" w:rsidRPr="009F6788">
        <w:rPr>
          <w:rFonts w:cstheme="minorHAnsi"/>
          <w:i/>
          <w:sz w:val="24"/>
          <w:szCs w:val="24"/>
        </w:rPr>
        <w:t xml:space="preserve">atki poniesione na zakup </w:t>
      </w:r>
      <w:r w:rsidR="00231EB1" w:rsidRPr="009263EF">
        <w:rPr>
          <w:rFonts w:cstheme="minorHAnsi"/>
          <w:i/>
          <w:sz w:val="24"/>
          <w:szCs w:val="24"/>
        </w:rPr>
        <w:t>nieruchomości</w:t>
      </w:r>
      <w:r w:rsidR="009433E7" w:rsidRPr="00775EA5">
        <w:rPr>
          <w:rFonts w:cstheme="minorHAnsi"/>
          <w:i/>
          <w:sz w:val="24"/>
          <w:szCs w:val="24"/>
        </w:rPr>
        <w:t>,</w:t>
      </w:r>
      <w:r w:rsidR="009433E7" w:rsidRPr="00775EA5">
        <w:rPr>
          <w:i/>
        </w:rPr>
        <w:t xml:space="preserve"> </w:t>
      </w:r>
      <w:r w:rsidR="009433E7">
        <w:rPr>
          <w:rFonts w:cstheme="minorHAnsi"/>
          <w:i/>
          <w:sz w:val="24"/>
          <w:szCs w:val="24"/>
        </w:rPr>
        <w:t>czy</w:t>
      </w:r>
      <w:r w:rsidR="009433E7" w:rsidRPr="009263EF">
        <w:rPr>
          <w:rFonts w:cstheme="minorHAnsi"/>
          <w:i/>
          <w:sz w:val="24"/>
          <w:szCs w:val="24"/>
        </w:rPr>
        <w:t xml:space="preserve"> limit</w:t>
      </w:r>
      <w:r w:rsidR="009433E7" w:rsidRPr="00775EA5">
        <w:rPr>
          <w:rFonts w:cstheme="minorHAnsi"/>
          <w:i/>
          <w:sz w:val="24"/>
          <w:szCs w:val="24"/>
        </w:rPr>
        <w:t xml:space="preserve"> wydatków na dostępność</w:t>
      </w:r>
      <w:r w:rsidR="009433E7">
        <w:rPr>
          <w:rFonts w:cstheme="minorHAnsi"/>
          <w:sz w:val="24"/>
          <w:szCs w:val="24"/>
        </w:rPr>
        <w:t>.</w:t>
      </w:r>
    </w:p>
    <w:p w14:paraId="35AADB76" w14:textId="77777777" w:rsidR="003F68F1" w:rsidRDefault="003F68F1" w:rsidP="00B52E7F">
      <w:pPr>
        <w:spacing w:before="120" w:after="120" w:line="276" w:lineRule="auto"/>
        <w:contextualSpacing/>
        <w:rPr>
          <w:rFonts w:cstheme="minorHAnsi"/>
          <w:sz w:val="24"/>
          <w:szCs w:val="24"/>
        </w:rPr>
      </w:pPr>
      <w:r w:rsidRPr="001D5A22">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37A493C2" w:rsidR="003F68F1" w:rsidRDefault="003F68F1" w:rsidP="00B52E7F">
      <w:pPr>
        <w:spacing w:before="120" w:after="120" w:line="276" w:lineRule="auto"/>
        <w:contextualSpacing/>
        <w:rPr>
          <w:rFonts w:cstheme="minorHAnsi"/>
          <w:sz w:val="24"/>
          <w:szCs w:val="24"/>
        </w:rPr>
      </w:pPr>
      <w:r w:rsidRPr="009F6788">
        <w:rPr>
          <w:rFonts w:cstheme="minorHAnsi"/>
          <w:sz w:val="24"/>
          <w:szCs w:val="24"/>
        </w:rPr>
        <w:t xml:space="preserve">Co do zasady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0A502B" w:rsidRPr="009F6788">
        <w:rPr>
          <w:rFonts w:cstheme="minorHAnsi"/>
          <w:sz w:val="24"/>
          <w:szCs w:val="24"/>
        </w:rPr>
        <w:t xml:space="preserve"> </w:t>
      </w:r>
      <w:r w:rsidRPr="009F6788">
        <w:rPr>
          <w:rFonts w:cstheme="minorHAnsi"/>
          <w:sz w:val="24"/>
          <w:szCs w:val="24"/>
        </w:rPr>
        <w:t xml:space="preserve">zawarte </w:t>
      </w:r>
      <w:r w:rsidR="00B52E7F">
        <w:rPr>
          <w:rFonts w:cstheme="minorHAnsi"/>
          <w:sz w:val="24"/>
          <w:szCs w:val="24"/>
        </w:rPr>
        <w:br/>
      </w:r>
      <w:r w:rsidRPr="009F6788">
        <w:rPr>
          <w:rFonts w:cstheme="minorHAnsi"/>
          <w:sz w:val="24"/>
          <w:szCs w:val="24"/>
        </w:rPr>
        <w:t xml:space="preserve">są </w:t>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79FDA010" w14:textId="77777777" w:rsidR="00805DDF" w:rsidRDefault="00805DDF" w:rsidP="0077592C">
      <w:pPr>
        <w:spacing w:after="0" w:line="276" w:lineRule="auto"/>
        <w:rPr>
          <w:rFonts w:cstheme="minorHAnsi"/>
          <w:b/>
          <w:sz w:val="24"/>
          <w:szCs w:val="24"/>
        </w:rPr>
      </w:pPr>
    </w:p>
    <w:p w14:paraId="12788616" w14:textId="51F68949" w:rsidR="006D6D21" w:rsidRDefault="006D6D21" w:rsidP="0077592C">
      <w:pPr>
        <w:spacing w:after="0" w:line="276" w:lineRule="auto"/>
        <w:rPr>
          <w:rFonts w:cstheme="minorHAnsi"/>
          <w:b/>
          <w:sz w:val="24"/>
          <w:szCs w:val="24"/>
        </w:rPr>
      </w:pPr>
      <w:r>
        <w:rPr>
          <w:rFonts w:cstheme="minorHAnsi"/>
          <w:b/>
          <w:sz w:val="24"/>
          <w:szCs w:val="24"/>
        </w:rPr>
        <w:t>Ryczałt</w:t>
      </w:r>
      <w:r w:rsidR="00DD7F4E">
        <w:rPr>
          <w:rFonts w:cstheme="minorHAnsi"/>
          <w:b/>
          <w:sz w:val="24"/>
          <w:szCs w:val="24"/>
        </w:rPr>
        <w:t xml:space="preserve"> </w:t>
      </w:r>
    </w:p>
    <w:p w14:paraId="56F2B8B9" w14:textId="77777777" w:rsidR="0077592C" w:rsidRDefault="0077592C" w:rsidP="0077592C">
      <w:pPr>
        <w:spacing w:after="0" w:line="276" w:lineRule="auto"/>
        <w:rPr>
          <w:rFonts w:cstheme="minorHAnsi"/>
          <w:sz w:val="24"/>
          <w:szCs w:val="24"/>
        </w:rPr>
      </w:pPr>
    </w:p>
    <w:p w14:paraId="538480B0" w14:textId="4F8A37FF" w:rsidR="00BC7CE1" w:rsidRPr="00BC7CE1" w:rsidRDefault="00FF5AB5" w:rsidP="00BC7CE1">
      <w:pPr>
        <w:spacing w:after="0" w:line="276" w:lineRule="auto"/>
        <w:rPr>
          <w:sz w:val="24"/>
          <w:szCs w:val="24"/>
        </w:rPr>
      </w:pPr>
      <w:r w:rsidRPr="00BC7CE1">
        <w:rPr>
          <w:b/>
          <w:noProof/>
          <w:sz w:val="24"/>
          <w:szCs w:val="24"/>
          <w:lang w:eastAsia="pl-PL"/>
        </w:rPr>
        <w:drawing>
          <wp:anchor distT="0" distB="0" distL="114300" distR="114300" simplePos="0" relativeHeight="251714560" behindDoc="0" locked="0" layoutInCell="1" allowOverlap="1" wp14:anchorId="14BB710D" wp14:editId="4FF1BD35">
            <wp:simplePos x="0" y="0"/>
            <wp:positionH relativeFrom="column">
              <wp:posOffset>3234055</wp:posOffset>
            </wp:positionH>
            <wp:positionV relativeFrom="paragraph">
              <wp:posOffset>462915</wp:posOffset>
            </wp:positionV>
            <wp:extent cx="133350" cy="128270"/>
            <wp:effectExtent l="0" t="0" r="0" b="5080"/>
            <wp:wrapNone/>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3350" cy="128270"/>
                    </a:xfrm>
                    <a:prstGeom prst="rect">
                      <a:avLst/>
                    </a:prstGeom>
                    <a:noFill/>
                    <a:ln>
                      <a:noFill/>
                    </a:ln>
                  </pic:spPr>
                </pic:pic>
              </a:graphicData>
            </a:graphic>
          </wp:anchor>
        </w:drawing>
      </w:r>
      <w:r w:rsidR="003F68F1" w:rsidRPr="00BC7CE1">
        <w:rPr>
          <w:sz w:val="24"/>
          <w:szCs w:val="24"/>
        </w:rPr>
        <w:t>W przypadku, gdy projekt przewiduje rozliczanie wydatków metodą ryczałtową</w:t>
      </w:r>
      <w:r w:rsidR="00DD7F4E" w:rsidRPr="00BC7CE1">
        <w:rPr>
          <w:sz w:val="24"/>
          <w:szCs w:val="24"/>
        </w:rPr>
        <w:t>,</w:t>
      </w:r>
      <w:r w:rsidR="00D67959" w:rsidRPr="00BC7CE1">
        <w:rPr>
          <w:sz w:val="24"/>
          <w:szCs w:val="24"/>
        </w:rPr>
        <w:t xml:space="preserve"> </w:t>
      </w:r>
      <w:r w:rsidR="003F68F1" w:rsidRPr="00BC7CE1">
        <w:rPr>
          <w:sz w:val="24"/>
          <w:szCs w:val="24"/>
        </w:rPr>
        <w:t xml:space="preserve">należy wybrać odpowiednią kategorię wydatku rozliczonego ryczałtowo (wszystkie kategorie </w:t>
      </w:r>
      <w:r w:rsidR="00B9693C" w:rsidRPr="00BC7CE1">
        <w:rPr>
          <w:sz w:val="24"/>
          <w:szCs w:val="24"/>
        </w:rPr>
        <w:br/>
      </w:r>
      <w:r w:rsidR="003F68F1" w:rsidRPr="00BC7CE1">
        <w:rPr>
          <w:sz w:val="24"/>
          <w:szCs w:val="24"/>
        </w:rPr>
        <w:t xml:space="preserve">są podzielone na zakładki), </w:t>
      </w:r>
      <w:r w:rsidR="00985DB4" w:rsidRPr="00BC7CE1">
        <w:rPr>
          <w:sz w:val="24"/>
          <w:szCs w:val="24"/>
        </w:rPr>
        <w:t>poprzez użycie</w:t>
      </w:r>
      <w:r w:rsidR="003F68F1" w:rsidRPr="00BC7CE1">
        <w:rPr>
          <w:sz w:val="24"/>
          <w:szCs w:val="24"/>
        </w:rPr>
        <w:t xml:space="preserve"> przycisk</w:t>
      </w:r>
      <w:r w:rsidR="00985DB4" w:rsidRPr="00BC7CE1">
        <w:rPr>
          <w:sz w:val="24"/>
          <w:szCs w:val="24"/>
        </w:rPr>
        <w:t>u</w:t>
      </w:r>
      <w:r w:rsidR="0077592C" w:rsidRPr="00BC7CE1">
        <w:rPr>
          <w:sz w:val="24"/>
          <w:szCs w:val="24"/>
        </w:rPr>
        <w:t xml:space="preserve">      </w:t>
      </w:r>
      <w:r w:rsidR="003F68F1" w:rsidRPr="00BC7CE1">
        <w:rPr>
          <w:sz w:val="24"/>
          <w:szCs w:val="24"/>
        </w:rPr>
        <w:t xml:space="preserve">przy odpowiedniej kategorii. </w:t>
      </w:r>
      <w:r w:rsidR="00BC7CE1" w:rsidRPr="00BC7CE1">
        <w:rPr>
          <w:sz w:val="24"/>
          <w:szCs w:val="24"/>
        </w:rPr>
        <w:br/>
      </w:r>
      <w:r w:rsidR="006A63AE" w:rsidRPr="00BC7CE1">
        <w:rPr>
          <w:sz w:val="24"/>
          <w:szCs w:val="24"/>
        </w:rPr>
        <w:t>Dopuszczalne</w:t>
      </w:r>
      <w:r w:rsidR="00DF6F9B" w:rsidRPr="00BC7CE1">
        <w:rPr>
          <w:sz w:val="24"/>
          <w:szCs w:val="24"/>
        </w:rPr>
        <w:t xml:space="preserve"> formy ryczałtu to: stawki jednostkowe, kwoty ryczałtowe, oraz stawki ryczałtowe</w:t>
      </w:r>
      <w:r w:rsidR="00673C53" w:rsidRPr="00BC7CE1">
        <w:rPr>
          <w:sz w:val="24"/>
          <w:szCs w:val="24"/>
        </w:rPr>
        <w:t xml:space="preserve">. Wysokość tych kwot ustala się m. in. na podstawie rzetelnej, sprawiedliwej </w:t>
      </w:r>
      <w:r w:rsidR="00B9693C" w:rsidRPr="00BC7CE1">
        <w:rPr>
          <w:sz w:val="24"/>
          <w:szCs w:val="24"/>
        </w:rPr>
        <w:br/>
      </w:r>
      <w:r w:rsidR="00673C53" w:rsidRPr="00BC7CE1">
        <w:rPr>
          <w:sz w:val="24"/>
          <w:szCs w:val="24"/>
        </w:rPr>
        <w:lastRenderedPageBreak/>
        <w:t>i weryfikowalnej metody obliczeń w oparciu o:</w:t>
      </w:r>
      <w:r w:rsidR="00BC7CE1" w:rsidRPr="00BC7CE1">
        <w:rPr>
          <w:sz w:val="24"/>
          <w:szCs w:val="24"/>
        </w:rPr>
        <w:br/>
        <w:t>- d</w:t>
      </w:r>
      <w:r w:rsidR="00673C53" w:rsidRPr="00BC7CE1">
        <w:rPr>
          <w:sz w:val="24"/>
          <w:szCs w:val="24"/>
        </w:rPr>
        <w:t>ane statystyczne, inne obiektywne informacje lub ocenę ekspercką;</w:t>
      </w:r>
    </w:p>
    <w:p w14:paraId="332B3F3E" w14:textId="28FC0491" w:rsidR="00673C53" w:rsidRPr="00BC7CE1" w:rsidRDefault="00BC7CE1" w:rsidP="00BC7CE1">
      <w:pPr>
        <w:spacing w:after="0" w:line="276" w:lineRule="auto"/>
        <w:rPr>
          <w:sz w:val="24"/>
          <w:szCs w:val="24"/>
        </w:rPr>
      </w:pPr>
      <w:r w:rsidRPr="00BC7CE1">
        <w:rPr>
          <w:sz w:val="24"/>
          <w:szCs w:val="24"/>
        </w:rPr>
        <w:t xml:space="preserve">- </w:t>
      </w:r>
      <w:r w:rsidR="00673C53" w:rsidRPr="00BC7CE1">
        <w:rPr>
          <w:sz w:val="24"/>
          <w:szCs w:val="24"/>
        </w:rPr>
        <w:t>zweryfikowane dane historyczne poszczególnych beneficjentów;</w:t>
      </w:r>
    </w:p>
    <w:p w14:paraId="0CD7CC08" w14:textId="33E632B4" w:rsidR="00194A03" w:rsidRPr="0080648B" w:rsidRDefault="00BC7CE1" w:rsidP="002E3DD1">
      <w:pPr>
        <w:spacing w:after="0" w:line="276" w:lineRule="auto"/>
        <w:rPr>
          <w:sz w:val="24"/>
          <w:szCs w:val="24"/>
        </w:rPr>
      </w:pPr>
      <w:r w:rsidRPr="00BC7CE1">
        <w:rPr>
          <w:sz w:val="24"/>
          <w:szCs w:val="24"/>
        </w:rPr>
        <w:t xml:space="preserve">- </w:t>
      </w:r>
      <w:r w:rsidR="00673C53" w:rsidRPr="00BC7CE1">
        <w:rPr>
          <w:sz w:val="24"/>
          <w:szCs w:val="24"/>
        </w:rPr>
        <w:t>zastosowanie zwyczajowej praktyki księgowania wydatków przez poszczególnych beneficjentów.</w:t>
      </w:r>
      <w:r w:rsidRPr="00BC7CE1">
        <w:rPr>
          <w:sz w:val="24"/>
          <w:szCs w:val="24"/>
        </w:rPr>
        <w:t xml:space="preserve"> </w:t>
      </w:r>
      <w:r w:rsidRPr="00BC7CE1">
        <w:rPr>
          <w:sz w:val="24"/>
          <w:szCs w:val="24"/>
        </w:rPr>
        <w:br/>
      </w:r>
      <w:r w:rsidR="003D13FF" w:rsidRPr="00BC7CE1">
        <w:rPr>
          <w:rFonts w:cstheme="minorHAnsi"/>
          <w:sz w:val="24"/>
          <w:szCs w:val="24"/>
        </w:rPr>
        <w:t xml:space="preserve">Obowiązek </w:t>
      </w:r>
      <w:r w:rsidR="00383F0D" w:rsidRPr="00BC7CE1">
        <w:rPr>
          <w:rFonts w:cstheme="minorHAnsi"/>
          <w:sz w:val="24"/>
          <w:szCs w:val="24"/>
        </w:rPr>
        <w:t xml:space="preserve">wyboru metody ryczałtowej istnieje, w przypadku korzystania z pomocy </w:t>
      </w:r>
      <w:r w:rsidR="00B9693C" w:rsidRPr="00BC7CE1">
        <w:rPr>
          <w:rFonts w:cstheme="minorHAnsi"/>
          <w:sz w:val="24"/>
          <w:szCs w:val="24"/>
        </w:rPr>
        <w:br/>
      </w:r>
      <w:r w:rsidR="00383F0D" w:rsidRPr="00BC7CE1">
        <w:rPr>
          <w:rFonts w:cstheme="minorHAnsi"/>
          <w:sz w:val="24"/>
          <w:szCs w:val="24"/>
        </w:rPr>
        <w:t>de minimis, gdy równocześnie całkowita kwota</w:t>
      </w:r>
      <w:r w:rsidR="00197CF3" w:rsidRPr="00BC7CE1">
        <w:rPr>
          <w:rFonts w:cstheme="minorHAnsi"/>
          <w:sz w:val="24"/>
          <w:szCs w:val="24"/>
        </w:rPr>
        <w:t xml:space="preserve"> dofinansowania nie przekracza 2</w:t>
      </w:r>
      <w:r w:rsidR="00383F0D" w:rsidRPr="00BC7CE1">
        <w:rPr>
          <w:rFonts w:cstheme="minorHAnsi"/>
          <w:sz w:val="24"/>
          <w:szCs w:val="24"/>
        </w:rPr>
        <w:t>00 tys. EUR.</w:t>
      </w:r>
    </w:p>
    <w:p w14:paraId="05E13BD9" w14:textId="729938E2" w:rsidR="006A63AE" w:rsidRPr="008642F6" w:rsidRDefault="006A63AE" w:rsidP="002E3DD1">
      <w:pPr>
        <w:spacing w:after="0" w:line="276" w:lineRule="auto"/>
        <w:contextualSpacing/>
        <w:rPr>
          <w:rFonts w:cstheme="minorHAnsi"/>
          <w:sz w:val="24"/>
          <w:szCs w:val="24"/>
        </w:rPr>
      </w:pPr>
      <w:r>
        <w:rPr>
          <w:rFonts w:cstheme="minorHAnsi"/>
          <w:sz w:val="24"/>
          <w:szCs w:val="24"/>
        </w:rPr>
        <w:t xml:space="preserve">Po wybraniu odpowiedniej metody </w:t>
      </w:r>
      <w:r w:rsidR="00DF6F9B">
        <w:rPr>
          <w:rFonts w:cstheme="minorHAnsi"/>
          <w:sz w:val="24"/>
          <w:szCs w:val="24"/>
        </w:rPr>
        <w:t>ryczałtowej należy:</w:t>
      </w:r>
    </w:p>
    <w:p w14:paraId="7DE9B74D" w14:textId="058293C1" w:rsidR="000F4235" w:rsidRDefault="00E61D6A" w:rsidP="002E3DD1">
      <w:pPr>
        <w:numPr>
          <w:ilvl w:val="0"/>
          <w:numId w:val="25"/>
        </w:numPr>
        <w:spacing w:after="0" w:line="276" w:lineRule="auto"/>
        <w:contextualSpacing/>
        <w:rPr>
          <w:rFonts w:cstheme="minorHAnsi"/>
          <w:sz w:val="24"/>
          <w:szCs w:val="24"/>
        </w:rPr>
      </w:pPr>
      <w:r w:rsidRPr="008B7544">
        <w:rPr>
          <w:rFonts w:cstheme="minorHAnsi"/>
          <w:sz w:val="24"/>
          <w:szCs w:val="24"/>
        </w:rPr>
        <w:t>podać nazwę ryczałtu</w:t>
      </w:r>
      <w:r>
        <w:rPr>
          <w:rFonts w:cstheme="minorHAnsi"/>
          <w:sz w:val="24"/>
          <w:szCs w:val="24"/>
        </w:rPr>
        <w:t>,</w:t>
      </w:r>
      <w:r w:rsidRPr="008B7544">
        <w:rPr>
          <w:rFonts w:cstheme="minorHAnsi"/>
          <w:sz w:val="24"/>
          <w:szCs w:val="24"/>
        </w:rPr>
        <w:t xml:space="preserve"> </w:t>
      </w:r>
      <w:r w:rsidR="003F68F1" w:rsidRPr="00294199">
        <w:rPr>
          <w:rFonts w:cstheme="minorHAnsi"/>
          <w:sz w:val="24"/>
          <w:szCs w:val="24"/>
        </w:rPr>
        <w:t xml:space="preserve">wybrać właściwy </w:t>
      </w:r>
      <w:r w:rsidR="003F68F1" w:rsidRPr="00352E20">
        <w:rPr>
          <w:rFonts w:cstheme="minorHAnsi"/>
          <w:i/>
          <w:sz w:val="24"/>
          <w:szCs w:val="24"/>
        </w:rPr>
        <w:t xml:space="preserve">Typ </w:t>
      </w:r>
      <w:r w:rsidR="003F68F1" w:rsidRPr="008B7544">
        <w:rPr>
          <w:rFonts w:cstheme="minorHAnsi"/>
          <w:sz w:val="24"/>
          <w:szCs w:val="24"/>
        </w:rPr>
        <w:t>projektu</w:t>
      </w:r>
      <w:r>
        <w:rPr>
          <w:rFonts w:cstheme="minorHAnsi"/>
          <w:sz w:val="24"/>
          <w:szCs w:val="24"/>
        </w:rPr>
        <w:t xml:space="preserve"> / przedsięwzięcia</w:t>
      </w:r>
      <w:r w:rsidR="003F68F1" w:rsidRPr="008B7544">
        <w:rPr>
          <w:rFonts w:cstheme="minorHAnsi"/>
          <w:sz w:val="24"/>
          <w:szCs w:val="24"/>
        </w:rPr>
        <w:t xml:space="preserve">, a następnie uzupełnić </w:t>
      </w:r>
      <w:r>
        <w:rPr>
          <w:rFonts w:cstheme="minorHAnsi"/>
          <w:sz w:val="24"/>
          <w:szCs w:val="24"/>
        </w:rPr>
        <w:t>pozycję „Limity” oraz wstawić wskaźnik / wskaźniki ryczałtowe</w:t>
      </w:r>
      <w:r w:rsidR="00E6640A">
        <w:rPr>
          <w:rFonts w:cstheme="minorHAnsi"/>
          <w:sz w:val="24"/>
          <w:szCs w:val="24"/>
        </w:rPr>
        <w:t xml:space="preserve"> (nazwę, odnoszącą się do szczegółowego wydatku, oraz wartość, wyrażającą np. ilość zakupionego sprzętu)</w:t>
      </w:r>
      <w:r>
        <w:rPr>
          <w:rFonts w:cstheme="minorHAnsi"/>
          <w:sz w:val="24"/>
          <w:szCs w:val="24"/>
        </w:rPr>
        <w:t>.</w:t>
      </w:r>
      <w:r w:rsidR="003F68F1" w:rsidRPr="008B7544">
        <w:rPr>
          <w:rFonts w:cstheme="minorHAnsi"/>
          <w:sz w:val="24"/>
          <w:szCs w:val="24"/>
        </w:rPr>
        <w:t xml:space="preserve"> </w:t>
      </w:r>
      <w:r w:rsidR="000F4235">
        <w:rPr>
          <w:rFonts w:cstheme="minorHAnsi"/>
          <w:sz w:val="24"/>
          <w:szCs w:val="24"/>
        </w:rPr>
        <w:t>Następnie należy w</w:t>
      </w:r>
      <w:r w:rsidR="003F68F1" w:rsidRPr="008B7544">
        <w:rPr>
          <w:rFonts w:cstheme="minorHAnsi"/>
          <w:sz w:val="24"/>
          <w:szCs w:val="24"/>
        </w:rPr>
        <w:t xml:space="preserve">pisać odpowiadające im wielkości wydatków </w:t>
      </w:r>
      <w:r w:rsidR="00432391">
        <w:rPr>
          <w:rFonts w:cstheme="minorHAnsi"/>
          <w:sz w:val="24"/>
          <w:szCs w:val="24"/>
        </w:rPr>
        <w:t xml:space="preserve">w pozycji </w:t>
      </w:r>
      <w:r w:rsidR="00432391" w:rsidRPr="00775EA5">
        <w:rPr>
          <w:rFonts w:cstheme="minorHAnsi"/>
          <w:i/>
          <w:sz w:val="24"/>
          <w:szCs w:val="24"/>
        </w:rPr>
        <w:t>Szczegóły ryczałtu</w:t>
      </w:r>
      <w:r w:rsidR="003F68F1" w:rsidRPr="001D5A22">
        <w:rPr>
          <w:rFonts w:cstheme="minorHAnsi"/>
          <w:i/>
          <w:sz w:val="24"/>
          <w:szCs w:val="24"/>
        </w:rPr>
        <w:t xml:space="preserve"> </w:t>
      </w:r>
      <w:r w:rsidR="003F68F1" w:rsidRPr="001D5A22">
        <w:rPr>
          <w:rFonts w:cstheme="minorHAnsi"/>
          <w:sz w:val="24"/>
          <w:szCs w:val="24"/>
        </w:rPr>
        <w:t>(z</w:t>
      </w:r>
      <w:r w:rsidR="004C7F33">
        <w:rPr>
          <w:rFonts w:cstheme="minorHAnsi"/>
          <w:sz w:val="24"/>
          <w:szCs w:val="24"/>
        </w:rPr>
        <w:t> </w:t>
      </w:r>
      <w:r w:rsidR="003F68F1" w:rsidRPr="001D5A22">
        <w:rPr>
          <w:rFonts w:cstheme="minorHAnsi"/>
          <w:sz w:val="24"/>
          <w:szCs w:val="24"/>
        </w:rPr>
        <w:t xml:space="preserve">zastrzeżeniem, że </w:t>
      </w:r>
      <w:r w:rsidR="003F68F1" w:rsidRPr="00775EA5">
        <w:rPr>
          <w:rFonts w:cstheme="minorHAnsi"/>
          <w:b/>
          <w:sz w:val="24"/>
          <w:szCs w:val="24"/>
          <w:u w:val="single"/>
        </w:rPr>
        <w:t>w ramach jednego zadania można zastosować tylko i wyłącznie jedną kwotę ryczałtową</w:t>
      </w:r>
      <w:r w:rsidR="003F68F1" w:rsidRPr="00C43049">
        <w:rPr>
          <w:rFonts w:cstheme="minorHAnsi"/>
          <w:b/>
          <w:sz w:val="24"/>
          <w:szCs w:val="24"/>
        </w:rPr>
        <w:t>)</w:t>
      </w:r>
      <w:r w:rsidR="003F68F1" w:rsidRPr="00C43049">
        <w:rPr>
          <w:rFonts w:cstheme="minorHAnsi"/>
          <w:i/>
          <w:sz w:val="24"/>
          <w:szCs w:val="24"/>
        </w:rPr>
        <w:t>.</w:t>
      </w:r>
      <w:r w:rsidR="003F68F1" w:rsidRPr="009F6788">
        <w:rPr>
          <w:rFonts w:cstheme="minorHAnsi"/>
          <w:sz w:val="24"/>
          <w:szCs w:val="24"/>
        </w:rPr>
        <w:t xml:space="preserve"> </w:t>
      </w:r>
    </w:p>
    <w:p w14:paraId="4121D8CF" w14:textId="1DDA6876" w:rsidR="003F68F1" w:rsidRPr="00775EA5" w:rsidRDefault="000F4235" w:rsidP="00907DF7">
      <w:pPr>
        <w:numPr>
          <w:ilvl w:val="0"/>
          <w:numId w:val="25"/>
        </w:numPr>
        <w:spacing w:after="0" w:line="276" w:lineRule="auto"/>
        <w:contextualSpacing/>
        <w:rPr>
          <w:rFonts w:cstheme="minorHAnsi"/>
          <w:sz w:val="24"/>
          <w:szCs w:val="24"/>
        </w:rPr>
      </w:pPr>
      <w:r>
        <w:rPr>
          <w:rFonts w:cstheme="minorHAnsi"/>
          <w:sz w:val="24"/>
          <w:szCs w:val="24"/>
        </w:rPr>
        <w:t xml:space="preserve">Uzupełniając informację nt. ww. wskaźników należy nadmienić, że </w:t>
      </w:r>
      <w:r w:rsidR="003F68F1" w:rsidRPr="009F6788">
        <w:rPr>
          <w:rFonts w:cstheme="minorHAnsi"/>
          <w:b/>
          <w:bCs/>
          <w:sz w:val="24"/>
          <w:szCs w:val="24"/>
        </w:rPr>
        <w:t xml:space="preserve">Wskaźniki pomiaru kwot ryczałtowych </w:t>
      </w:r>
      <w:r>
        <w:rPr>
          <w:rFonts w:cstheme="minorHAnsi"/>
          <w:bCs/>
          <w:sz w:val="24"/>
          <w:szCs w:val="24"/>
        </w:rPr>
        <w:t>jako</w:t>
      </w:r>
      <w:r w:rsidRPr="009F6788">
        <w:rPr>
          <w:rFonts w:cstheme="minorHAnsi"/>
          <w:b/>
          <w:bCs/>
          <w:sz w:val="24"/>
          <w:szCs w:val="24"/>
        </w:rPr>
        <w:t xml:space="preserve"> </w:t>
      </w:r>
      <w:r w:rsidR="003F68F1" w:rsidRPr="009F6788">
        <w:rPr>
          <w:rFonts w:cstheme="minorHAnsi"/>
          <w:b/>
          <w:bCs/>
          <w:sz w:val="24"/>
          <w:szCs w:val="24"/>
        </w:rPr>
        <w:t xml:space="preserve">wskaźniki postępu rzeczowego </w:t>
      </w:r>
      <w:r w:rsidR="003F68F1" w:rsidRPr="009F6788">
        <w:rPr>
          <w:rFonts w:cstheme="minorHAnsi"/>
          <w:sz w:val="24"/>
          <w:szCs w:val="24"/>
        </w:rPr>
        <w:t xml:space="preserve">określone </w:t>
      </w:r>
      <w:r>
        <w:rPr>
          <w:rFonts w:cstheme="minorHAnsi"/>
          <w:sz w:val="24"/>
          <w:szCs w:val="24"/>
        </w:rPr>
        <w:t xml:space="preserve">są </w:t>
      </w:r>
      <w:r w:rsidR="003F68F1" w:rsidRPr="009F6788">
        <w:rPr>
          <w:rFonts w:cstheme="minorHAnsi"/>
          <w:sz w:val="24"/>
          <w:szCs w:val="24"/>
        </w:rPr>
        <w:t xml:space="preserve">przez </w:t>
      </w:r>
      <w:r w:rsidR="00985DB4">
        <w:rPr>
          <w:rFonts w:cstheme="minorHAnsi"/>
          <w:sz w:val="24"/>
          <w:szCs w:val="24"/>
        </w:rPr>
        <w:t>W</w:t>
      </w:r>
      <w:r w:rsidR="00985DB4" w:rsidRPr="009F6788">
        <w:rPr>
          <w:rFonts w:cstheme="minorHAnsi"/>
          <w:sz w:val="24"/>
          <w:szCs w:val="24"/>
        </w:rPr>
        <w:t xml:space="preserve">nioskodawcę </w:t>
      </w:r>
      <w:r w:rsidR="003F68F1" w:rsidRPr="009F6788">
        <w:rPr>
          <w:rFonts w:cstheme="minorHAnsi"/>
          <w:sz w:val="24"/>
          <w:szCs w:val="24"/>
        </w:rPr>
        <w:t>i</w:t>
      </w:r>
      <w:r>
        <w:rPr>
          <w:rFonts w:cstheme="minorHAnsi"/>
          <w:sz w:val="24"/>
          <w:szCs w:val="24"/>
        </w:rPr>
        <w:t xml:space="preserve"> powinny</w:t>
      </w:r>
      <w:r w:rsidR="003F68F1" w:rsidRPr="009F6788">
        <w:rPr>
          <w:rFonts w:cstheme="minorHAnsi"/>
          <w:sz w:val="24"/>
          <w:szCs w:val="24"/>
        </w:rPr>
        <w:t xml:space="preserve"> odpowiada</w:t>
      </w:r>
      <w:r>
        <w:rPr>
          <w:rFonts w:cstheme="minorHAnsi"/>
          <w:sz w:val="24"/>
          <w:szCs w:val="24"/>
        </w:rPr>
        <w:t>ć</w:t>
      </w:r>
      <w:r w:rsidR="003F68F1" w:rsidRPr="009F6788">
        <w:rPr>
          <w:rFonts w:cstheme="minorHAnsi"/>
          <w:sz w:val="24"/>
          <w:szCs w:val="24"/>
        </w:rPr>
        <w:t xml:space="preserve"> zakresowi danego zadania. Na podstawie osiągnięcia niniejszych </w:t>
      </w:r>
      <w:r w:rsidR="003F68F1" w:rsidRPr="009F6788">
        <w:rPr>
          <w:rFonts w:cstheme="minorHAnsi"/>
          <w:b/>
          <w:bCs/>
          <w:sz w:val="24"/>
          <w:szCs w:val="24"/>
        </w:rPr>
        <w:t xml:space="preserve">Wskaźników pomiaru kwot ryczałtowych </w:t>
      </w:r>
      <w:r w:rsidR="003F68F1" w:rsidRPr="009F6788">
        <w:rPr>
          <w:rFonts w:cstheme="minorHAnsi"/>
          <w:sz w:val="24"/>
          <w:szCs w:val="24"/>
        </w:rPr>
        <w:t xml:space="preserve">nastąpi rozliczenie projektu. </w:t>
      </w:r>
      <w:r w:rsidR="003F68F1" w:rsidRPr="009F6788">
        <w:rPr>
          <w:rFonts w:cstheme="minorHAnsi"/>
          <w:i/>
          <w:iCs/>
          <w:sz w:val="24"/>
          <w:szCs w:val="24"/>
        </w:rPr>
        <w:t xml:space="preserve">Przykładowo kosztem kwalifikowanym projektu jest zakup środków trwałych - jako wskaźnik pomiaru kwot ryczałtowych wnioskodawca wpisuje wskaźnik </w:t>
      </w:r>
      <w:r>
        <w:rPr>
          <w:rFonts w:cstheme="minorHAnsi"/>
          <w:i/>
          <w:iCs/>
          <w:sz w:val="24"/>
          <w:szCs w:val="24"/>
        </w:rPr>
        <w:t>„</w:t>
      </w:r>
      <w:r w:rsidR="003F68F1" w:rsidRPr="009F6788">
        <w:rPr>
          <w:rFonts w:cstheme="minorHAnsi"/>
          <w:i/>
          <w:iCs/>
          <w:sz w:val="24"/>
          <w:szCs w:val="24"/>
        </w:rPr>
        <w:t>Liczba zakupionych środków trwałych</w:t>
      </w:r>
      <w:r>
        <w:rPr>
          <w:rFonts w:cstheme="minorHAnsi"/>
          <w:i/>
          <w:iCs/>
          <w:sz w:val="24"/>
          <w:szCs w:val="24"/>
        </w:rPr>
        <w:t>”</w:t>
      </w:r>
      <w:r w:rsidR="003F68F1" w:rsidRPr="009F6788">
        <w:rPr>
          <w:rFonts w:cstheme="minorHAnsi"/>
          <w:i/>
          <w:iCs/>
          <w:sz w:val="24"/>
          <w:szCs w:val="24"/>
        </w:rPr>
        <w:t>.</w:t>
      </w:r>
    </w:p>
    <w:p w14:paraId="235CC9B5" w14:textId="77777777" w:rsidR="006D6D21" w:rsidRDefault="006D6D21" w:rsidP="00907DF7">
      <w:pPr>
        <w:numPr>
          <w:ilvl w:val="0"/>
          <w:numId w:val="25"/>
        </w:numPr>
        <w:spacing w:after="0" w:line="276" w:lineRule="auto"/>
        <w:contextualSpacing/>
        <w:rPr>
          <w:rFonts w:cstheme="minorHAnsi"/>
          <w:sz w:val="24"/>
          <w:szCs w:val="24"/>
        </w:rPr>
      </w:pPr>
      <w:r w:rsidRPr="006D6D21">
        <w:rPr>
          <w:rFonts w:cstheme="minorHAnsi"/>
          <w:sz w:val="24"/>
          <w:szCs w:val="24"/>
        </w:rPr>
        <w:t xml:space="preserve">W formularzu wniosku o dofinansowanie jest wbudowana walidacja, która </w:t>
      </w:r>
      <w:r w:rsidRPr="00775EA5">
        <w:rPr>
          <w:rFonts w:cstheme="minorHAnsi"/>
          <w:b/>
          <w:sz w:val="24"/>
          <w:szCs w:val="24"/>
        </w:rPr>
        <w:t>nie dopuszcza możliwości wprowadzenia wielu kwot ryczałtowych</w:t>
      </w:r>
      <w:r w:rsidRPr="006D6D21">
        <w:rPr>
          <w:rFonts w:cstheme="minorHAnsi"/>
          <w:sz w:val="24"/>
          <w:szCs w:val="24"/>
        </w:rPr>
        <w:t>. Ponadto, zaleca się, aby nazwa ryczałtu w zakładce Kwoty ryczałtowe była identyczna jak nazwa zadania. Np.:</w:t>
      </w:r>
      <w:r>
        <w:rPr>
          <w:rFonts w:cstheme="minorHAnsi"/>
          <w:sz w:val="24"/>
          <w:szCs w:val="24"/>
        </w:rPr>
        <w:t xml:space="preserve"> </w:t>
      </w:r>
      <w:r w:rsidRPr="00775EA5">
        <w:rPr>
          <w:rFonts w:cstheme="minorHAnsi"/>
          <w:sz w:val="24"/>
          <w:szCs w:val="24"/>
          <w:u w:val="single"/>
        </w:rPr>
        <w:t>Nazwa zadania</w:t>
      </w:r>
      <w:r w:rsidRPr="006D6D21">
        <w:rPr>
          <w:rFonts w:cstheme="minorHAnsi"/>
          <w:sz w:val="24"/>
          <w:szCs w:val="24"/>
        </w:rPr>
        <w:t>: Szkolenia językowe na poziomie A1 i A2</w:t>
      </w:r>
      <w:r>
        <w:rPr>
          <w:rFonts w:cstheme="minorHAnsi"/>
          <w:sz w:val="24"/>
          <w:szCs w:val="24"/>
        </w:rPr>
        <w:t xml:space="preserve">, </w:t>
      </w:r>
    </w:p>
    <w:p w14:paraId="45576285" w14:textId="39B2D77B" w:rsidR="006D6D21" w:rsidRDefault="006D6D21" w:rsidP="00907DF7">
      <w:pPr>
        <w:spacing w:after="0" w:line="276" w:lineRule="auto"/>
        <w:ind w:left="765"/>
        <w:contextualSpacing/>
        <w:rPr>
          <w:rFonts w:cstheme="minorHAnsi"/>
          <w:sz w:val="24"/>
          <w:szCs w:val="24"/>
        </w:rPr>
      </w:pPr>
      <w:r w:rsidRPr="00775EA5">
        <w:rPr>
          <w:rFonts w:cstheme="minorHAnsi"/>
          <w:sz w:val="24"/>
          <w:szCs w:val="24"/>
          <w:u w:val="single"/>
        </w:rPr>
        <w:t>Nazwa ryczałtu</w:t>
      </w:r>
      <w:r w:rsidRPr="006D6D21">
        <w:rPr>
          <w:rFonts w:cstheme="minorHAnsi"/>
          <w:sz w:val="24"/>
          <w:szCs w:val="24"/>
        </w:rPr>
        <w:t>: Szkolenia językowe na poziomie A1 i A2.</w:t>
      </w:r>
    </w:p>
    <w:p w14:paraId="3CD2517D" w14:textId="77777777" w:rsidR="00907DF7" w:rsidRPr="00775EA5" w:rsidRDefault="00907DF7" w:rsidP="00907DF7">
      <w:pPr>
        <w:spacing w:after="0" w:line="276" w:lineRule="auto"/>
        <w:ind w:left="765"/>
        <w:contextualSpacing/>
        <w:rPr>
          <w:rFonts w:cstheme="minorHAnsi"/>
          <w:sz w:val="24"/>
          <w:szCs w:val="24"/>
        </w:rPr>
      </w:pPr>
    </w:p>
    <w:p w14:paraId="3BA7FD7E" w14:textId="7C3C138D" w:rsidR="003F68F1" w:rsidRDefault="003F68F1" w:rsidP="00907DF7">
      <w:pPr>
        <w:spacing w:after="0"/>
        <w:contextualSpacing/>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1A62D105" w14:textId="77777777" w:rsidR="00907DF7" w:rsidRPr="001D5A22" w:rsidRDefault="00907DF7" w:rsidP="00907DF7">
      <w:pPr>
        <w:spacing w:after="0"/>
        <w:contextualSpacing/>
        <w:rPr>
          <w:rFonts w:cstheme="minorHAnsi"/>
          <w:b/>
          <w:sz w:val="24"/>
          <w:szCs w:val="24"/>
        </w:rPr>
      </w:pPr>
    </w:p>
    <w:p w14:paraId="49D15B94" w14:textId="6654541F" w:rsidR="003F68F1" w:rsidRPr="008642F6" w:rsidRDefault="003F68F1" w:rsidP="00907DF7">
      <w:pPr>
        <w:spacing w:after="0" w:line="276" w:lineRule="auto"/>
        <w:contextualSpacing/>
        <w:rPr>
          <w:rFonts w:cstheme="minorHAnsi"/>
          <w:sz w:val="24"/>
          <w:szCs w:val="24"/>
        </w:rPr>
      </w:pPr>
      <w:r w:rsidRPr="009F6788">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 xml:space="preserve">ych </w:t>
      </w:r>
      <w:r w:rsidR="009F19FA" w:rsidRPr="009F19FA">
        <w:rPr>
          <w:rFonts w:cstheme="minorHAnsi"/>
          <w:i/>
          <w:sz w:val="24"/>
          <w:szCs w:val="24"/>
        </w:rPr>
        <w:t xml:space="preserve">kwalifikowalności </w:t>
      </w:r>
      <w:r w:rsidR="009F19FA">
        <w:rPr>
          <w:rFonts w:cstheme="minorHAnsi"/>
          <w:i/>
          <w:sz w:val="24"/>
          <w:szCs w:val="24"/>
        </w:rPr>
        <w:t xml:space="preserve">wydatków </w:t>
      </w:r>
      <w:r w:rsidR="00907DF7">
        <w:rPr>
          <w:rFonts w:cstheme="minorHAnsi"/>
          <w:i/>
          <w:sz w:val="24"/>
          <w:szCs w:val="24"/>
        </w:rPr>
        <w:br/>
      </w:r>
      <w:r w:rsidR="009F19FA">
        <w:rPr>
          <w:rFonts w:cstheme="minorHAnsi"/>
          <w:i/>
          <w:sz w:val="24"/>
          <w:szCs w:val="24"/>
        </w:rPr>
        <w:t xml:space="preserve">na lata </w:t>
      </w:r>
      <w:r w:rsidR="009F19FA" w:rsidRPr="009F19FA">
        <w:rPr>
          <w:rFonts w:cstheme="minorHAnsi"/>
          <w:i/>
          <w:sz w:val="24"/>
          <w:szCs w:val="24"/>
        </w:rPr>
        <w:t>2021-2027</w:t>
      </w:r>
      <w:r w:rsidRPr="008642F6">
        <w:rPr>
          <w:rFonts w:cstheme="minorHAnsi"/>
          <w:sz w:val="24"/>
          <w:szCs w:val="24"/>
        </w:rPr>
        <w:t>.</w:t>
      </w:r>
    </w:p>
    <w:p w14:paraId="166E135A" w14:textId="1922F9A7" w:rsidR="003F68F1" w:rsidRDefault="003F68F1" w:rsidP="00907DF7">
      <w:pPr>
        <w:spacing w:after="0" w:line="240" w:lineRule="auto"/>
        <w:contextualSpacing/>
        <w:rPr>
          <w:rFonts w:cstheme="minorHAnsi"/>
          <w:sz w:val="24"/>
          <w:szCs w:val="24"/>
        </w:rPr>
      </w:pPr>
      <w:r w:rsidRPr="008642F6">
        <w:rPr>
          <w:rFonts w:cstheme="minorHAnsi"/>
          <w:sz w:val="24"/>
          <w:szCs w:val="24"/>
        </w:rPr>
        <w:t>Maksymalna liczba znaków do wpisania w poszczególnych polach zo</w:t>
      </w:r>
      <w:r w:rsidR="00F46A34" w:rsidRPr="009F6788">
        <w:rPr>
          <w:rFonts w:cstheme="minorHAnsi"/>
          <w:sz w:val="24"/>
          <w:szCs w:val="24"/>
        </w:rPr>
        <w:t>stała określona</w:t>
      </w:r>
      <w:r w:rsidR="00F46A34" w:rsidRPr="009F6788">
        <w:rPr>
          <w:rFonts w:cstheme="minorHAnsi"/>
          <w:sz w:val="24"/>
          <w:szCs w:val="24"/>
        </w:rPr>
        <w:br/>
        <w:t xml:space="preserve">w </w:t>
      </w:r>
      <w:r w:rsidR="00C75D13">
        <w:rPr>
          <w:rFonts w:cstheme="minorHAnsi"/>
          <w:sz w:val="24"/>
          <w:szCs w:val="24"/>
        </w:rPr>
        <w:t>panelu wnioskodawcy</w:t>
      </w:r>
      <w:r w:rsidR="00F46A34" w:rsidRPr="009F6788">
        <w:rPr>
          <w:rFonts w:cstheme="minorHAnsi"/>
          <w:sz w:val="24"/>
          <w:szCs w:val="24"/>
        </w:rPr>
        <w:t xml:space="preserve">. </w:t>
      </w:r>
    </w:p>
    <w:p w14:paraId="0CF5009F" w14:textId="77777777" w:rsidR="00907DF7" w:rsidRDefault="00907DF7" w:rsidP="00907DF7">
      <w:pPr>
        <w:spacing w:after="0" w:line="240" w:lineRule="auto"/>
        <w:contextualSpacing/>
        <w:rPr>
          <w:rFonts w:cstheme="minorHAnsi"/>
          <w:sz w:val="24"/>
          <w:szCs w:val="24"/>
        </w:rPr>
      </w:pPr>
    </w:p>
    <w:p w14:paraId="7E70FCB4" w14:textId="2A9063E0" w:rsidR="002F2B84" w:rsidRDefault="00605570" w:rsidP="002E3DD1">
      <w:pPr>
        <w:pStyle w:val="Nagwek2"/>
        <w:numPr>
          <w:ilvl w:val="0"/>
          <w:numId w:val="0"/>
        </w:numPr>
        <w:spacing w:after="0"/>
        <w:rPr>
          <w:b w:val="0"/>
          <w:bCs/>
          <w:sz w:val="24"/>
          <w:szCs w:val="24"/>
        </w:rPr>
      </w:pPr>
      <w:bookmarkStart w:id="58" w:name="_Toc227675046"/>
      <w:r>
        <w:rPr>
          <w:rFonts w:cstheme="minorHAnsi"/>
          <w:sz w:val="24"/>
          <w:szCs w:val="24"/>
        </w:rPr>
        <w:lastRenderedPageBreak/>
        <w:t xml:space="preserve">5.2 </w:t>
      </w:r>
      <w:r w:rsidRPr="00605570">
        <w:rPr>
          <w:rFonts w:cstheme="minorHAnsi"/>
          <w:sz w:val="24"/>
          <w:szCs w:val="24"/>
        </w:rPr>
        <w:t>Podsumowanie budżetu</w:t>
      </w:r>
      <w:r w:rsidR="00907DF7">
        <w:rPr>
          <w:rFonts w:cstheme="minorHAnsi"/>
          <w:sz w:val="24"/>
          <w:szCs w:val="24"/>
        </w:rPr>
        <w:t xml:space="preserve"> </w:t>
      </w:r>
      <w:r w:rsidR="002F2B84">
        <w:rPr>
          <w:rFonts w:cstheme="minorHAnsi"/>
          <w:sz w:val="24"/>
          <w:szCs w:val="24"/>
        </w:rPr>
        <w:br/>
      </w:r>
      <w:r w:rsidR="002F2B84">
        <w:rPr>
          <w:rFonts w:cstheme="minorHAnsi"/>
          <w:sz w:val="24"/>
          <w:szCs w:val="24"/>
        </w:rPr>
        <w:br/>
      </w:r>
      <w:r w:rsidR="00586764" w:rsidRPr="002F2B84">
        <w:rPr>
          <w:b w:val="0"/>
          <w:bCs/>
          <w:sz w:val="24"/>
          <w:szCs w:val="24"/>
        </w:rPr>
        <w:t>Segment przedstawia</w:t>
      </w:r>
      <w:r w:rsidR="00D05A7A" w:rsidRPr="002F2B84">
        <w:rPr>
          <w:b w:val="0"/>
          <w:bCs/>
          <w:sz w:val="24"/>
          <w:szCs w:val="24"/>
        </w:rPr>
        <w:t xml:space="preserve"> ogólne podsumowanie kosztów projektu w podziale na rodzaj</w:t>
      </w:r>
      <w:r w:rsidR="00907DF7" w:rsidRPr="002F2B84">
        <w:rPr>
          <w:b w:val="0"/>
          <w:bCs/>
          <w:sz w:val="24"/>
          <w:szCs w:val="24"/>
        </w:rPr>
        <w:t xml:space="preserve"> </w:t>
      </w:r>
      <w:r w:rsidR="00D05A7A" w:rsidRPr="002F2B84">
        <w:rPr>
          <w:b w:val="0"/>
          <w:bCs/>
          <w:sz w:val="24"/>
          <w:szCs w:val="24"/>
        </w:rPr>
        <w:t>pomocy oraz rodzaj wydatków.</w:t>
      </w:r>
      <w:bookmarkEnd w:id="58"/>
    </w:p>
    <w:p w14:paraId="3FDE4E70" w14:textId="77777777" w:rsidR="002E3DD1" w:rsidRPr="002E3DD1" w:rsidRDefault="002E3DD1" w:rsidP="002E3DD1">
      <w:pPr>
        <w:pStyle w:val="Listanumerowana2"/>
        <w:numPr>
          <w:ilvl w:val="0"/>
          <w:numId w:val="0"/>
        </w:numPr>
        <w:spacing w:after="0"/>
      </w:pPr>
    </w:p>
    <w:p w14:paraId="510F3390" w14:textId="1F69AF92" w:rsidR="00605570" w:rsidRDefault="00605570" w:rsidP="002E3DD1">
      <w:pPr>
        <w:pStyle w:val="Listanumerowana2"/>
        <w:numPr>
          <w:ilvl w:val="0"/>
          <w:numId w:val="0"/>
        </w:numPr>
        <w:spacing w:after="0"/>
        <w:outlineLvl w:val="1"/>
        <w:rPr>
          <w:b/>
          <w:sz w:val="24"/>
          <w:szCs w:val="24"/>
        </w:rPr>
      </w:pPr>
      <w:bookmarkStart w:id="59" w:name="_Toc227675047"/>
      <w:r w:rsidRPr="00CC7DFD">
        <w:rPr>
          <w:b/>
          <w:sz w:val="24"/>
          <w:szCs w:val="24"/>
        </w:rPr>
        <w:t>5.3 Podsumowanie w ramach zadań</w:t>
      </w:r>
      <w:bookmarkEnd w:id="59"/>
    </w:p>
    <w:p w14:paraId="5BA39853" w14:textId="77777777" w:rsidR="00636417" w:rsidRDefault="00636417" w:rsidP="002E3DD1">
      <w:pPr>
        <w:pStyle w:val="Listanumerowana2"/>
        <w:numPr>
          <w:ilvl w:val="0"/>
          <w:numId w:val="0"/>
        </w:numPr>
        <w:spacing w:after="0"/>
        <w:outlineLvl w:val="1"/>
        <w:rPr>
          <w:b/>
          <w:sz w:val="24"/>
          <w:szCs w:val="24"/>
        </w:rPr>
      </w:pPr>
    </w:p>
    <w:p w14:paraId="7C4838CE" w14:textId="665CA99E" w:rsidR="00605570" w:rsidRPr="00775EA5" w:rsidRDefault="00D05A7A" w:rsidP="002E3DD1">
      <w:pPr>
        <w:pStyle w:val="Listanumerowana2"/>
        <w:numPr>
          <w:ilvl w:val="0"/>
          <w:numId w:val="0"/>
        </w:numPr>
        <w:spacing w:after="0"/>
        <w:rPr>
          <w:b/>
          <w:sz w:val="24"/>
          <w:szCs w:val="24"/>
        </w:rPr>
      </w:pPr>
      <w:r w:rsidRPr="00775EA5">
        <w:rPr>
          <w:sz w:val="24"/>
          <w:szCs w:val="24"/>
        </w:rPr>
        <w:t>Segment przedstawia</w:t>
      </w:r>
      <w:r>
        <w:rPr>
          <w:b/>
          <w:sz w:val="24"/>
          <w:szCs w:val="24"/>
        </w:rPr>
        <w:t xml:space="preserve"> </w:t>
      </w:r>
      <w:r>
        <w:rPr>
          <w:sz w:val="24"/>
          <w:szCs w:val="24"/>
        </w:rPr>
        <w:t xml:space="preserve">posumowanie kosztów </w:t>
      </w:r>
      <w:r w:rsidR="002B0F8A">
        <w:rPr>
          <w:sz w:val="24"/>
          <w:szCs w:val="24"/>
        </w:rPr>
        <w:t>w podziale na zadania.</w:t>
      </w:r>
    </w:p>
    <w:p w14:paraId="4F39ED0F" w14:textId="77777777" w:rsidR="00605570" w:rsidRDefault="00605570" w:rsidP="00636417">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60" w:name="_Toc227675048"/>
      <w:r w:rsidRPr="00605570">
        <w:rPr>
          <w:b/>
          <w:sz w:val="24"/>
          <w:szCs w:val="24"/>
        </w:rPr>
        <w:t>5.4 Podsumowanie w ramach kategorii kosztów</w:t>
      </w:r>
      <w:bookmarkEnd w:id="60"/>
    </w:p>
    <w:p w14:paraId="5D0EBA3C" w14:textId="77777777" w:rsidR="00636417" w:rsidRDefault="00636417" w:rsidP="008A6E39">
      <w:pPr>
        <w:pStyle w:val="Listanumerowana2"/>
        <w:numPr>
          <w:ilvl w:val="0"/>
          <w:numId w:val="0"/>
        </w:numPr>
        <w:outlineLvl w:val="1"/>
        <w:rPr>
          <w:b/>
          <w:sz w:val="24"/>
          <w:szCs w:val="24"/>
        </w:rPr>
      </w:pPr>
    </w:p>
    <w:p w14:paraId="455E44FC" w14:textId="0BE4100F"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61" w:name="_Toc227675049"/>
      <w:r w:rsidRPr="00CC7DFD">
        <w:rPr>
          <w:b/>
          <w:sz w:val="24"/>
          <w:szCs w:val="24"/>
        </w:rPr>
        <w:t>5.5 Podsumowanie w ramach typów przedsięwzięć</w:t>
      </w:r>
      <w:bookmarkEnd w:id="61"/>
    </w:p>
    <w:p w14:paraId="4171742A" w14:textId="77777777" w:rsidR="00636417" w:rsidRDefault="00636417" w:rsidP="008A6E39">
      <w:pPr>
        <w:pStyle w:val="Listanumerowana2"/>
        <w:numPr>
          <w:ilvl w:val="0"/>
          <w:numId w:val="0"/>
        </w:numPr>
        <w:outlineLvl w:val="1"/>
        <w:rPr>
          <w:b/>
          <w:sz w:val="24"/>
          <w:szCs w:val="24"/>
        </w:rPr>
      </w:pPr>
    </w:p>
    <w:p w14:paraId="26A155F8" w14:textId="4748B404" w:rsidR="00605570" w:rsidRDefault="002B0F8A" w:rsidP="00636417">
      <w:pPr>
        <w:pStyle w:val="Listanumerowana2"/>
        <w:numPr>
          <w:ilvl w:val="0"/>
          <w:numId w:val="0"/>
        </w:numPr>
        <w:spacing w:after="0"/>
        <w:rPr>
          <w:sz w:val="24"/>
          <w:szCs w:val="24"/>
        </w:rPr>
      </w:pPr>
      <w:r w:rsidRPr="006B0BC9">
        <w:rPr>
          <w:sz w:val="24"/>
          <w:szCs w:val="24"/>
        </w:rPr>
        <w:t>Segment przedstawia</w:t>
      </w:r>
      <w:r>
        <w:rPr>
          <w:b/>
          <w:sz w:val="24"/>
          <w:szCs w:val="24"/>
        </w:rPr>
        <w:t xml:space="preserve"> </w:t>
      </w:r>
      <w:r>
        <w:rPr>
          <w:sz w:val="24"/>
          <w:szCs w:val="24"/>
        </w:rPr>
        <w:t>posumowanie kosztów w podziale na</w:t>
      </w:r>
      <w:r w:rsidRPr="008A6E39" w:rsidDel="002B0F8A">
        <w:rPr>
          <w:sz w:val="24"/>
          <w:szCs w:val="24"/>
        </w:rPr>
        <w:t xml:space="preserve"> </w:t>
      </w:r>
      <w:r>
        <w:rPr>
          <w:sz w:val="24"/>
          <w:szCs w:val="24"/>
        </w:rPr>
        <w:t>typy projektu.</w:t>
      </w:r>
    </w:p>
    <w:p w14:paraId="1530A923" w14:textId="77777777" w:rsidR="00636417" w:rsidRDefault="00636417" w:rsidP="00636417">
      <w:pPr>
        <w:pStyle w:val="Listanumerowana2"/>
        <w:numPr>
          <w:ilvl w:val="0"/>
          <w:numId w:val="0"/>
        </w:numPr>
        <w:spacing w:after="0"/>
        <w:rPr>
          <w:sz w:val="24"/>
          <w:szCs w:val="24"/>
        </w:rPr>
      </w:pPr>
    </w:p>
    <w:p w14:paraId="2C6A69D3" w14:textId="77777777" w:rsidR="00530762" w:rsidRPr="003915CA" w:rsidRDefault="00605570" w:rsidP="00530762">
      <w:pPr>
        <w:pStyle w:val="Nagwek3"/>
        <w:numPr>
          <w:ilvl w:val="0"/>
          <w:numId w:val="0"/>
        </w:numPr>
        <w:rPr>
          <w:sz w:val="24"/>
          <w:szCs w:val="24"/>
        </w:rPr>
      </w:pPr>
      <w:bookmarkStart w:id="62" w:name="_Toc227675050"/>
      <w:r w:rsidRPr="003915CA">
        <w:rPr>
          <w:sz w:val="24"/>
          <w:szCs w:val="24"/>
        </w:rPr>
        <w:t xml:space="preserve">5.6 Podsumowanie w ramach </w:t>
      </w:r>
      <w:r w:rsidR="008A6E39" w:rsidRPr="003915CA">
        <w:rPr>
          <w:sz w:val="24"/>
          <w:szCs w:val="24"/>
        </w:rPr>
        <w:t>kategorii podlegających limitom</w:t>
      </w:r>
      <w:bookmarkEnd w:id="62"/>
    </w:p>
    <w:p w14:paraId="5A81D86F" w14:textId="77777777" w:rsidR="00530762" w:rsidRDefault="00530762" w:rsidP="00530762">
      <w:pPr>
        <w:pStyle w:val="Nagwek3"/>
        <w:numPr>
          <w:ilvl w:val="0"/>
          <w:numId w:val="0"/>
        </w:numPr>
        <w:rPr>
          <w:sz w:val="24"/>
          <w:szCs w:val="24"/>
        </w:rPr>
      </w:pPr>
    </w:p>
    <w:p w14:paraId="797FC994" w14:textId="0967CAC1" w:rsidR="00636417" w:rsidRDefault="002B0F8A" w:rsidP="002E3DD1">
      <w:pPr>
        <w:pStyle w:val="Nagwek3"/>
        <w:numPr>
          <w:ilvl w:val="0"/>
          <w:numId w:val="0"/>
        </w:numPr>
        <w:rPr>
          <w:b w:val="0"/>
          <w:bCs/>
          <w:sz w:val="24"/>
          <w:szCs w:val="24"/>
        </w:rPr>
      </w:pPr>
      <w:bookmarkStart w:id="63" w:name="_Toc226014664"/>
      <w:bookmarkStart w:id="64" w:name="_Toc226015281"/>
      <w:bookmarkStart w:id="65" w:name="_Toc226015474"/>
      <w:bookmarkStart w:id="66" w:name="_Toc227675051"/>
      <w:r w:rsidRPr="00530762">
        <w:rPr>
          <w:b w:val="0"/>
          <w:bCs/>
          <w:sz w:val="24"/>
          <w:szCs w:val="24"/>
        </w:rPr>
        <w:t>Segment przedstawia posumowanie kosztów w podziale na</w:t>
      </w:r>
      <w:r w:rsidRPr="00530762" w:rsidDel="002B0F8A">
        <w:rPr>
          <w:b w:val="0"/>
          <w:bCs/>
          <w:sz w:val="24"/>
          <w:szCs w:val="24"/>
        </w:rPr>
        <w:t xml:space="preserve"> </w:t>
      </w:r>
      <w:r w:rsidRPr="00530762">
        <w:rPr>
          <w:b w:val="0"/>
          <w:bCs/>
          <w:sz w:val="24"/>
          <w:szCs w:val="24"/>
        </w:rPr>
        <w:t>kategorie kosztów podlegające limitom.</w:t>
      </w:r>
      <w:bookmarkEnd w:id="63"/>
      <w:bookmarkEnd w:id="64"/>
      <w:bookmarkEnd w:id="65"/>
      <w:bookmarkEnd w:id="66"/>
    </w:p>
    <w:p w14:paraId="605C0570" w14:textId="77777777" w:rsidR="002E3DD1" w:rsidRPr="002E3DD1" w:rsidRDefault="002E3DD1" w:rsidP="002E3DD1">
      <w:pPr>
        <w:spacing w:after="0"/>
        <w:rPr>
          <w:lang w:eastAsia="pl-PL"/>
        </w:rPr>
      </w:pPr>
    </w:p>
    <w:p w14:paraId="166BD14E" w14:textId="42C78850" w:rsidR="00605570" w:rsidRPr="00CC7DFD" w:rsidRDefault="00605570" w:rsidP="00636417">
      <w:pPr>
        <w:pStyle w:val="Listanumerowana2"/>
        <w:numPr>
          <w:ilvl w:val="0"/>
          <w:numId w:val="0"/>
        </w:numPr>
        <w:spacing w:after="0"/>
        <w:outlineLvl w:val="1"/>
        <w:rPr>
          <w:b/>
          <w:sz w:val="24"/>
          <w:szCs w:val="24"/>
        </w:rPr>
      </w:pPr>
      <w:bookmarkStart w:id="67" w:name="_Toc227675052"/>
      <w:r w:rsidRPr="00605570">
        <w:rPr>
          <w:b/>
          <w:sz w:val="24"/>
          <w:szCs w:val="24"/>
        </w:rPr>
        <w:t>5.7 Podsumowanie w podziale na realizatorów</w:t>
      </w:r>
      <w:bookmarkEnd w:id="67"/>
    </w:p>
    <w:p w14:paraId="4D13C9D1" w14:textId="77777777" w:rsidR="00636417" w:rsidRDefault="00636417" w:rsidP="00636417">
      <w:pPr>
        <w:pStyle w:val="Listanumerowana2"/>
        <w:numPr>
          <w:ilvl w:val="0"/>
          <w:numId w:val="0"/>
        </w:numPr>
        <w:spacing w:after="0"/>
        <w:rPr>
          <w:sz w:val="24"/>
          <w:szCs w:val="24"/>
        </w:rPr>
      </w:pPr>
    </w:p>
    <w:p w14:paraId="5AE71BC6" w14:textId="77777777" w:rsidR="00636417" w:rsidRDefault="002B0F8A" w:rsidP="00636417">
      <w:pPr>
        <w:pStyle w:val="Listanumerowana2"/>
        <w:numPr>
          <w:ilvl w:val="0"/>
          <w:numId w:val="0"/>
        </w:numPr>
        <w:spacing w:after="0"/>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realizatorów (jeżeli w projekcie przewidziano udział partnerów).</w:t>
      </w:r>
      <w:bookmarkStart w:id="68" w:name="_Toc503858633"/>
      <w:bookmarkStart w:id="69" w:name="_Toc54688601"/>
      <w:r w:rsidR="00636417">
        <w:rPr>
          <w:sz w:val="24"/>
          <w:szCs w:val="24"/>
        </w:rPr>
        <w:br/>
      </w:r>
    </w:p>
    <w:p w14:paraId="654477FB" w14:textId="5EA0D3B8" w:rsidR="003F68F1" w:rsidRPr="007B3DEF" w:rsidRDefault="002E1344" w:rsidP="007B3DEF">
      <w:pPr>
        <w:pStyle w:val="Nagwek3"/>
        <w:numPr>
          <w:ilvl w:val="0"/>
          <w:numId w:val="0"/>
        </w:numPr>
        <w:rPr>
          <w:sz w:val="24"/>
          <w:szCs w:val="24"/>
        </w:rPr>
      </w:pPr>
      <w:bookmarkStart w:id="70" w:name="_Toc227675053"/>
      <w:r w:rsidRPr="007B3DEF">
        <w:rPr>
          <w:sz w:val="24"/>
          <w:szCs w:val="24"/>
        </w:rPr>
        <w:t>Sekcja 6</w:t>
      </w:r>
      <w:r w:rsidR="003F68F1" w:rsidRPr="007B3DEF">
        <w:rPr>
          <w:sz w:val="24"/>
          <w:szCs w:val="24"/>
        </w:rPr>
        <w:t>. Źródła finansowania wydatków</w:t>
      </w:r>
      <w:bookmarkStart w:id="71" w:name="_Toc472680292"/>
      <w:bookmarkStart w:id="72" w:name="_Toc472680363"/>
      <w:bookmarkStart w:id="73" w:name="_Toc472680434"/>
      <w:bookmarkStart w:id="74" w:name="_Toc472680615"/>
      <w:bookmarkStart w:id="75" w:name="_Toc472680751"/>
      <w:bookmarkStart w:id="76" w:name="_Toc472680823"/>
      <w:bookmarkStart w:id="77" w:name="_Toc472680894"/>
      <w:bookmarkStart w:id="78" w:name="_Toc472681088"/>
      <w:bookmarkStart w:id="79" w:name="_Toc472681325"/>
      <w:bookmarkStart w:id="80" w:name="_Toc475359838"/>
      <w:bookmarkStart w:id="81" w:name="_Toc477355034"/>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0316AA9" w14:textId="77777777" w:rsidR="00F46A34" w:rsidRPr="009F6788" w:rsidRDefault="00F46A34" w:rsidP="00636417">
      <w:pPr>
        <w:spacing w:after="0"/>
        <w:rPr>
          <w:rFonts w:cstheme="minorHAnsi"/>
          <w:sz w:val="24"/>
          <w:szCs w:val="24"/>
        </w:rPr>
      </w:pPr>
    </w:p>
    <w:p w14:paraId="6B7C8DF7" w14:textId="729FF1E2" w:rsidR="00636417" w:rsidRDefault="003F68F1" w:rsidP="00636417">
      <w:pPr>
        <w:pStyle w:val="Nagwek2"/>
        <w:numPr>
          <w:ilvl w:val="0"/>
          <w:numId w:val="0"/>
        </w:numPr>
        <w:spacing w:after="0" w:line="240" w:lineRule="auto"/>
        <w:rPr>
          <w:rFonts w:asciiTheme="minorHAnsi" w:hAnsiTheme="minorHAnsi" w:cstheme="minorHAnsi"/>
          <w:sz w:val="24"/>
          <w:szCs w:val="24"/>
        </w:rPr>
      </w:pPr>
      <w:bookmarkStart w:id="82" w:name="_Toc503858634"/>
      <w:bookmarkStart w:id="83" w:name="_Toc54688602"/>
      <w:bookmarkStart w:id="84" w:name="_Toc227675054"/>
      <w:r w:rsidRPr="009F6788">
        <w:rPr>
          <w:rFonts w:asciiTheme="minorHAnsi" w:hAnsiTheme="minorHAnsi" w:cstheme="minorHAnsi"/>
          <w:sz w:val="24"/>
          <w:szCs w:val="24"/>
        </w:rPr>
        <w:t xml:space="preserve">6.1 </w:t>
      </w:r>
      <w:bookmarkEnd w:id="82"/>
      <w:bookmarkEnd w:id="83"/>
      <w:r w:rsidR="00716A7F" w:rsidRPr="009F6788">
        <w:rPr>
          <w:rFonts w:asciiTheme="minorHAnsi" w:hAnsiTheme="minorHAnsi" w:cstheme="minorHAnsi"/>
          <w:sz w:val="24"/>
          <w:szCs w:val="24"/>
        </w:rPr>
        <w:t xml:space="preserve">Źródła finansowania wydatków projektu </w:t>
      </w:r>
      <w:r w:rsidR="007D582A">
        <w:rPr>
          <w:rFonts w:asciiTheme="minorHAnsi" w:hAnsiTheme="minorHAnsi" w:cstheme="minorHAnsi"/>
          <w:sz w:val="24"/>
          <w:szCs w:val="24"/>
        </w:rPr>
        <w:t xml:space="preserve">- </w:t>
      </w:r>
      <w:r w:rsidR="00716A7F" w:rsidRPr="009F6788">
        <w:rPr>
          <w:rFonts w:asciiTheme="minorHAnsi" w:hAnsiTheme="minorHAnsi" w:cstheme="minorHAnsi"/>
          <w:sz w:val="24"/>
          <w:szCs w:val="24"/>
        </w:rPr>
        <w:t>nie objętych pomocą publiczną</w:t>
      </w:r>
      <w:bookmarkEnd w:id="84"/>
      <w:r w:rsidR="00636417">
        <w:rPr>
          <w:rFonts w:asciiTheme="minorHAnsi" w:hAnsiTheme="minorHAnsi" w:cstheme="minorHAnsi"/>
          <w:sz w:val="24"/>
          <w:szCs w:val="24"/>
        </w:rPr>
        <w:br/>
      </w:r>
    </w:p>
    <w:p w14:paraId="60DA51CD" w14:textId="00775E23" w:rsidR="003F68F1" w:rsidRPr="00636417" w:rsidRDefault="003F68F1" w:rsidP="00291269">
      <w:pPr>
        <w:spacing w:after="0" w:line="276" w:lineRule="auto"/>
        <w:contextualSpacing/>
        <w:rPr>
          <w:sz w:val="24"/>
          <w:szCs w:val="24"/>
        </w:rPr>
      </w:pPr>
      <w:r w:rsidRPr="00636417">
        <w:rPr>
          <w:sz w:val="24"/>
          <w:szCs w:val="24"/>
        </w:rPr>
        <w:t>Należy dokonać podziału źródeł finansowania projektu, z których pokryte zostaną wydatki kwalifikowalne, w rozbiciu na: nieobjęte (tabela 6.</w:t>
      </w:r>
      <w:r w:rsidR="00716A7F">
        <w:rPr>
          <w:sz w:val="24"/>
          <w:szCs w:val="24"/>
        </w:rPr>
        <w:t>1</w:t>
      </w:r>
      <w:r w:rsidRPr="00636417">
        <w:rPr>
          <w:sz w:val="24"/>
          <w:szCs w:val="24"/>
        </w:rPr>
        <w:t>) lub/oraz objęte pomocą publiczną (tabela 6.</w:t>
      </w:r>
      <w:r w:rsidR="00716A7F">
        <w:rPr>
          <w:sz w:val="24"/>
          <w:szCs w:val="24"/>
        </w:rPr>
        <w:t>2</w:t>
      </w:r>
      <w:r w:rsidRPr="00636417">
        <w:rPr>
          <w:sz w:val="24"/>
          <w:szCs w:val="24"/>
        </w:rPr>
        <w:t>) czy objęte pomocą de minimis (tabela 6.</w:t>
      </w:r>
      <w:r w:rsidR="00716A7F">
        <w:rPr>
          <w:sz w:val="24"/>
          <w:szCs w:val="24"/>
        </w:rPr>
        <w:t>3</w:t>
      </w:r>
      <w:r w:rsidRPr="00636417">
        <w:rPr>
          <w:sz w:val="24"/>
          <w:szCs w:val="24"/>
        </w:rPr>
        <w:t xml:space="preserve">). </w:t>
      </w:r>
    </w:p>
    <w:p w14:paraId="32810EC0" w14:textId="1A31771B" w:rsidR="003F68F1" w:rsidRPr="009F6788" w:rsidRDefault="003F68F1" w:rsidP="00291269">
      <w:pPr>
        <w:spacing w:after="0" w:line="276" w:lineRule="auto"/>
        <w:contextualSpacing/>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sidRPr="001D5A22">
        <w:rPr>
          <w:rFonts w:cstheme="minorHAnsi"/>
          <w:sz w:val="24"/>
          <w:szCs w:val="24"/>
        </w:rPr>
        <w:t xml:space="preserve"> </w:t>
      </w:r>
      <w:r w:rsidR="00C75D13">
        <w:rPr>
          <w:rFonts w:cstheme="minorHAnsi"/>
          <w:sz w:val="24"/>
          <w:szCs w:val="24"/>
        </w:rPr>
        <w:t>panel wnioskodawcy</w:t>
      </w:r>
      <w:r w:rsidRPr="001D5A22">
        <w:rPr>
          <w:rFonts w:cstheme="minorHAnsi"/>
          <w:sz w:val="24"/>
          <w:szCs w:val="24"/>
        </w:rPr>
        <w:t xml:space="preserve">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2231C1D3" w14:textId="507824FB" w:rsidR="0080547C" w:rsidRDefault="003F68F1" w:rsidP="00291269">
      <w:pPr>
        <w:spacing w:after="0" w:line="276" w:lineRule="auto"/>
        <w:rPr>
          <w:rFonts w:cstheme="minorHAnsi"/>
          <w:sz w:val="24"/>
          <w:szCs w:val="24"/>
        </w:rPr>
      </w:pPr>
      <w:r w:rsidRPr="009F6788">
        <w:rPr>
          <w:rFonts w:cstheme="minorHAnsi"/>
          <w:sz w:val="24"/>
          <w:szCs w:val="24"/>
        </w:rPr>
        <w:lastRenderedPageBreak/>
        <w:t xml:space="preserve">Kwota wydatków kwalifikowalnych nie objętych pomocą publiczną przenosi </w:t>
      </w:r>
      <w:r w:rsidR="00291269">
        <w:rPr>
          <w:rFonts w:cstheme="minorHAnsi"/>
          <w:sz w:val="24"/>
          <w:szCs w:val="24"/>
        </w:rPr>
        <w:br/>
      </w:r>
      <w:r w:rsidRPr="009F6788">
        <w:rPr>
          <w:rFonts w:cstheme="minorHAnsi"/>
          <w:sz w:val="24"/>
          <w:szCs w:val="24"/>
        </w:rPr>
        <w:t>się automatycznie z sekcji V do nagłówka pkt 6.</w:t>
      </w:r>
      <w:r w:rsidR="007D582A">
        <w:rPr>
          <w:rFonts w:cstheme="minorHAnsi"/>
          <w:sz w:val="24"/>
          <w:szCs w:val="24"/>
        </w:rPr>
        <w:t>1</w:t>
      </w:r>
      <w:r w:rsidRPr="009F6788">
        <w:rPr>
          <w:rFonts w:cstheme="minorHAnsi"/>
          <w:sz w:val="24"/>
          <w:szCs w:val="24"/>
        </w:rPr>
        <w:t xml:space="preserve">. Wartości liczbowe w poszczególnych polach należy wpisywać z dokładnością do dwóch miejsc po przecinku, zwracając uwagę, </w:t>
      </w:r>
      <w:r w:rsidR="00291269">
        <w:rPr>
          <w:rFonts w:cstheme="minorHAnsi"/>
          <w:sz w:val="24"/>
          <w:szCs w:val="24"/>
        </w:rPr>
        <w:br/>
      </w:r>
      <w:r w:rsidRPr="009F6788">
        <w:rPr>
          <w:rFonts w:cstheme="minorHAnsi"/>
          <w:sz w:val="24"/>
          <w:szCs w:val="24"/>
        </w:rPr>
        <w:t>aby suma wartości dofinansowania oraz wkładu własnego była tożsama z wartością wydatków kwalifikowalnych.</w:t>
      </w:r>
      <w:r w:rsidR="00291269">
        <w:rPr>
          <w:rFonts w:cstheme="minorHAnsi"/>
          <w:sz w:val="24"/>
          <w:szCs w:val="24"/>
        </w:rPr>
        <w:t xml:space="preserve"> </w:t>
      </w:r>
      <w:r w:rsidRPr="009F6788">
        <w:rPr>
          <w:rFonts w:cstheme="minorHAnsi"/>
          <w:sz w:val="24"/>
          <w:szCs w:val="24"/>
        </w:rPr>
        <w:t xml:space="preserve">W sytuacji gdy środki własne wnioskodawcy na realizację projektu, stanowią kredyty i pożyczki należy zwrócić szczególną uwagę aby spełniona została zasada </w:t>
      </w:r>
      <w:r w:rsidRPr="009F6788">
        <w:rPr>
          <w:rFonts w:cstheme="minorHAnsi"/>
          <w:sz w:val="24"/>
          <w:szCs w:val="24"/>
          <w:u w:val="single"/>
        </w:rPr>
        <w:t>zakazu podwójnego finansowania</w:t>
      </w:r>
      <w:r w:rsidRPr="009F6788">
        <w:rPr>
          <w:rFonts w:cstheme="minorHAnsi"/>
          <w:sz w:val="24"/>
          <w:szCs w:val="24"/>
        </w:rPr>
        <w:t>, tj. aby</w:t>
      </w:r>
      <w:r w:rsidR="002C7D75">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 powyższym zakresie zostały opisane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ych</w:t>
      </w:r>
      <w:r w:rsidR="009F19FA" w:rsidRPr="009F19FA">
        <w:rPr>
          <w:rFonts w:cstheme="minorHAnsi"/>
          <w:i/>
          <w:sz w:val="24"/>
          <w:szCs w:val="24"/>
        </w:rPr>
        <w:t xml:space="preserve"> kwalifikowalności 2021-2027</w:t>
      </w:r>
      <w:r w:rsidRPr="009F6788">
        <w:rPr>
          <w:rFonts w:cstheme="minorHAnsi"/>
          <w:sz w:val="24"/>
          <w:szCs w:val="24"/>
        </w:rPr>
        <w:t>.</w:t>
      </w:r>
    </w:p>
    <w:p w14:paraId="3F2C83D0" w14:textId="77777777" w:rsidR="00716A7F" w:rsidRPr="004C6D58" w:rsidRDefault="00716A7F" w:rsidP="00291269">
      <w:pPr>
        <w:spacing w:after="0" w:line="276" w:lineRule="auto"/>
        <w:rPr>
          <w:rFonts w:cstheme="minorHAnsi"/>
          <w:sz w:val="24"/>
          <w:szCs w:val="24"/>
        </w:rPr>
      </w:pPr>
    </w:p>
    <w:p w14:paraId="3B2009AE" w14:textId="7694705B" w:rsidR="00716A7F" w:rsidRPr="004C6D58" w:rsidRDefault="00716A7F" w:rsidP="002E3DD1">
      <w:pPr>
        <w:pStyle w:val="Nagwek3"/>
        <w:numPr>
          <w:ilvl w:val="0"/>
          <w:numId w:val="0"/>
        </w:numPr>
        <w:spacing w:after="0"/>
        <w:rPr>
          <w:sz w:val="24"/>
          <w:szCs w:val="24"/>
        </w:rPr>
      </w:pPr>
      <w:bookmarkStart w:id="85" w:name="_Toc227675055"/>
      <w:r w:rsidRPr="004C6D58">
        <w:rPr>
          <w:sz w:val="24"/>
          <w:szCs w:val="24"/>
        </w:rPr>
        <w:t xml:space="preserve">6.2 Źródła finansowania wydatków projektu </w:t>
      </w:r>
      <w:r w:rsidR="00787F19" w:rsidRPr="004C6D58">
        <w:rPr>
          <w:sz w:val="24"/>
          <w:szCs w:val="24"/>
        </w:rPr>
        <w:t>-</w:t>
      </w:r>
      <w:r w:rsidRPr="004C6D58">
        <w:rPr>
          <w:sz w:val="24"/>
          <w:szCs w:val="24"/>
        </w:rPr>
        <w:t xml:space="preserve"> </w:t>
      </w:r>
      <w:r w:rsidR="00787F19" w:rsidRPr="004C6D58">
        <w:rPr>
          <w:sz w:val="24"/>
          <w:szCs w:val="24"/>
        </w:rPr>
        <w:t>objęte</w:t>
      </w:r>
      <w:r w:rsidRPr="004C6D58">
        <w:rPr>
          <w:sz w:val="24"/>
          <w:szCs w:val="24"/>
        </w:rPr>
        <w:t xml:space="preserve"> pomocą publiczną</w:t>
      </w:r>
      <w:bookmarkEnd w:id="85"/>
    </w:p>
    <w:p w14:paraId="25524FC8" w14:textId="77777777" w:rsidR="00787F19" w:rsidRDefault="00787F19" w:rsidP="002E3DD1">
      <w:pPr>
        <w:spacing w:after="0" w:line="276" w:lineRule="auto"/>
        <w:rPr>
          <w:rFonts w:cstheme="minorHAnsi"/>
          <w:b/>
          <w:bCs/>
          <w:sz w:val="24"/>
          <w:szCs w:val="24"/>
        </w:rPr>
      </w:pPr>
    </w:p>
    <w:p w14:paraId="37E524BE" w14:textId="77777777" w:rsidR="00787F19" w:rsidRPr="008642F6" w:rsidRDefault="00787F19" w:rsidP="002E3DD1">
      <w:pPr>
        <w:spacing w:after="0" w:line="276" w:lineRule="auto"/>
        <w:rPr>
          <w:rFonts w:cstheme="minorHAnsi"/>
          <w:sz w:val="24"/>
          <w:szCs w:val="24"/>
        </w:rPr>
      </w:pPr>
      <w:r w:rsidRPr="00294199">
        <w:rPr>
          <w:rFonts w:cstheme="minorHAnsi"/>
          <w:sz w:val="24"/>
          <w:szCs w:val="24"/>
        </w:rPr>
        <w:t xml:space="preserve">W przypadku inwestycji objętych pomocą publiczną dofinansowanie powinno być zgodne </w:t>
      </w:r>
      <w:r>
        <w:rPr>
          <w:rFonts w:cstheme="minorHAnsi"/>
          <w:sz w:val="24"/>
          <w:szCs w:val="24"/>
        </w:rPr>
        <w:br/>
      </w:r>
      <w:r w:rsidRPr="00294199">
        <w:rPr>
          <w:rFonts w:cstheme="minorHAnsi"/>
          <w:sz w:val="24"/>
          <w:szCs w:val="24"/>
        </w:rPr>
        <w:t>ze schematami pomocy publicznej określonymi przez ministra właściwego ds. rozwoju w programach pomocowych.</w:t>
      </w:r>
      <w:r w:rsidRPr="00352E20">
        <w:rPr>
          <w:rFonts w:cstheme="minorHAnsi"/>
          <w:sz w:val="24"/>
          <w:szCs w:val="24"/>
        </w:rPr>
        <w:tab/>
      </w:r>
    </w:p>
    <w:p w14:paraId="6CBF5327" w14:textId="0C2372FA" w:rsidR="00787F19" w:rsidRDefault="00787F19" w:rsidP="00787F19">
      <w:pPr>
        <w:spacing w:after="0" w:line="276" w:lineRule="auto"/>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t>
      </w:r>
      <w:r>
        <w:rPr>
          <w:rFonts w:cstheme="minorHAnsi"/>
          <w:sz w:val="24"/>
          <w:szCs w:val="24"/>
        </w:rPr>
        <w:br/>
      </w:r>
      <w:r w:rsidRPr="001D5A22">
        <w:rPr>
          <w:rFonts w:cstheme="minorHAnsi"/>
          <w:sz w:val="24"/>
          <w:szCs w:val="24"/>
        </w:rPr>
        <w:t>w pkt 6.</w:t>
      </w:r>
      <w:r>
        <w:rPr>
          <w:rFonts w:cstheme="minorHAnsi"/>
          <w:sz w:val="24"/>
          <w:szCs w:val="24"/>
        </w:rPr>
        <w:t>1</w:t>
      </w:r>
      <w:r w:rsidRPr="001D5A22">
        <w:rPr>
          <w:rFonts w:cstheme="minorHAnsi"/>
          <w:sz w:val="24"/>
          <w:szCs w:val="24"/>
        </w:rPr>
        <w:t>.</w:t>
      </w:r>
    </w:p>
    <w:p w14:paraId="64341362" w14:textId="77777777" w:rsidR="00291269" w:rsidRPr="009F6788" w:rsidRDefault="00291269" w:rsidP="00291269">
      <w:pPr>
        <w:spacing w:after="0" w:line="240" w:lineRule="auto"/>
        <w:rPr>
          <w:rFonts w:cstheme="minorHAnsi"/>
          <w:sz w:val="24"/>
          <w:szCs w:val="24"/>
        </w:rPr>
      </w:pPr>
    </w:p>
    <w:p w14:paraId="1E2119DD" w14:textId="3E42D8F6" w:rsidR="006D4169" w:rsidRDefault="003F68F1" w:rsidP="00D7152A">
      <w:pPr>
        <w:pStyle w:val="Nagwek2"/>
        <w:numPr>
          <w:ilvl w:val="0"/>
          <w:numId w:val="0"/>
        </w:numPr>
        <w:spacing w:after="0" w:line="240" w:lineRule="auto"/>
        <w:rPr>
          <w:rFonts w:asciiTheme="minorHAnsi" w:hAnsiTheme="minorHAnsi" w:cstheme="minorHAnsi"/>
          <w:sz w:val="24"/>
          <w:szCs w:val="24"/>
        </w:rPr>
      </w:pPr>
      <w:bookmarkStart w:id="86" w:name="_Toc503858635"/>
      <w:bookmarkStart w:id="87" w:name="_Toc54688604"/>
      <w:bookmarkStart w:id="88" w:name="_Toc227675056"/>
      <w:r w:rsidRPr="009F6788">
        <w:rPr>
          <w:rFonts w:asciiTheme="minorHAnsi" w:hAnsiTheme="minorHAnsi" w:cstheme="minorHAnsi"/>
          <w:sz w:val="24"/>
          <w:szCs w:val="24"/>
        </w:rPr>
        <w:t>6.3</w:t>
      </w:r>
      <w:bookmarkStart w:id="89" w:name="_Toc472681328"/>
      <w:bookmarkEnd w:id="89"/>
      <w:r w:rsidR="00BB08CF">
        <w:rPr>
          <w:rFonts w:asciiTheme="minorHAnsi" w:hAnsiTheme="minorHAnsi" w:cstheme="minorHAnsi"/>
          <w:sz w:val="24"/>
          <w:szCs w:val="24"/>
        </w:rPr>
        <w:t xml:space="preserve"> </w:t>
      </w:r>
      <w:bookmarkEnd w:id="86"/>
      <w:bookmarkEnd w:id="87"/>
      <w:r w:rsidR="00D7152A" w:rsidRPr="009F6788">
        <w:rPr>
          <w:rFonts w:asciiTheme="minorHAnsi" w:hAnsiTheme="minorHAnsi" w:cstheme="minorHAnsi"/>
          <w:sz w:val="24"/>
          <w:szCs w:val="24"/>
        </w:rPr>
        <w:t>Źródła finansowania wydatków projektu objęte pomocą de minimis</w:t>
      </w:r>
      <w:bookmarkEnd w:id="88"/>
    </w:p>
    <w:p w14:paraId="52052625" w14:textId="77777777" w:rsidR="00D7152A" w:rsidRDefault="00D7152A" w:rsidP="00D7152A">
      <w:pPr>
        <w:spacing w:after="0" w:line="240" w:lineRule="auto"/>
        <w:contextualSpacing/>
        <w:rPr>
          <w:rFonts w:cstheme="minorHAnsi"/>
          <w:sz w:val="24"/>
          <w:szCs w:val="24"/>
        </w:rPr>
      </w:pPr>
    </w:p>
    <w:p w14:paraId="59FB01D4" w14:textId="2579F051" w:rsidR="00D7152A" w:rsidRPr="008642F6" w:rsidRDefault="00D7152A" w:rsidP="00D7152A">
      <w:pPr>
        <w:spacing w:after="0" w:line="276" w:lineRule="auto"/>
        <w:contextualSpacing/>
        <w:rPr>
          <w:rFonts w:cstheme="minorHAnsi"/>
          <w:sz w:val="24"/>
          <w:szCs w:val="24"/>
        </w:rPr>
      </w:pPr>
      <w:r w:rsidRPr="00294199">
        <w:rPr>
          <w:rFonts w:cstheme="minorHAnsi"/>
          <w:sz w:val="24"/>
          <w:szCs w:val="24"/>
        </w:rPr>
        <w:t xml:space="preserve">W przypadku inwestycji objętych pomocą publiczną dofinansowanie powinno być zgodne </w:t>
      </w:r>
      <w:r>
        <w:rPr>
          <w:rFonts w:cstheme="minorHAnsi"/>
          <w:sz w:val="24"/>
          <w:szCs w:val="24"/>
        </w:rPr>
        <w:br/>
      </w:r>
      <w:r w:rsidRPr="00294199">
        <w:rPr>
          <w:rFonts w:cstheme="minorHAnsi"/>
          <w:sz w:val="24"/>
          <w:szCs w:val="24"/>
        </w:rPr>
        <w:t>ze schematami pomocy publicznej określonymi przez ministra właściwego ds. rozwoju w programach pomocowych.</w:t>
      </w:r>
      <w:r w:rsidRPr="00352E20">
        <w:rPr>
          <w:rFonts w:cstheme="minorHAnsi"/>
          <w:sz w:val="24"/>
          <w:szCs w:val="24"/>
        </w:rPr>
        <w:tab/>
      </w:r>
    </w:p>
    <w:p w14:paraId="0D821615" w14:textId="77777777" w:rsidR="00D7152A" w:rsidRDefault="00D7152A" w:rsidP="00D7152A">
      <w:pPr>
        <w:spacing w:after="0" w:line="276" w:lineRule="auto"/>
        <w:contextualSpacing/>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t>
      </w:r>
      <w:r>
        <w:rPr>
          <w:rFonts w:cstheme="minorHAnsi"/>
          <w:sz w:val="24"/>
          <w:szCs w:val="24"/>
        </w:rPr>
        <w:br/>
      </w:r>
      <w:r w:rsidRPr="001D5A22">
        <w:rPr>
          <w:rFonts w:cstheme="minorHAnsi"/>
          <w:sz w:val="24"/>
          <w:szCs w:val="24"/>
        </w:rPr>
        <w:t>w pkt 6.</w:t>
      </w:r>
      <w:r>
        <w:rPr>
          <w:rFonts w:cstheme="minorHAnsi"/>
          <w:sz w:val="24"/>
          <w:szCs w:val="24"/>
        </w:rPr>
        <w:t>1</w:t>
      </w:r>
      <w:r w:rsidRPr="001D5A22">
        <w:rPr>
          <w:rFonts w:cstheme="minorHAnsi"/>
          <w:sz w:val="24"/>
          <w:szCs w:val="24"/>
        </w:rPr>
        <w:t>.</w:t>
      </w:r>
    </w:p>
    <w:p w14:paraId="550ED60A" w14:textId="77777777" w:rsidR="009A31A5" w:rsidRDefault="009A31A5" w:rsidP="00CC7DFD">
      <w:pPr>
        <w:pStyle w:val="Nagwek2"/>
        <w:numPr>
          <w:ilvl w:val="0"/>
          <w:numId w:val="0"/>
        </w:numPr>
        <w:rPr>
          <w:rFonts w:asciiTheme="minorHAnsi" w:hAnsiTheme="minorHAnsi" w:cstheme="minorHAnsi"/>
          <w:sz w:val="24"/>
          <w:szCs w:val="24"/>
        </w:rPr>
      </w:pPr>
      <w:bookmarkStart w:id="90" w:name="_Toc472681330"/>
      <w:bookmarkStart w:id="91" w:name="_Toc503858637"/>
      <w:bookmarkStart w:id="92" w:name="_Toc54688605"/>
      <w:bookmarkEnd w:id="90"/>
    </w:p>
    <w:p w14:paraId="1F333DD1" w14:textId="5DB961EF" w:rsidR="007F3807" w:rsidRDefault="003F68F1" w:rsidP="007F3807">
      <w:pPr>
        <w:pStyle w:val="Nagwek2"/>
        <w:numPr>
          <w:ilvl w:val="0"/>
          <w:numId w:val="0"/>
        </w:numPr>
        <w:spacing w:after="0" w:line="240" w:lineRule="auto"/>
        <w:rPr>
          <w:rFonts w:asciiTheme="minorHAnsi" w:hAnsiTheme="minorHAnsi" w:cstheme="minorHAnsi"/>
          <w:sz w:val="24"/>
          <w:szCs w:val="24"/>
        </w:rPr>
      </w:pPr>
      <w:bookmarkStart w:id="93" w:name="_Toc227675057"/>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w:t>
      </w:r>
      <w:bookmarkEnd w:id="91"/>
      <w:bookmarkEnd w:id="92"/>
      <w:r w:rsidR="009A31A5" w:rsidRPr="009F6788">
        <w:rPr>
          <w:rFonts w:asciiTheme="minorHAnsi" w:hAnsiTheme="minorHAnsi" w:cstheme="minorHAnsi"/>
          <w:sz w:val="24"/>
          <w:szCs w:val="24"/>
        </w:rPr>
        <w:t>Źródła finansowania wydatków projektu</w:t>
      </w:r>
      <w:r w:rsidR="009A31A5">
        <w:rPr>
          <w:rFonts w:asciiTheme="minorHAnsi" w:hAnsiTheme="minorHAnsi" w:cstheme="minorHAnsi"/>
          <w:sz w:val="24"/>
          <w:szCs w:val="24"/>
        </w:rPr>
        <w:t xml:space="preserve"> </w:t>
      </w:r>
      <w:r w:rsidR="007F3807">
        <w:rPr>
          <w:rFonts w:asciiTheme="minorHAnsi" w:hAnsiTheme="minorHAnsi" w:cstheme="minorHAnsi"/>
          <w:sz w:val="24"/>
          <w:szCs w:val="24"/>
        </w:rPr>
        <w:t>–</w:t>
      </w:r>
      <w:r w:rsidR="009A31A5" w:rsidRPr="009F6788">
        <w:rPr>
          <w:rFonts w:asciiTheme="minorHAnsi" w:hAnsiTheme="minorHAnsi" w:cstheme="minorHAnsi"/>
          <w:sz w:val="24"/>
          <w:szCs w:val="24"/>
        </w:rPr>
        <w:t xml:space="preserve"> razem</w:t>
      </w:r>
      <w:bookmarkStart w:id="94" w:name="_Toc476579478"/>
      <w:bookmarkStart w:id="95" w:name="_Toc482194095"/>
      <w:bookmarkStart w:id="96" w:name="_Toc485130602"/>
      <w:bookmarkStart w:id="97" w:name="_Toc503858638"/>
      <w:bookmarkStart w:id="98" w:name="_Toc54688606"/>
      <w:bookmarkEnd w:id="93"/>
    </w:p>
    <w:p w14:paraId="0C0B5EF4" w14:textId="77777777" w:rsidR="007F3807" w:rsidRDefault="007F3807" w:rsidP="007F3807">
      <w:pPr>
        <w:pStyle w:val="Nagwek2"/>
        <w:numPr>
          <w:ilvl w:val="0"/>
          <w:numId w:val="0"/>
        </w:numPr>
        <w:spacing w:after="0" w:line="240" w:lineRule="auto"/>
        <w:rPr>
          <w:rFonts w:asciiTheme="minorHAnsi" w:hAnsiTheme="minorHAnsi" w:cstheme="minorHAnsi"/>
          <w:sz w:val="24"/>
          <w:szCs w:val="24"/>
        </w:rPr>
      </w:pPr>
    </w:p>
    <w:p w14:paraId="15DB681D" w14:textId="49428463" w:rsidR="007F3807" w:rsidRPr="007F3807" w:rsidRDefault="007F3807" w:rsidP="007F3807">
      <w:pPr>
        <w:pStyle w:val="Nagwek2"/>
        <w:numPr>
          <w:ilvl w:val="0"/>
          <w:numId w:val="0"/>
        </w:numPr>
        <w:spacing w:after="0"/>
        <w:rPr>
          <w:rFonts w:asciiTheme="minorHAnsi" w:hAnsiTheme="minorHAnsi" w:cstheme="minorHAnsi"/>
          <w:b w:val="0"/>
          <w:bCs/>
          <w:sz w:val="24"/>
          <w:szCs w:val="24"/>
        </w:rPr>
      </w:pPr>
      <w:bookmarkStart w:id="99" w:name="_Toc225946679"/>
      <w:bookmarkStart w:id="100" w:name="_Toc225946952"/>
      <w:bookmarkStart w:id="101" w:name="_Toc226013088"/>
      <w:bookmarkStart w:id="102" w:name="_Toc226014670"/>
      <w:bookmarkStart w:id="103" w:name="_Toc226015287"/>
      <w:bookmarkStart w:id="104" w:name="_Toc226015481"/>
      <w:bookmarkStart w:id="105" w:name="_Toc227675058"/>
      <w:r w:rsidRPr="007F3807">
        <w:rPr>
          <w:rFonts w:cstheme="minorHAnsi"/>
          <w:b w:val="0"/>
          <w:bCs/>
          <w:sz w:val="24"/>
          <w:szCs w:val="24"/>
        </w:rPr>
        <w:t xml:space="preserve">Na podstawie danych wprowadzonych w Sekcji V w polu </w:t>
      </w:r>
      <w:r w:rsidRPr="007F3807">
        <w:rPr>
          <w:rFonts w:cstheme="minorHAnsi"/>
          <w:b w:val="0"/>
          <w:bCs/>
          <w:i/>
          <w:sz w:val="24"/>
          <w:szCs w:val="24"/>
        </w:rPr>
        <w:t>Dofinansowanie</w:t>
      </w:r>
      <w:r w:rsidRPr="007F3807">
        <w:rPr>
          <w:rFonts w:cstheme="minorHAnsi"/>
          <w:b w:val="0"/>
          <w:bCs/>
          <w:sz w:val="24"/>
          <w:szCs w:val="24"/>
        </w:rPr>
        <w:t xml:space="preserve"> panel wnioskodawcy automatycznie wylicza sumę wartości dofinansowania dla wydatków kwalifikowalnych z dokładnością do dwóch miejsc po przecinku (pole to nie jest edytowalne) oraz następuje automatyczne obliczenie % dofinansowania. Należy zwrócić szczególną uwagę na obliczoną przez panel wnioskodawcy wielkość %. W przypadku np. przekroczenia dopuszczalnej wielkości, należy dokonać korekty wielkości dofinansowania w Sekcji V lub </w:t>
      </w:r>
      <w:r>
        <w:rPr>
          <w:rFonts w:cstheme="minorHAnsi"/>
          <w:b w:val="0"/>
          <w:bCs/>
          <w:sz w:val="24"/>
          <w:szCs w:val="24"/>
        </w:rPr>
        <w:br/>
      </w:r>
      <w:r w:rsidRPr="007F3807">
        <w:rPr>
          <w:rFonts w:cstheme="minorHAnsi"/>
          <w:b w:val="0"/>
          <w:bCs/>
          <w:sz w:val="24"/>
          <w:szCs w:val="24"/>
        </w:rPr>
        <w:t>pkt 6.</w:t>
      </w:r>
      <w:r>
        <w:rPr>
          <w:rFonts w:cstheme="minorHAnsi"/>
          <w:b w:val="0"/>
          <w:bCs/>
          <w:sz w:val="24"/>
          <w:szCs w:val="24"/>
        </w:rPr>
        <w:t>1</w:t>
      </w:r>
      <w:r w:rsidRPr="007F3807">
        <w:rPr>
          <w:rFonts w:cstheme="minorHAnsi"/>
          <w:b w:val="0"/>
          <w:bCs/>
          <w:sz w:val="24"/>
          <w:szCs w:val="24"/>
        </w:rPr>
        <w:t xml:space="preserve"> / 6.</w:t>
      </w:r>
      <w:r>
        <w:rPr>
          <w:rFonts w:cstheme="minorHAnsi"/>
          <w:b w:val="0"/>
          <w:bCs/>
          <w:sz w:val="24"/>
          <w:szCs w:val="24"/>
        </w:rPr>
        <w:t>2</w:t>
      </w:r>
      <w:r w:rsidRPr="007F3807">
        <w:rPr>
          <w:rFonts w:cstheme="minorHAnsi"/>
          <w:b w:val="0"/>
          <w:bCs/>
          <w:sz w:val="24"/>
          <w:szCs w:val="24"/>
        </w:rPr>
        <w:t xml:space="preserve"> / 6.</w:t>
      </w:r>
      <w:r>
        <w:rPr>
          <w:rFonts w:cstheme="minorHAnsi"/>
          <w:b w:val="0"/>
          <w:bCs/>
          <w:sz w:val="24"/>
          <w:szCs w:val="24"/>
        </w:rPr>
        <w:t>3</w:t>
      </w:r>
      <w:r w:rsidRPr="007F3807">
        <w:rPr>
          <w:rFonts w:cstheme="minorHAnsi"/>
          <w:b w:val="0"/>
          <w:bCs/>
          <w:sz w:val="24"/>
          <w:szCs w:val="24"/>
        </w:rPr>
        <w:t xml:space="preserve"> wniosku o dofinansowanie projektu. Dodatkowo należy zwrócić uwagę,</w:t>
      </w:r>
      <w:r>
        <w:rPr>
          <w:rFonts w:cstheme="minorHAnsi"/>
          <w:b w:val="0"/>
          <w:bCs/>
          <w:sz w:val="24"/>
          <w:szCs w:val="24"/>
        </w:rPr>
        <w:br/>
      </w:r>
      <w:r w:rsidRPr="007F3807">
        <w:rPr>
          <w:rFonts w:cstheme="minorHAnsi"/>
          <w:b w:val="0"/>
          <w:bCs/>
          <w:sz w:val="24"/>
          <w:szCs w:val="24"/>
        </w:rPr>
        <w:t xml:space="preserve"> iż wniosek o dofinansowanie projektu musi spełniać warunki finansowe (m.in. wartość kwotowa i wysokość procentowa wnioskowanego dofinansowania, całkowita wartość projektu), zgodnie z zapisami karty SZOP FEO dla danego działania.</w:t>
      </w:r>
      <w:bookmarkEnd w:id="99"/>
      <w:bookmarkEnd w:id="100"/>
      <w:bookmarkEnd w:id="101"/>
      <w:bookmarkEnd w:id="102"/>
      <w:bookmarkEnd w:id="103"/>
      <w:bookmarkEnd w:id="104"/>
      <w:bookmarkEnd w:id="105"/>
      <w:r w:rsidRPr="007F3807">
        <w:rPr>
          <w:rFonts w:cstheme="minorHAnsi"/>
          <w:b w:val="0"/>
          <w:bCs/>
          <w:sz w:val="24"/>
          <w:szCs w:val="24"/>
        </w:rPr>
        <w:t xml:space="preserve"> </w:t>
      </w:r>
    </w:p>
    <w:bookmarkEnd w:id="94"/>
    <w:bookmarkEnd w:id="95"/>
    <w:bookmarkEnd w:id="96"/>
    <w:bookmarkEnd w:id="97"/>
    <w:bookmarkEnd w:id="98"/>
    <w:p w14:paraId="6DEA2B33" w14:textId="77777777" w:rsidR="003C41C5" w:rsidRDefault="003C41C5" w:rsidP="00CC7DFD">
      <w:pPr>
        <w:pStyle w:val="Nagwek2"/>
        <w:numPr>
          <w:ilvl w:val="0"/>
          <w:numId w:val="0"/>
        </w:numPr>
        <w:rPr>
          <w:rFonts w:cstheme="minorHAnsi"/>
          <w:bCs/>
          <w:sz w:val="24"/>
          <w:szCs w:val="24"/>
        </w:rPr>
      </w:pPr>
    </w:p>
    <w:p w14:paraId="69359A1F" w14:textId="2B4F799D" w:rsidR="0026055C" w:rsidRPr="009F6788" w:rsidRDefault="0026055C" w:rsidP="00CC7DFD">
      <w:pPr>
        <w:pStyle w:val="Nagwek2"/>
        <w:numPr>
          <w:ilvl w:val="0"/>
          <w:numId w:val="0"/>
        </w:numPr>
        <w:rPr>
          <w:rFonts w:cstheme="minorHAnsi"/>
          <w:bCs/>
          <w:sz w:val="24"/>
          <w:szCs w:val="24"/>
        </w:rPr>
      </w:pPr>
      <w:bookmarkStart w:id="106" w:name="_Toc227675059"/>
      <w:r w:rsidRPr="0026055C">
        <w:rPr>
          <w:rFonts w:cstheme="minorHAnsi"/>
          <w:bCs/>
          <w:sz w:val="24"/>
          <w:szCs w:val="24"/>
        </w:rPr>
        <w:lastRenderedPageBreak/>
        <w:t>6.</w:t>
      </w:r>
      <w:r w:rsidR="007F3807">
        <w:rPr>
          <w:rFonts w:cstheme="minorHAnsi"/>
          <w:bCs/>
          <w:sz w:val="24"/>
          <w:szCs w:val="24"/>
        </w:rPr>
        <w:t>5</w:t>
      </w:r>
      <w:r w:rsidRPr="0026055C">
        <w:rPr>
          <w:rFonts w:cstheme="minorHAnsi"/>
          <w:bCs/>
          <w:sz w:val="24"/>
          <w:szCs w:val="24"/>
        </w:rPr>
        <w:t xml:space="preserve"> Weryfikacja poziomu dofinansowania</w:t>
      </w:r>
      <w:bookmarkEnd w:id="106"/>
    </w:p>
    <w:p w14:paraId="61343E7D" w14:textId="6EC65658" w:rsidR="003F68F1"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 xml:space="preserve">ania przekracza ten % należy w tych polach </w:t>
      </w:r>
      <w:r w:rsidRPr="008642F6">
        <w:rPr>
          <w:rFonts w:cstheme="minorHAnsi"/>
          <w:sz w:val="24"/>
          <w:szCs w:val="24"/>
        </w:rPr>
        <w:t>wpisać maksymalny % dofinansowania jaki wnioskodawca może uzyskać w ramach tego naboru (</w:t>
      </w:r>
      <w:r w:rsidRPr="00775EA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p w14:paraId="6574AADA" w14:textId="77777777" w:rsidR="002E3DD1" w:rsidRDefault="002E3DD1" w:rsidP="009F6788">
      <w:pPr>
        <w:spacing w:before="120" w:after="120"/>
        <w:rPr>
          <w:rFonts w:cstheme="minorHAnsi"/>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7F3807">
            <w:pPr>
              <w:spacing w:before="120" w:after="120" w:line="276" w:lineRule="auto"/>
              <w:rPr>
                <w:rFonts w:cstheme="minorHAnsi"/>
                <w:b/>
                <w:sz w:val="24"/>
                <w:szCs w:val="24"/>
              </w:rPr>
            </w:pPr>
            <w:r w:rsidRPr="009F6788">
              <w:rPr>
                <w:rFonts w:cstheme="minorHAnsi"/>
                <w:b/>
                <w:sz w:val="24"/>
                <w:szCs w:val="24"/>
              </w:rPr>
              <w:t>Uwaga!</w:t>
            </w:r>
          </w:p>
          <w:p w14:paraId="4886EA30" w14:textId="681F3D75" w:rsidR="003D516D" w:rsidRDefault="003D516D" w:rsidP="007F3807">
            <w:pPr>
              <w:spacing w:before="120" w:after="120" w:line="276" w:lineRule="auto"/>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3C9F586E" w14:textId="77777777" w:rsidR="003D516D" w:rsidRPr="009F6788" w:rsidRDefault="003D516D" w:rsidP="00261C43">
      <w:pPr>
        <w:spacing w:after="0"/>
        <w:rPr>
          <w:rFonts w:cstheme="minorHAnsi"/>
          <w:sz w:val="24"/>
          <w:szCs w:val="24"/>
        </w:rPr>
      </w:pPr>
    </w:p>
    <w:p w14:paraId="69E65037" w14:textId="77777777" w:rsidR="007F3807" w:rsidRDefault="003F68F1" w:rsidP="00261C43">
      <w:pPr>
        <w:spacing w:after="0" w:line="276" w:lineRule="auto"/>
        <w:contextualSpacing/>
        <w:rPr>
          <w:rFonts w:cstheme="minorHAnsi"/>
          <w:sz w:val="24"/>
          <w:szCs w:val="24"/>
        </w:rPr>
      </w:pPr>
      <w:r w:rsidRPr="008642F6">
        <w:rPr>
          <w:rFonts w:cstheme="minorHAnsi"/>
          <w:sz w:val="24"/>
          <w:szCs w:val="24"/>
        </w:rPr>
        <w:t xml:space="preserve">Następnie system sam obliczy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w:t>
      </w:r>
      <w:r w:rsidRPr="008642F6">
        <w:rPr>
          <w:rFonts w:cstheme="minorHAnsi"/>
          <w:sz w:val="24"/>
          <w:szCs w:val="24"/>
        </w:rPr>
        <w:t>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bookmarkStart w:id="107" w:name="_Toc416769228"/>
    </w:p>
    <w:p w14:paraId="77B634D0" w14:textId="77777777" w:rsidR="007F3807" w:rsidRDefault="007F3807" w:rsidP="00261C43">
      <w:pPr>
        <w:spacing w:after="0" w:line="240" w:lineRule="auto"/>
        <w:contextualSpacing/>
        <w:rPr>
          <w:rFonts w:cstheme="minorHAnsi"/>
          <w:sz w:val="24"/>
          <w:szCs w:val="24"/>
        </w:rPr>
      </w:pPr>
    </w:p>
    <w:p w14:paraId="3258F4E2" w14:textId="24150487" w:rsidR="00C7713B" w:rsidRPr="007B3DEF" w:rsidRDefault="00C7713B" w:rsidP="007B3DEF">
      <w:pPr>
        <w:pStyle w:val="Nagwek3"/>
        <w:numPr>
          <w:ilvl w:val="0"/>
          <w:numId w:val="0"/>
        </w:numPr>
        <w:rPr>
          <w:rStyle w:val="Nagwek1Znak"/>
          <w:rFonts w:asciiTheme="minorHAnsi" w:hAnsiTheme="minorHAnsi" w:cstheme="minorHAnsi"/>
          <w:b w:val="0"/>
          <w:color w:val="auto"/>
          <w:sz w:val="24"/>
          <w:szCs w:val="24"/>
        </w:rPr>
      </w:pPr>
      <w:bookmarkStart w:id="108" w:name="_Toc227675060"/>
      <w:r w:rsidRPr="007B3DEF">
        <w:rPr>
          <w:sz w:val="24"/>
          <w:szCs w:val="24"/>
        </w:rPr>
        <w:t xml:space="preserve">Sekcja 7. </w:t>
      </w:r>
      <w:r w:rsidRPr="007B3DEF">
        <w:rPr>
          <w:rStyle w:val="Nagwek1Znak"/>
          <w:rFonts w:asciiTheme="minorHAnsi" w:hAnsiTheme="minorHAnsi" w:cstheme="minorHAnsi"/>
          <w:color w:val="auto"/>
          <w:sz w:val="24"/>
          <w:szCs w:val="24"/>
        </w:rPr>
        <w:t>P</w:t>
      </w:r>
      <w:r w:rsidR="00FF502D" w:rsidRPr="007B3DEF">
        <w:rPr>
          <w:rStyle w:val="Nagwek1Znak"/>
          <w:rFonts w:asciiTheme="minorHAnsi" w:hAnsiTheme="minorHAnsi" w:cstheme="minorHAnsi"/>
          <w:color w:val="auto"/>
          <w:sz w:val="24"/>
          <w:szCs w:val="24"/>
        </w:rPr>
        <w:t>otencjał do realizacji projektu</w:t>
      </w:r>
      <w:bookmarkEnd w:id="108"/>
    </w:p>
    <w:p w14:paraId="5926CBEB" w14:textId="77777777" w:rsidR="007F3807" w:rsidRPr="007F3807" w:rsidRDefault="007F3807" w:rsidP="00261C43">
      <w:pPr>
        <w:spacing w:after="0" w:line="276" w:lineRule="auto"/>
        <w:contextualSpacing/>
        <w:rPr>
          <w:rStyle w:val="Nagwek1Znak"/>
          <w:rFonts w:asciiTheme="minorHAnsi" w:eastAsiaTheme="minorHAnsi" w:hAnsiTheme="minorHAnsi" w:cstheme="minorHAnsi"/>
          <w:color w:val="auto"/>
          <w:sz w:val="24"/>
          <w:szCs w:val="24"/>
        </w:rPr>
      </w:pPr>
    </w:p>
    <w:p w14:paraId="042D1550" w14:textId="77777777" w:rsidR="00261C43" w:rsidRDefault="00FF502D" w:rsidP="00261C43">
      <w:pPr>
        <w:pStyle w:val="Nagwek2"/>
        <w:numPr>
          <w:ilvl w:val="0"/>
          <w:numId w:val="0"/>
        </w:numPr>
        <w:spacing w:after="0" w:line="240" w:lineRule="auto"/>
        <w:rPr>
          <w:rStyle w:val="Nagwek2Znak"/>
          <w:rFonts w:asciiTheme="minorHAnsi" w:hAnsiTheme="minorHAnsi" w:cstheme="minorHAnsi"/>
          <w:b/>
          <w:sz w:val="24"/>
          <w:szCs w:val="24"/>
        </w:rPr>
      </w:pPr>
      <w:bookmarkStart w:id="109" w:name="_Toc227675061"/>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109"/>
    </w:p>
    <w:p w14:paraId="57ED9F11" w14:textId="77777777" w:rsidR="00261C43" w:rsidRDefault="00261C43" w:rsidP="00261C43">
      <w:pPr>
        <w:pStyle w:val="Nagwek2"/>
        <w:numPr>
          <w:ilvl w:val="0"/>
          <w:numId w:val="0"/>
        </w:numPr>
        <w:spacing w:after="0" w:line="240" w:lineRule="auto"/>
        <w:rPr>
          <w:rStyle w:val="Nagwek2Znak"/>
          <w:rFonts w:asciiTheme="minorHAnsi" w:hAnsiTheme="minorHAnsi" w:cstheme="minorHAnsi"/>
          <w:b/>
          <w:sz w:val="24"/>
          <w:szCs w:val="24"/>
        </w:rPr>
      </w:pPr>
    </w:p>
    <w:p w14:paraId="2EEA09E2" w14:textId="7710E259" w:rsidR="00E17AA8" w:rsidRDefault="00FF502D" w:rsidP="00261C43">
      <w:pPr>
        <w:pStyle w:val="Nagwek2"/>
        <w:numPr>
          <w:ilvl w:val="0"/>
          <w:numId w:val="0"/>
        </w:numPr>
        <w:spacing w:after="0"/>
        <w:rPr>
          <w:rFonts w:cstheme="minorHAnsi"/>
          <w:b w:val="0"/>
          <w:bCs/>
          <w:sz w:val="24"/>
          <w:szCs w:val="24"/>
        </w:rPr>
      </w:pPr>
      <w:bookmarkStart w:id="110" w:name="_Toc225946682"/>
      <w:bookmarkStart w:id="111" w:name="_Toc225946956"/>
      <w:bookmarkStart w:id="112" w:name="_Toc226013092"/>
      <w:bookmarkStart w:id="113" w:name="_Toc226014674"/>
      <w:bookmarkStart w:id="114" w:name="_Toc226015291"/>
      <w:bookmarkStart w:id="115" w:name="_Toc226015485"/>
      <w:bookmarkStart w:id="116" w:name="_Toc227675062"/>
      <w:r w:rsidRPr="00261C43">
        <w:rPr>
          <w:rFonts w:cstheme="minorHAnsi"/>
          <w:b w:val="0"/>
          <w:bCs/>
          <w:sz w:val="24"/>
          <w:szCs w:val="24"/>
        </w:rPr>
        <w:t xml:space="preserve">W polach opisowych należy wykazać „Doświadczenie” wnioskodawcy w realizacji tego typu </w:t>
      </w:r>
      <w:r w:rsidR="00F16ED4" w:rsidRPr="00261C43">
        <w:rPr>
          <w:rFonts w:cstheme="minorHAnsi"/>
          <w:b w:val="0"/>
          <w:bCs/>
          <w:sz w:val="24"/>
          <w:szCs w:val="24"/>
        </w:rPr>
        <w:t>przedsięwzięcia</w:t>
      </w:r>
      <w:r w:rsidR="00C82148" w:rsidRPr="00261C43">
        <w:rPr>
          <w:rFonts w:cstheme="minorHAnsi"/>
          <w:b w:val="0"/>
          <w:bCs/>
          <w:sz w:val="24"/>
          <w:szCs w:val="24"/>
        </w:rPr>
        <w:t>, jak również</w:t>
      </w:r>
      <w:r w:rsidRPr="00261C43">
        <w:rPr>
          <w:rFonts w:cstheme="minorHAnsi"/>
          <w:b w:val="0"/>
          <w:bCs/>
          <w:sz w:val="24"/>
          <w:szCs w:val="24"/>
        </w:rPr>
        <w:t xml:space="preserve"> </w:t>
      </w:r>
      <w:r w:rsidR="00C82148" w:rsidRPr="00261C43">
        <w:rPr>
          <w:rFonts w:cstheme="minorHAnsi"/>
          <w:b w:val="0"/>
          <w:bCs/>
          <w:sz w:val="24"/>
          <w:szCs w:val="24"/>
        </w:rPr>
        <w:t xml:space="preserve">wskazać w jaki sposób projekt będzie prowadzony i zarządzany ze strony Wnioskodawcy (w polu </w:t>
      </w:r>
      <w:r w:rsidRPr="00261C43">
        <w:rPr>
          <w:rFonts w:cstheme="minorHAnsi"/>
          <w:b w:val="0"/>
          <w:bCs/>
          <w:sz w:val="24"/>
          <w:szCs w:val="24"/>
        </w:rPr>
        <w:t>„Opis sposobu zarządzania projektem”</w:t>
      </w:r>
      <w:r w:rsidR="00C82148" w:rsidRPr="00261C43">
        <w:rPr>
          <w:rFonts w:cstheme="minorHAnsi"/>
          <w:b w:val="0"/>
          <w:bCs/>
          <w:sz w:val="24"/>
          <w:szCs w:val="24"/>
        </w:rPr>
        <w:t>); należy określić wkład rzeczowy w polu</w:t>
      </w:r>
      <w:r w:rsidRPr="00261C43">
        <w:rPr>
          <w:rFonts w:cstheme="minorHAnsi"/>
          <w:b w:val="0"/>
          <w:bCs/>
          <w:sz w:val="24"/>
          <w:szCs w:val="24"/>
        </w:rPr>
        <w:t xml:space="preserve"> „Opis wkładu rzeczowego”</w:t>
      </w:r>
      <w:r w:rsidR="00C82148" w:rsidRPr="00261C43">
        <w:rPr>
          <w:rFonts w:cstheme="minorHAnsi"/>
          <w:b w:val="0"/>
          <w:bCs/>
          <w:sz w:val="24"/>
          <w:szCs w:val="24"/>
        </w:rPr>
        <w:t xml:space="preserve"> (jeżeli występuje w projekcie</w:t>
      </w:r>
      <w:r w:rsidR="00261C43">
        <w:rPr>
          <w:rFonts w:cstheme="minorHAnsi"/>
          <w:b w:val="0"/>
          <w:bCs/>
          <w:sz w:val="24"/>
          <w:szCs w:val="24"/>
        </w:rPr>
        <w:br/>
      </w:r>
      <w:r w:rsidR="00C82148" w:rsidRPr="00261C43">
        <w:rPr>
          <w:rFonts w:cstheme="minorHAnsi"/>
          <w:b w:val="0"/>
          <w:bCs/>
          <w:sz w:val="24"/>
          <w:szCs w:val="24"/>
        </w:rPr>
        <w:t xml:space="preserve"> – w przeciwnym razie należy wpisać „nie dotyczy”)</w:t>
      </w:r>
      <w:r w:rsidRPr="00261C43">
        <w:rPr>
          <w:rFonts w:cstheme="minorHAnsi"/>
          <w:b w:val="0"/>
          <w:bCs/>
          <w:sz w:val="24"/>
          <w:szCs w:val="24"/>
        </w:rPr>
        <w:t xml:space="preserve"> </w:t>
      </w:r>
      <w:r w:rsidR="00C82148" w:rsidRPr="00261C43">
        <w:rPr>
          <w:rFonts w:cstheme="minorHAnsi"/>
          <w:b w:val="0"/>
          <w:bCs/>
          <w:sz w:val="24"/>
          <w:szCs w:val="24"/>
        </w:rPr>
        <w:t>oraz wskazać źródła własnych środków finansowych Wnioskodawcy w polu</w:t>
      </w:r>
      <w:r w:rsidRPr="00261C43">
        <w:rPr>
          <w:rFonts w:cstheme="minorHAnsi"/>
          <w:b w:val="0"/>
          <w:bCs/>
          <w:sz w:val="24"/>
          <w:szCs w:val="24"/>
        </w:rPr>
        <w:t xml:space="preserve"> „</w:t>
      </w:r>
      <w:r w:rsidR="00415C5C" w:rsidRPr="00261C43">
        <w:rPr>
          <w:rFonts w:cstheme="minorHAnsi"/>
          <w:b w:val="0"/>
          <w:bCs/>
          <w:sz w:val="24"/>
          <w:szCs w:val="24"/>
        </w:rPr>
        <w:t>Opis potencjału finansowego</w:t>
      </w:r>
      <w:r w:rsidRPr="00261C43">
        <w:rPr>
          <w:rFonts w:cstheme="minorHAnsi"/>
          <w:b w:val="0"/>
          <w:bCs/>
          <w:sz w:val="24"/>
          <w:szCs w:val="24"/>
        </w:rPr>
        <w:t>”.</w:t>
      </w:r>
      <w:bookmarkEnd w:id="110"/>
      <w:bookmarkEnd w:id="111"/>
      <w:bookmarkEnd w:id="112"/>
      <w:bookmarkEnd w:id="113"/>
      <w:bookmarkEnd w:id="114"/>
      <w:bookmarkEnd w:id="115"/>
      <w:bookmarkEnd w:id="116"/>
    </w:p>
    <w:p w14:paraId="6AF167C7" w14:textId="77777777" w:rsidR="00261C43" w:rsidRPr="00261C43" w:rsidRDefault="00261C43" w:rsidP="00261C43">
      <w:pPr>
        <w:pStyle w:val="Listanumerowana2"/>
        <w:numPr>
          <w:ilvl w:val="0"/>
          <w:numId w:val="0"/>
        </w:numPr>
        <w:spacing w:after="0" w:line="240" w:lineRule="auto"/>
      </w:pPr>
    </w:p>
    <w:p w14:paraId="52B22A57" w14:textId="77777777" w:rsidR="00174E08" w:rsidRDefault="00FF502D" w:rsidP="00174E08">
      <w:pPr>
        <w:pStyle w:val="Nagwek2"/>
        <w:numPr>
          <w:ilvl w:val="0"/>
          <w:numId w:val="0"/>
        </w:numPr>
        <w:spacing w:line="240" w:lineRule="auto"/>
        <w:rPr>
          <w:rStyle w:val="Nagwek2Znak"/>
          <w:rFonts w:asciiTheme="minorHAnsi" w:hAnsiTheme="minorHAnsi" w:cstheme="minorHAnsi"/>
          <w:b/>
          <w:sz w:val="24"/>
          <w:szCs w:val="24"/>
        </w:rPr>
      </w:pPr>
      <w:bookmarkStart w:id="117" w:name="_Toc227675063"/>
      <w:r w:rsidRPr="007F3807">
        <w:rPr>
          <w:rFonts w:asciiTheme="minorHAnsi" w:hAnsiTheme="minorHAnsi" w:cstheme="minorHAnsi"/>
          <w:bCs/>
          <w:sz w:val="24"/>
          <w:szCs w:val="24"/>
        </w:rPr>
        <w:t>7.2</w:t>
      </w:r>
      <w:r w:rsidRPr="00CC7DFD">
        <w:rPr>
          <w:rFonts w:asciiTheme="minorHAnsi" w:hAnsiTheme="minorHAnsi" w:cstheme="minorHAnsi"/>
          <w:b w:val="0"/>
          <w:sz w:val="24"/>
          <w:szCs w:val="24"/>
        </w:rPr>
        <w:t xml:space="preserve"> </w:t>
      </w:r>
      <w:r w:rsidR="00174E08">
        <w:rPr>
          <w:rStyle w:val="Nagwek2Znak"/>
          <w:rFonts w:asciiTheme="minorHAnsi" w:hAnsiTheme="minorHAnsi" w:cstheme="minorHAnsi"/>
          <w:b/>
          <w:sz w:val="24"/>
          <w:szCs w:val="24"/>
        </w:rPr>
        <w:t xml:space="preserve">Analiza </w:t>
      </w:r>
      <w:r w:rsidRPr="0026055C">
        <w:rPr>
          <w:rStyle w:val="Nagwek2Znak"/>
          <w:rFonts w:asciiTheme="minorHAnsi" w:hAnsiTheme="minorHAnsi" w:cstheme="minorHAnsi"/>
          <w:b/>
          <w:sz w:val="24"/>
          <w:szCs w:val="24"/>
        </w:rPr>
        <w:t>ryzyk</w:t>
      </w:r>
      <w:r w:rsidR="00174E08">
        <w:rPr>
          <w:rStyle w:val="Nagwek2Znak"/>
          <w:rFonts w:asciiTheme="minorHAnsi" w:hAnsiTheme="minorHAnsi" w:cstheme="minorHAnsi"/>
          <w:b/>
          <w:sz w:val="24"/>
          <w:szCs w:val="24"/>
        </w:rPr>
        <w:t>a</w:t>
      </w:r>
      <w:bookmarkEnd w:id="117"/>
    </w:p>
    <w:p w14:paraId="191F0C73" w14:textId="77777777" w:rsidR="00174E08" w:rsidRDefault="00174E08" w:rsidP="00174E08">
      <w:pPr>
        <w:pStyle w:val="Nagwek2"/>
        <w:numPr>
          <w:ilvl w:val="0"/>
          <w:numId w:val="0"/>
        </w:numPr>
        <w:spacing w:line="240" w:lineRule="auto"/>
        <w:rPr>
          <w:rStyle w:val="Nagwek2Znak"/>
          <w:rFonts w:asciiTheme="minorHAnsi" w:hAnsiTheme="minorHAnsi" w:cstheme="minorHAnsi"/>
          <w:b/>
          <w:sz w:val="24"/>
          <w:szCs w:val="24"/>
        </w:rPr>
      </w:pPr>
    </w:p>
    <w:p w14:paraId="017EAA49" w14:textId="77777777" w:rsidR="00174E08" w:rsidRDefault="00FF502D" w:rsidP="00174E08">
      <w:pPr>
        <w:pStyle w:val="Nagwek2"/>
        <w:numPr>
          <w:ilvl w:val="0"/>
          <w:numId w:val="0"/>
        </w:numPr>
        <w:spacing w:after="0" w:line="240" w:lineRule="auto"/>
        <w:rPr>
          <w:rFonts w:cstheme="minorHAnsi"/>
          <w:b w:val="0"/>
          <w:bCs/>
          <w:sz w:val="24"/>
          <w:szCs w:val="24"/>
        </w:rPr>
      </w:pPr>
      <w:bookmarkStart w:id="118" w:name="_Toc225946684"/>
      <w:bookmarkStart w:id="119" w:name="_Toc225946958"/>
      <w:bookmarkStart w:id="120" w:name="_Toc226013094"/>
      <w:bookmarkStart w:id="121" w:name="_Toc226014676"/>
      <w:bookmarkStart w:id="122" w:name="_Toc226015293"/>
      <w:bookmarkStart w:id="123" w:name="_Toc226015487"/>
      <w:bookmarkStart w:id="124" w:name="_Toc227675064"/>
      <w:r w:rsidRPr="00174E08">
        <w:rPr>
          <w:rFonts w:cstheme="minorHAnsi"/>
          <w:b w:val="0"/>
          <w:bCs/>
          <w:sz w:val="24"/>
          <w:szCs w:val="24"/>
        </w:rPr>
        <w:t xml:space="preserve">W polu tym należy wykazać ryzyka </w:t>
      </w:r>
      <w:r w:rsidR="00531EE3" w:rsidRPr="00174E08">
        <w:rPr>
          <w:rFonts w:cstheme="minorHAnsi"/>
          <w:b w:val="0"/>
          <w:bCs/>
          <w:sz w:val="24"/>
          <w:szCs w:val="24"/>
        </w:rPr>
        <w:t>mogące mieć wpływ na</w:t>
      </w:r>
      <w:r w:rsidRPr="00174E08">
        <w:rPr>
          <w:rFonts w:cstheme="minorHAnsi"/>
          <w:b w:val="0"/>
          <w:bCs/>
          <w:sz w:val="24"/>
          <w:szCs w:val="24"/>
        </w:rPr>
        <w:t xml:space="preserve"> niezrealizowani</w:t>
      </w:r>
      <w:r w:rsidR="00531EE3" w:rsidRPr="00174E08">
        <w:rPr>
          <w:rFonts w:cstheme="minorHAnsi"/>
          <w:b w:val="0"/>
          <w:bCs/>
          <w:sz w:val="24"/>
          <w:szCs w:val="24"/>
        </w:rPr>
        <w:t>e projektu</w:t>
      </w:r>
      <w:r w:rsidRPr="00174E08">
        <w:rPr>
          <w:rFonts w:cstheme="minorHAnsi"/>
          <w:b w:val="0"/>
          <w:bCs/>
          <w:sz w:val="24"/>
          <w:szCs w:val="24"/>
        </w:rPr>
        <w:t xml:space="preserve"> bądź </w:t>
      </w:r>
      <w:r w:rsidR="00531EE3" w:rsidRPr="00174E08">
        <w:rPr>
          <w:rFonts w:cstheme="minorHAnsi"/>
          <w:b w:val="0"/>
          <w:bCs/>
          <w:sz w:val="24"/>
          <w:szCs w:val="24"/>
        </w:rPr>
        <w:t xml:space="preserve">tylko </w:t>
      </w:r>
      <w:r w:rsidRPr="00174E08">
        <w:rPr>
          <w:rFonts w:cstheme="minorHAnsi"/>
          <w:b w:val="0"/>
          <w:bCs/>
          <w:sz w:val="24"/>
          <w:szCs w:val="24"/>
        </w:rPr>
        <w:t>częściow</w:t>
      </w:r>
      <w:r w:rsidR="00531EE3" w:rsidRPr="00174E08">
        <w:rPr>
          <w:rFonts w:cstheme="minorHAnsi"/>
          <w:b w:val="0"/>
          <w:bCs/>
          <w:sz w:val="24"/>
          <w:szCs w:val="24"/>
        </w:rPr>
        <w:t>ą jego</w:t>
      </w:r>
      <w:r w:rsidRPr="00174E08">
        <w:rPr>
          <w:rFonts w:cstheme="minorHAnsi"/>
          <w:b w:val="0"/>
          <w:bCs/>
          <w:sz w:val="24"/>
          <w:szCs w:val="24"/>
        </w:rPr>
        <w:t xml:space="preserve"> realizacj</w:t>
      </w:r>
      <w:r w:rsidR="00531EE3" w:rsidRPr="00174E08">
        <w:rPr>
          <w:rFonts w:cstheme="minorHAnsi"/>
          <w:b w:val="0"/>
          <w:bCs/>
          <w:sz w:val="24"/>
          <w:szCs w:val="24"/>
        </w:rPr>
        <w:t>ę</w:t>
      </w:r>
      <w:r w:rsidRPr="00174E08">
        <w:rPr>
          <w:rFonts w:cstheme="minorHAnsi"/>
          <w:b w:val="0"/>
          <w:bCs/>
          <w:sz w:val="24"/>
          <w:szCs w:val="24"/>
        </w:rPr>
        <w:t>.</w:t>
      </w:r>
      <w:bookmarkEnd w:id="118"/>
      <w:bookmarkEnd w:id="119"/>
      <w:bookmarkEnd w:id="120"/>
      <w:bookmarkEnd w:id="121"/>
      <w:bookmarkEnd w:id="122"/>
      <w:bookmarkEnd w:id="123"/>
      <w:bookmarkEnd w:id="124"/>
    </w:p>
    <w:p w14:paraId="1624E067" w14:textId="77777777" w:rsidR="00174E08" w:rsidRPr="00174E08" w:rsidRDefault="00174E08" w:rsidP="00174E08">
      <w:pPr>
        <w:pStyle w:val="Nagwek2"/>
        <w:numPr>
          <w:ilvl w:val="0"/>
          <w:numId w:val="0"/>
        </w:numPr>
        <w:spacing w:after="0" w:line="240" w:lineRule="auto"/>
        <w:rPr>
          <w:rFonts w:cstheme="minorHAnsi"/>
          <w:b w:val="0"/>
          <w:bCs/>
          <w:sz w:val="24"/>
          <w:szCs w:val="24"/>
        </w:rPr>
      </w:pPr>
      <w:bookmarkStart w:id="125" w:name="_Toc225946685"/>
      <w:bookmarkStart w:id="126" w:name="_Toc225946959"/>
      <w:bookmarkStart w:id="127" w:name="_Toc226013095"/>
      <w:bookmarkStart w:id="128" w:name="_Toc226014677"/>
      <w:bookmarkStart w:id="129" w:name="_Toc226015294"/>
      <w:bookmarkStart w:id="130" w:name="_Toc226015488"/>
      <w:bookmarkStart w:id="131" w:name="_Toc227675065"/>
      <w:r w:rsidRPr="00174E08">
        <w:rPr>
          <w:rFonts w:cstheme="minorHAnsi"/>
          <w:b w:val="0"/>
          <w:bCs/>
          <w:sz w:val="24"/>
          <w:szCs w:val="24"/>
        </w:rPr>
        <w:drawing>
          <wp:anchor distT="0" distB="0" distL="114300" distR="114300" simplePos="0" relativeHeight="251715584" behindDoc="0" locked="0" layoutInCell="1" allowOverlap="1" wp14:anchorId="1034616D" wp14:editId="17EB741A">
            <wp:simplePos x="0" y="0"/>
            <wp:positionH relativeFrom="column">
              <wp:posOffset>1237615</wp:posOffset>
            </wp:positionH>
            <wp:positionV relativeFrom="paragraph">
              <wp:posOffset>38735</wp:posOffset>
            </wp:positionV>
            <wp:extent cx="138478" cy="133350"/>
            <wp:effectExtent l="0" t="0" r="0" b="0"/>
            <wp:wrapNone/>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78" cy="13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9C1" w:rsidRPr="00174E08">
        <w:rPr>
          <w:rFonts w:cstheme="minorHAnsi"/>
          <w:b w:val="0"/>
          <w:bCs/>
          <w:sz w:val="24"/>
          <w:szCs w:val="24"/>
        </w:rPr>
        <w:t>Po użyciu przycisk</w:t>
      </w:r>
      <w:r w:rsidRPr="00174E08">
        <w:rPr>
          <w:rFonts w:cstheme="minorHAnsi"/>
          <w:b w:val="0"/>
          <w:bCs/>
          <w:sz w:val="24"/>
          <w:szCs w:val="24"/>
        </w:rPr>
        <w:t xml:space="preserve">u      </w:t>
      </w:r>
      <w:r w:rsidR="006B29C1" w:rsidRPr="00174E08">
        <w:rPr>
          <w:rFonts w:cstheme="minorHAnsi"/>
          <w:b w:val="0"/>
          <w:bCs/>
          <w:sz w:val="24"/>
          <w:szCs w:val="24"/>
        </w:rPr>
        <w:t xml:space="preserve">, otworzy się okno gdzie należy wypełnić pole </w:t>
      </w:r>
      <w:r w:rsidR="006B29C1" w:rsidRPr="00174E08">
        <w:rPr>
          <w:rFonts w:cstheme="minorHAnsi"/>
          <w:b w:val="0"/>
          <w:bCs/>
          <w:i/>
          <w:sz w:val="24"/>
          <w:szCs w:val="24"/>
        </w:rPr>
        <w:t>Opis zidentyfikowanego ryzyka</w:t>
      </w:r>
      <w:r w:rsidR="006B29C1" w:rsidRPr="00174E08">
        <w:rPr>
          <w:rFonts w:cstheme="minorHAnsi"/>
          <w:b w:val="0"/>
          <w:bCs/>
          <w:sz w:val="24"/>
          <w:szCs w:val="24"/>
        </w:rPr>
        <w:t xml:space="preserve">, określić </w:t>
      </w:r>
      <w:r w:rsidR="006B29C1" w:rsidRPr="00174E08">
        <w:rPr>
          <w:rFonts w:cstheme="minorHAnsi"/>
          <w:b w:val="0"/>
          <w:bCs/>
          <w:i/>
          <w:sz w:val="24"/>
          <w:szCs w:val="24"/>
        </w:rPr>
        <w:t xml:space="preserve">Prawdopodobieństwo wystąpienia </w:t>
      </w:r>
      <w:r w:rsidR="006B29C1" w:rsidRPr="00174E08">
        <w:rPr>
          <w:rFonts w:cstheme="minorHAnsi"/>
          <w:b w:val="0"/>
          <w:bCs/>
          <w:sz w:val="24"/>
          <w:szCs w:val="24"/>
        </w:rPr>
        <w:t xml:space="preserve">oraz </w:t>
      </w:r>
      <w:r w:rsidR="006B29C1" w:rsidRPr="00174E08">
        <w:rPr>
          <w:rFonts w:cstheme="minorHAnsi"/>
          <w:b w:val="0"/>
          <w:bCs/>
          <w:i/>
          <w:sz w:val="24"/>
          <w:szCs w:val="24"/>
        </w:rPr>
        <w:t>Skutek wystąpienia</w:t>
      </w:r>
      <w:r w:rsidR="006B29C1" w:rsidRPr="00174E08">
        <w:rPr>
          <w:rFonts w:cstheme="minorHAnsi"/>
          <w:b w:val="0"/>
          <w:bCs/>
          <w:sz w:val="24"/>
          <w:szCs w:val="24"/>
        </w:rPr>
        <w:t xml:space="preserve">, a na koniec </w:t>
      </w:r>
      <w:r w:rsidR="006B29C1" w:rsidRPr="00174E08">
        <w:rPr>
          <w:rFonts w:cstheme="minorHAnsi"/>
          <w:b w:val="0"/>
          <w:bCs/>
          <w:i/>
          <w:sz w:val="24"/>
          <w:szCs w:val="24"/>
        </w:rPr>
        <w:t>Mechanizm zapobiegania</w:t>
      </w:r>
      <w:r w:rsidR="006B29C1" w:rsidRPr="00174E08">
        <w:rPr>
          <w:rFonts w:cstheme="minorHAnsi"/>
          <w:b w:val="0"/>
          <w:bCs/>
          <w:sz w:val="24"/>
          <w:szCs w:val="24"/>
        </w:rPr>
        <w:t>.</w:t>
      </w:r>
      <w:bookmarkEnd w:id="125"/>
      <w:bookmarkEnd w:id="126"/>
      <w:bookmarkEnd w:id="127"/>
      <w:bookmarkEnd w:id="128"/>
      <w:bookmarkEnd w:id="129"/>
      <w:bookmarkEnd w:id="130"/>
      <w:bookmarkEnd w:id="131"/>
    </w:p>
    <w:p w14:paraId="7B36ECF5" w14:textId="4ECB8822" w:rsidR="00174E08" w:rsidRPr="00174E08" w:rsidRDefault="006B29C1" w:rsidP="00174E08">
      <w:pPr>
        <w:pStyle w:val="Nagwek2"/>
        <w:numPr>
          <w:ilvl w:val="0"/>
          <w:numId w:val="0"/>
        </w:numPr>
        <w:spacing w:after="0" w:line="240" w:lineRule="auto"/>
        <w:rPr>
          <w:rFonts w:cstheme="minorHAnsi"/>
          <w:b w:val="0"/>
          <w:bCs/>
          <w:sz w:val="24"/>
          <w:szCs w:val="24"/>
        </w:rPr>
      </w:pPr>
      <w:bookmarkStart w:id="132" w:name="_Toc225946686"/>
      <w:bookmarkStart w:id="133" w:name="_Toc225946960"/>
      <w:bookmarkStart w:id="134" w:name="_Toc226013096"/>
      <w:bookmarkStart w:id="135" w:name="_Toc226014678"/>
      <w:bookmarkStart w:id="136" w:name="_Toc226015295"/>
      <w:bookmarkStart w:id="137" w:name="_Toc226015489"/>
      <w:bookmarkStart w:id="138" w:name="_Toc227675066"/>
      <w:r w:rsidRPr="00174E08">
        <w:rPr>
          <w:rFonts w:cstheme="minorHAnsi"/>
          <w:b w:val="0"/>
          <w:bCs/>
          <w:sz w:val="24"/>
          <w:szCs w:val="24"/>
        </w:rPr>
        <w:t>Kolejne ryzyka można wybrać ponownie używając ww. przycisku.</w:t>
      </w:r>
      <w:bookmarkEnd w:id="132"/>
      <w:bookmarkEnd w:id="133"/>
      <w:bookmarkEnd w:id="134"/>
      <w:bookmarkEnd w:id="135"/>
      <w:bookmarkEnd w:id="136"/>
      <w:bookmarkEnd w:id="137"/>
      <w:bookmarkEnd w:id="138"/>
    </w:p>
    <w:p w14:paraId="3ABC644E" w14:textId="78C68887" w:rsidR="00174E08" w:rsidRDefault="00174E08" w:rsidP="00174E08">
      <w:pPr>
        <w:pStyle w:val="Nagwek2"/>
        <w:numPr>
          <w:ilvl w:val="0"/>
          <w:numId w:val="0"/>
        </w:numPr>
        <w:spacing w:after="0" w:line="240" w:lineRule="auto"/>
        <w:rPr>
          <w:rFonts w:cstheme="minorHAnsi"/>
          <w:sz w:val="24"/>
          <w:szCs w:val="24"/>
        </w:rPr>
      </w:pPr>
      <w:bookmarkStart w:id="139" w:name="_Toc225946687"/>
      <w:bookmarkStart w:id="140" w:name="_Toc225946961"/>
      <w:bookmarkStart w:id="141" w:name="_Toc226013097"/>
      <w:bookmarkStart w:id="142" w:name="_Toc226014679"/>
      <w:bookmarkStart w:id="143" w:name="_Toc226015296"/>
      <w:bookmarkStart w:id="144" w:name="_Toc226015490"/>
      <w:bookmarkStart w:id="145" w:name="_Toc227675067"/>
      <w:r w:rsidRPr="00174E08">
        <w:rPr>
          <w:rFonts w:cstheme="minorHAnsi"/>
          <w:b w:val="0"/>
          <w:bCs/>
          <w:sz w:val="24"/>
          <w:szCs w:val="24"/>
        </w:rPr>
        <w:drawing>
          <wp:anchor distT="0" distB="0" distL="114300" distR="114300" simplePos="0" relativeHeight="251716608" behindDoc="0" locked="0" layoutInCell="1" allowOverlap="1" wp14:anchorId="57D000B9" wp14:editId="5E6C38A9">
            <wp:simplePos x="0" y="0"/>
            <wp:positionH relativeFrom="column">
              <wp:posOffset>5024755</wp:posOffset>
            </wp:positionH>
            <wp:positionV relativeFrom="paragraph">
              <wp:posOffset>26670</wp:posOffset>
            </wp:positionV>
            <wp:extent cx="152400" cy="152400"/>
            <wp:effectExtent l="0" t="0" r="0" b="0"/>
            <wp:wrapNone/>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DAB" w:rsidRPr="00174E08">
        <w:rPr>
          <w:rFonts w:cstheme="minorHAnsi"/>
          <w:b w:val="0"/>
          <w:bCs/>
          <w:sz w:val="24"/>
          <w:szCs w:val="24"/>
        </w:rPr>
        <w:t>W przypadku braku zidentyfikowanych ryzyk, należy użyć przycisku „Nie dotyczy</w:t>
      </w:r>
      <w:r w:rsidR="00B83DAB" w:rsidRPr="009F6788">
        <w:rPr>
          <w:rFonts w:cstheme="minorHAnsi"/>
          <w:sz w:val="24"/>
          <w:szCs w:val="24"/>
        </w:rPr>
        <w:t>”</w:t>
      </w:r>
      <w:r>
        <w:rPr>
          <w:rFonts w:cstheme="minorHAnsi"/>
          <w:sz w:val="24"/>
          <w:szCs w:val="24"/>
        </w:rPr>
        <w:t xml:space="preserve"> \  </w:t>
      </w:r>
      <w:r w:rsidR="00B83DAB" w:rsidRPr="009F6788">
        <w:rPr>
          <w:rFonts w:cstheme="minorHAnsi"/>
          <w:sz w:val="24"/>
          <w:szCs w:val="24"/>
        </w:rPr>
        <w:t>.</w:t>
      </w:r>
      <w:bookmarkEnd w:id="139"/>
      <w:bookmarkEnd w:id="140"/>
      <w:bookmarkEnd w:id="141"/>
      <w:bookmarkEnd w:id="142"/>
      <w:bookmarkEnd w:id="143"/>
      <w:bookmarkEnd w:id="144"/>
      <w:bookmarkEnd w:id="145"/>
    </w:p>
    <w:p w14:paraId="65218E12" w14:textId="77777777" w:rsidR="00174E08" w:rsidRDefault="00174E08" w:rsidP="00174E08">
      <w:pPr>
        <w:pStyle w:val="Nagwek2"/>
        <w:numPr>
          <w:ilvl w:val="0"/>
          <w:numId w:val="0"/>
        </w:numPr>
        <w:spacing w:after="0" w:line="240" w:lineRule="auto"/>
        <w:rPr>
          <w:rFonts w:cstheme="minorHAnsi"/>
          <w:sz w:val="24"/>
          <w:szCs w:val="24"/>
        </w:rPr>
      </w:pPr>
    </w:p>
    <w:p w14:paraId="20A18DEA" w14:textId="77777777" w:rsidR="00154A5E" w:rsidRDefault="00154A5E" w:rsidP="00154A5E">
      <w:pPr>
        <w:pStyle w:val="Listanumerowana2"/>
        <w:numPr>
          <w:ilvl w:val="0"/>
          <w:numId w:val="0"/>
        </w:numPr>
        <w:ind w:left="643" w:hanging="360"/>
      </w:pPr>
    </w:p>
    <w:p w14:paraId="2C67EE5B" w14:textId="77777777" w:rsidR="00154A5E" w:rsidRPr="00154A5E" w:rsidRDefault="00154A5E" w:rsidP="00154A5E">
      <w:pPr>
        <w:pStyle w:val="Listanumerowana2"/>
        <w:numPr>
          <w:ilvl w:val="0"/>
          <w:numId w:val="0"/>
        </w:numPr>
        <w:ind w:left="643" w:hanging="360"/>
      </w:pPr>
    </w:p>
    <w:p w14:paraId="25D0E9AB" w14:textId="6860D03C" w:rsidR="00FF502D" w:rsidRDefault="00FF502D" w:rsidP="00174E08">
      <w:pPr>
        <w:pStyle w:val="Nagwek2"/>
        <w:numPr>
          <w:ilvl w:val="0"/>
          <w:numId w:val="0"/>
        </w:numPr>
        <w:spacing w:after="0" w:line="240" w:lineRule="auto"/>
        <w:rPr>
          <w:rFonts w:asciiTheme="minorHAnsi" w:hAnsiTheme="minorHAnsi" w:cstheme="minorHAnsi"/>
          <w:sz w:val="24"/>
          <w:szCs w:val="24"/>
        </w:rPr>
      </w:pPr>
      <w:bookmarkStart w:id="146" w:name="_Toc227675068"/>
      <w:r w:rsidRPr="009F6788">
        <w:rPr>
          <w:rFonts w:asciiTheme="minorHAnsi" w:hAnsiTheme="minorHAnsi" w:cstheme="minorHAnsi"/>
          <w:sz w:val="24"/>
          <w:szCs w:val="24"/>
        </w:rPr>
        <w:lastRenderedPageBreak/>
        <w:t>Sekcja 8. Zgodność projektu z zasadą konkurencyjności / ustawą prawo zamówień publicznych</w:t>
      </w:r>
      <w:bookmarkEnd w:id="146"/>
    </w:p>
    <w:p w14:paraId="634974C3" w14:textId="77777777" w:rsidR="00174E08" w:rsidRPr="00174E08" w:rsidRDefault="00174E08" w:rsidP="00174E08">
      <w:pPr>
        <w:pStyle w:val="Listanumerowana2"/>
        <w:numPr>
          <w:ilvl w:val="0"/>
          <w:numId w:val="0"/>
        </w:num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174E08">
        <w:tc>
          <w:tcPr>
            <w:tcW w:w="9042" w:type="dxa"/>
          </w:tcPr>
          <w:p w14:paraId="64C2C7D4" w14:textId="77777777" w:rsidR="003D516D" w:rsidRPr="009F6788" w:rsidRDefault="003D516D" w:rsidP="00154A5E">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6EFD9FF7" w:rsidR="003D516D" w:rsidRDefault="003D516D" w:rsidP="00154A5E">
            <w:pPr>
              <w:pStyle w:val="Listanumerowana2"/>
              <w:numPr>
                <w:ilvl w:val="0"/>
                <w:numId w:val="0"/>
              </w:numPr>
            </w:pPr>
            <w:r w:rsidRPr="009F6788">
              <w:rPr>
                <w:rFonts w:asciiTheme="minorHAnsi" w:hAnsiTheme="minorHAnsi" w:cstheme="minorHAnsi"/>
                <w:b/>
                <w:sz w:val="24"/>
                <w:szCs w:val="24"/>
              </w:rPr>
              <w:t xml:space="preserve">Prawidłowość wskazanych we wniosku do zastosowania trybów wyboru wykonawców do planowanych zamówień weryfikowana jest na etapie realizacji projektu </w:t>
            </w:r>
            <w:r w:rsidR="00624D51">
              <w:rPr>
                <w:rFonts w:asciiTheme="minorHAnsi" w:hAnsiTheme="minorHAnsi" w:cstheme="minorHAnsi"/>
                <w:b/>
                <w:sz w:val="24"/>
                <w:szCs w:val="24"/>
              </w:rPr>
              <w:br/>
            </w:r>
            <w:r w:rsidRPr="009F6788">
              <w:rPr>
                <w:rFonts w:asciiTheme="minorHAnsi" w:hAnsiTheme="minorHAnsi" w:cstheme="minorHAnsi"/>
                <w:b/>
                <w:sz w:val="24"/>
                <w:szCs w:val="24"/>
              </w:rPr>
              <w:t>tj. po podpisaniu umowy o dofinansowanie projektu/decyzji o dofinansowaniu projektu</w:t>
            </w:r>
            <w:r>
              <w:rPr>
                <w:rFonts w:asciiTheme="minorHAnsi" w:hAnsiTheme="minorHAnsi" w:cstheme="minorHAnsi"/>
                <w:b/>
                <w:sz w:val="24"/>
                <w:szCs w:val="24"/>
              </w:rPr>
              <w:t>.</w:t>
            </w:r>
          </w:p>
        </w:tc>
      </w:tr>
    </w:tbl>
    <w:p w14:paraId="108EA67A" w14:textId="77777777" w:rsidR="00174E08" w:rsidRPr="00CC7DFD" w:rsidRDefault="00174E08"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147" w:name="_Toc227675069"/>
      <w:r w:rsidRPr="009F6788">
        <w:rPr>
          <w:rFonts w:asciiTheme="minorHAnsi" w:hAnsiTheme="minorHAnsi" w:cstheme="minorHAnsi"/>
          <w:sz w:val="24"/>
          <w:szCs w:val="24"/>
        </w:rPr>
        <w:t>8.1 Wydatki zgodne z ustawą Prawo Zamówień Publicznych</w:t>
      </w:r>
      <w:bookmarkEnd w:id="147"/>
    </w:p>
    <w:p w14:paraId="093D6B86" w14:textId="703055E3" w:rsidR="00FF502D" w:rsidRPr="009F6788" w:rsidRDefault="00E805C0" w:rsidP="00E805C0">
      <w:pPr>
        <w:spacing w:before="120" w:after="120" w:line="276" w:lineRule="auto"/>
        <w:rPr>
          <w:rFonts w:cstheme="minorHAnsi"/>
          <w:sz w:val="24"/>
          <w:szCs w:val="24"/>
        </w:rPr>
      </w:pPr>
      <w:r>
        <w:rPr>
          <w:rFonts w:cstheme="minorHAnsi"/>
          <w:noProof/>
          <w:sz w:val="24"/>
          <w:szCs w:val="24"/>
          <w:lang w:eastAsia="pl-PL"/>
        </w:rPr>
        <w:drawing>
          <wp:anchor distT="0" distB="0" distL="114300" distR="114300" simplePos="0" relativeHeight="251717632" behindDoc="0" locked="0" layoutInCell="1" allowOverlap="1" wp14:anchorId="4BD017F8" wp14:editId="59CED3C1">
            <wp:simplePos x="0" y="0"/>
            <wp:positionH relativeFrom="column">
              <wp:posOffset>900430</wp:posOffset>
            </wp:positionH>
            <wp:positionV relativeFrom="paragraph">
              <wp:posOffset>666115</wp:posOffset>
            </wp:positionV>
            <wp:extent cx="152400" cy="152400"/>
            <wp:effectExtent l="0" t="0" r="0" b="0"/>
            <wp:wrapNone/>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F502D" w:rsidRPr="009F6788">
        <w:rPr>
          <w:rFonts w:cstheme="minorHAnsi"/>
          <w:sz w:val="24"/>
          <w:szCs w:val="24"/>
        </w:rPr>
        <w:t xml:space="preserve">W przypadku, gdy wnioskodawca (np. przedsiębiorca) nie jest zobligowany do przeprowadzenia postępowania przetargowego zgodnie z zapisami Ustawy z dnia </w:t>
      </w:r>
      <w:r>
        <w:rPr>
          <w:rFonts w:cstheme="minorHAnsi"/>
          <w:sz w:val="24"/>
          <w:szCs w:val="24"/>
        </w:rPr>
        <w:br/>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00FF502D" w:rsidRPr="009F6788">
        <w:rPr>
          <w:rFonts w:cstheme="minorHAnsi"/>
          <w:sz w:val="24"/>
          <w:szCs w:val="24"/>
        </w:rPr>
        <w:t xml:space="preserve"> r. </w:t>
      </w:r>
      <w:r w:rsidR="00FF502D" w:rsidRPr="009F6788">
        <w:rPr>
          <w:rFonts w:cstheme="minorHAnsi"/>
          <w:i/>
          <w:sz w:val="24"/>
          <w:szCs w:val="24"/>
        </w:rPr>
        <w:t>Prawo zamówień publicznych</w:t>
      </w:r>
      <w:r w:rsidR="00FF502D" w:rsidRPr="009F6788">
        <w:rPr>
          <w:rFonts w:cstheme="minorHAnsi"/>
          <w:sz w:val="24"/>
          <w:szCs w:val="24"/>
        </w:rPr>
        <w:t xml:space="preserve"> nad tabelą należy </w:t>
      </w:r>
      <w:r w:rsidR="00F30381">
        <w:rPr>
          <w:rFonts w:cstheme="minorHAnsi"/>
          <w:sz w:val="24"/>
          <w:szCs w:val="24"/>
        </w:rPr>
        <w:t>uży</w:t>
      </w:r>
      <w:r w:rsidR="00FF502D" w:rsidRPr="009F6788">
        <w:rPr>
          <w:rFonts w:cstheme="minorHAnsi"/>
          <w:sz w:val="24"/>
          <w:szCs w:val="24"/>
        </w:rPr>
        <w:t xml:space="preserve">ć </w:t>
      </w:r>
      <w:r w:rsidR="00F30381">
        <w:rPr>
          <w:rFonts w:cstheme="minorHAnsi"/>
          <w:sz w:val="24"/>
          <w:szCs w:val="24"/>
        </w:rPr>
        <w:t>przycisku</w:t>
      </w:r>
      <w:r>
        <w:rPr>
          <w:rFonts w:cstheme="minorHAnsi"/>
          <w:sz w:val="24"/>
          <w:szCs w:val="24"/>
        </w:rPr>
        <w:br/>
      </w:r>
      <w:r w:rsidR="00F30381" w:rsidRPr="009F6788">
        <w:rPr>
          <w:rFonts w:cstheme="minorHAnsi"/>
          <w:sz w:val="24"/>
          <w:szCs w:val="24"/>
        </w:rPr>
        <w:t xml:space="preserve"> </w:t>
      </w:r>
      <w:r w:rsidR="00FF502D" w:rsidRPr="009F6788">
        <w:rPr>
          <w:rFonts w:cstheme="minorHAnsi"/>
          <w:sz w:val="24"/>
          <w:szCs w:val="24"/>
        </w:rPr>
        <w:t>„Nie dotyczy”</w:t>
      </w:r>
      <w:r>
        <w:rPr>
          <w:rFonts w:cstheme="minorHAnsi"/>
          <w:sz w:val="24"/>
          <w:szCs w:val="24"/>
        </w:rPr>
        <w:t xml:space="preserve">     </w:t>
      </w:r>
      <w:r w:rsidR="00F30381">
        <w:rPr>
          <w:rFonts w:cstheme="minorHAnsi"/>
          <w:sz w:val="24"/>
          <w:szCs w:val="24"/>
        </w:rPr>
        <w:t xml:space="preserve"> .</w:t>
      </w:r>
    </w:p>
    <w:p w14:paraId="6B36A148" w14:textId="22626633" w:rsidR="00FF502D" w:rsidRPr="009F6788" w:rsidRDefault="00FF502D" w:rsidP="00FF502D">
      <w:pPr>
        <w:spacing w:before="120" w:after="120"/>
        <w:rPr>
          <w:rFonts w:cstheme="minorHAnsi"/>
          <w:sz w:val="24"/>
          <w:szCs w:val="24"/>
        </w:rPr>
      </w:pPr>
    </w:p>
    <w:p w14:paraId="29D63DD8" w14:textId="77777777" w:rsidR="00FF502D" w:rsidRDefault="00FF502D" w:rsidP="00CC7DFD">
      <w:pPr>
        <w:pStyle w:val="Nagwek2"/>
        <w:numPr>
          <w:ilvl w:val="0"/>
          <w:numId w:val="0"/>
        </w:numPr>
        <w:rPr>
          <w:rFonts w:asciiTheme="minorHAnsi" w:hAnsiTheme="minorHAnsi" w:cstheme="minorHAnsi"/>
          <w:sz w:val="24"/>
          <w:szCs w:val="24"/>
        </w:rPr>
      </w:pPr>
      <w:bookmarkStart w:id="148" w:name="_Toc227675070"/>
      <w:r w:rsidRPr="009F6788">
        <w:rPr>
          <w:rFonts w:asciiTheme="minorHAnsi" w:hAnsiTheme="minorHAnsi" w:cstheme="minorHAnsi"/>
          <w:sz w:val="24"/>
          <w:szCs w:val="24"/>
        </w:rPr>
        <w:t>8.2 Wydatki zgodne z zasadą konkurencyjności</w:t>
      </w:r>
      <w:bookmarkEnd w:id="148"/>
    </w:p>
    <w:p w14:paraId="5FCC6F45" w14:textId="77777777" w:rsidR="002E3DD1" w:rsidRPr="002E3DD1" w:rsidRDefault="002E3DD1" w:rsidP="002E3DD1">
      <w:pPr>
        <w:pStyle w:val="Listanumerowana2"/>
        <w:numPr>
          <w:ilvl w:val="0"/>
          <w:numId w:val="0"/>
        </w:numPr>
      </w:pPr>
    </w:p>
    <w:p w14:paraId="7B88C809" w14:textId="4B9BBF55" w:rsidR="00FF502D" w:rsidRPr="00B1691A" w:rsidRDefault="00B1691A" w:rsidP="00B1691A">
      <w:pPr>
        <w:spacing w:before="120" w:after="120" w:line="276" w:lineRule="auto"/>
        <w:rPr>
          <w:rFonts w:cstheme="minorHAnsi"/>
          <w:sz w:val="24"/>
          <w:szCs w:val="24"/>
          <w:u w:val="single"/>
        </w:rPr>
      </w:pPr>
      <w:r w:rsidRPr="00352E20">
        <w:rPr>
          <w:rFonts w:cstheme="minorHAnsi"/>
          <w:b/>
          <w:noProof/>
          <w:sz w:val="24"/>
          <w:szCs w:val="24"/>
          <w:lang w:eastAsia="pl-PL"/>
        </w:rPr>
        <w:drawing>
          <wp:anchor distT="0" distB="0" distL="114300" distR="114300" simplePos="0" relativeHeight="251718656" behindDoc="0" locked="0" layoutInCell="1" allowOverlap="1" wp14:anchorId="54435E10" wp14:editId="02BD75B5">
            <wp:simplePos x="0" y="0"/>
            <wp:positionH relativeFrom="column">
              <wp:posOffset>1119505</wp:posOffset>
            </wp:positionH>
            <wp:positionV relativeFrom="paragraph">
              <wp:posOffset>2604135</wp:posOffset>
            </wp:positionV>
            <wp:extent cx="138479" cy="133350"/>
            <wp:effectExtent l="0" t="0" r="0" b="0"/>
            <wp:wrapNone/>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79" cy="13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02D" w:rsidRPr="009F6788">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Pr>
          <w:rFonts w:cstheme="minorHAnsi"/>
          <w:sz w:val="24"/>
          <w:szCs w:val="24"/>
        </w:rPr>
        <w:br/>
      </w:r>
      <w:r w:rsidR="00FF502D"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00FF502D" w:rsidRPr="009F6788">
        <w:rPr>
          <w:rFonts w:cstheme="minorHAnsi"/>
          <w:sz w:val="24"/>
          <w:szCs w:val="24"/>
        </w:rPr>
        <w:t xml:space="preserve">z powyższym wnioskodawca zobowiązany jest do bezwzględnego stosowania zasad opisanych w dokumencie ministra właściwego ds. rozwoju </w:t>
      </w:r>
      <w:r w:rsidR="00FA3827">
        <w:rPr>
          <w:rFonts w:cstheme="minorHAnsi"/>
          <w:sz w:val="24"/>
          <w:szCs w:val="24"/>
        </w:rPr>
        <w:t>tj.</w:t>
      </w:r>
      <w:r w:rsidR="00FF502D"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00FF502D" w:rsidRPr="009F6788">
        <w:rPr>
          <w:rFonts w:cstheme="minorHAnsi"/>
          <w:i/>
          <w:sz w:val="24"/>
          <w:szCs w:val="24"/>
        </w:rPr>
        <w:t>kwalifikowalności wydatków na lata 2021-2027</w:t>
      </w:r>
      <w:r w:rsidR="00FF502D" w:rsidRPr="009F6788">
        <w:rPr>
          <w:rFonts w:cstheme="minorHAnsi"/>
          <w:sz w:val="24"/>
          <w:szCs w:val="24"/>
        </w:rPr>
        <w:t xml:space="preserve">. W takim przypadku wnioskodawca powinien wypełnić tabelę opisując przedmioty zamówienia z podaniem planowanych terminów rozpoczęcia poszczególnych procedur. </w:t>
      </w:r>
      <w:r w:rsidR="00FF502D" w:rsidRPr="009F6788">
        <w:rPr>
          <w:rFonts w:cstheme="minorHAnsi"/>
          <w:sz w:val="24"/>
          <w:szCs w:val="24"/>
          <w:u w:val="single"/>
        </w:rPr>
        <w:t xml:space="preserve">W punkcie tym wnioskodawca powinien wypełnić tabelę wykazując </w:t>
      </w:r>
      <w:r w:rsidR="00FF502D" w:rsidRPr="009F6788">
        <w:rPr>
          <w:rFonts w:cstheme="minorHAnsi"/>
          <w:b/>
          <w:sz w:val="24"/>
          <w:szCs w:val="24"/>
          <w:u w:val="single"/>
        </w:rPr>
        <w:t>wszystkie</w:t>
      </w:r>
      <w:r w:rsidR="00FF502D" w:rsidRPr="009F6788">
        <w:rPr>
          <w:rFonts w:cstheme="minorHAnsi"/>
          <w:sz w:val="24"/>
          <w:szCs w:val="24"/>
          <w:u w:val="single"/>
        </w:rPr>
        <w:t xml:space="preserve"> </w:t>
      </w:r>
      <w:r w:rsidR="00FF502D" w:rsidRPr="009F6788">
        <w:rPr>
          <w:rFonts w:cstheme="minorHAnsi"/>
          <w:b/>
          <w:sz w:val="24"/>
          <w:szCs w:val="24"/>
          <w:u w:val="single"/>
        </w:rPr>
        <w:t>wydatki</w:t>
      </w:r>
      <w:r w:rsidR="00FF502D" w:rsidRPr="009F6788">
        <w:rPr>
          <w:rFonts w:cstheme="minorHAnsi"/>
          <w:sz w:val="24"/>
          <w:szCs w:val="24"/>
          <w:u w:val="single"/>
        </w:rPr>
        <w:t xml:space="preserve">, do których nie zastosowano ustawy PZP (tj. </w:t>
      </w:r>
      <w:r w:rsidR="00846B2D">
        <w:rPr>
          <w:rFonts w:cstheme="minorHAnsi"/>
          <w:sz w:val="24"/>
          <w:szCs w:val="24"/>
          <w:u w:val="single"/>
        </w:rPr>
        <w:t xml:space="preserve">te które </w:t>
      </w:r>
      <w:r w:rsidR="00FF502D" w:rsidRPr="009F6788">
        <w:rPr>
          <w:rFonts w:cstheme="minorHAnsi"/>
          <w:sz w:val="24"/>
          <w:szCs w:val="24"/>
          <w:u w:val="single"/>
        </w:rPr>
        <w:t>nie zostały ujęte w punkcie 8.1).</w:t>
      </w:r>
      <w:r>
        <w:rPr>
          <w:rFonts w:cstheme="minorHAnsi"/>
          <w:sz w:val="24"/>
          <w:szCs w:val="24"/>
          <w:u w:val="single"/>
        </w:rPr>
        <w:t xml:space="preserve"> </w:t>
      </w:r>
      <w:r>
        <w:rPr>
          <w:rFonts w:cstheme="minorHAnsi"/>
          <w:sz w:val="24"/>
          <w:szCs w:val="24"/>
          <w:u w:val="single"/>
        </w:rPr>
        <w:br/>
      </w:r>
      <w:r w:rsidR="00FF502D" w:rsidRPr="009F6788">
        <w:rPr>
          <w:rFonts w:cstheme="minorHAnsi"/>
          <w:sz w:val="24"/>
          <w:szCs w:val="24"/>
        </w:rPr>
        <w:t xml:space="preserve">W przypadku, gdy występuje konieczność wprowadzenia kolejnych postępowań należy wybierać przycisk </w:t>
      </w:r>
      <w:r>
        <w:rPr>
          <w:rFonts w:cstheme="minorHAnsi"/>
          <w:sz w:val="24"/>
          <w:szCs w:val="24"/>
        </w:rPr>
        <w:t xml:space="preserve">     </w:t>
      </w:r>
      <w:r w:rsidR="00FF502D" w:rsidRPr="009F6788">
        <w:rPr>
          <w:rFonts w:cstheme="minorHAnsi"/>
          <w:sz w:val="24"/>
          <w:szCs w:val="24"/>
        </w:rPr>
        <w:t xml:space="preserve">. </w:t>
      </w:r>
      <w:r w:rsidR="00C75D13">
        <w:rPr>
          <w:rFonts w:cstheme="minorHAnsi"/>
          <w:sz w:val="24"/>
          <w:szCs w:val="24"/>
        </w:rPr>
        <w:t>Panel Wnioskodawcy</w:t>
      </w:r>
      <w:r w:rsidR="00FF502D" w:rsidRPr="009F6788">
        <w:rPr>
          <w:rFonts w:cstheme="minorHAnsi"/>
          <w:sz w:val="24"/>
          <w:szCs w:val="24"/>
        </w:rPr>
        <w:t xml:space="preserve"> na podstawie wprowadzonych danych automatycznie zliczy liczbę postępowań o udzielenie zamówienia.</w:t>
      </w:r>
      <w:r>
        <w:rPr>
          <w:rFonts w:cstheme="minorHAnsi"/>
          <w:sz w:val="24"/>
          <w:szCs w:val="24"/>
          <w:u w:val="single"/>
        </w:rPr>
        <w:t xml:space="preserve"> </w:t>
      </w:r>
      <w:r>
        <w:rPr>
          <w:rFonts w:cstheme="minorHAnsi"/>
          <w:sz w:val="24"/>
          <w:szCs w:val="24"/>
          <w:u w:val="single"/>
        </w:rPr>
        <w:br/>
      </w:r>
      <w:r w:rsidR="00FF502D" w:rsidRPr="009F6788">
        <w:rPr>
          <w:rFonts w:cstheme="minorHAnsi"/>
          <w:sz w:val="24"/>
          <w:szCs w:val="24"/>
        </w:rPr>
        <w:t>Maksymalna liczba znaków do wpisania w tym polu wynosi: 500 włącznie ze spacjami</w:t>
      </w:r>
      <w:r w:rsidR="00FF502D" w:rsidRPr="009F6788">
        <w:rPr>
          <w:rStyle w:val="Odwoanieprzypisudolnego"/>
          <w:rFonts w:cstheme="minorHAnsi"/>
          <w:sz w:val="24"/>
          <w:szCs w:val="24"/>
        </w:rPr>
        <w:footnoteReference w:id="1"/>
      </w:r>
      <w:r w:rsidR="00FF502D"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149" w:name="_Toc503858639"/>
      <w:bookmarkStart w:id="150" w:name="_Toc54688607"/>
      <w:bookmarkStart w:id="151" w:name="_Toc227675071"/>
      <w:r w:rsidRPr="00B07C93">
        <w:rPr>
          <w:rFonts w:asciiTheme="minorHAnsi" w:hAnsiTheme="minorHAnsi" w:cstheme="minorHAnsi"/>
          <w:b/>
          <w:color w:val="auto"/>
          <w:sz w:val="24"/>
          <w:szCs w:val="24"/>
        </w:rPr>
        <w:lastRenderedPageBreak/>
        <w:t xml:space="preserve">Sekcja </w:t>
      </w:r>
      <w:bookmarkEnd w:id="107"/>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149"/>
      <w:bookmarkEnd w:id="150"/>
      <w:bookmarkEnd w:id="151"/>
    </w:p>
    <w:p w14:paraId="1AD5B014" w14:textId="77777777" w:rsidR="00B1691A" w:rsidRDefault="00B1691A" w:rsidP="0080648B">
      <w:pPr>
        <w:pStyle w:val="Default"/>
        <w:spacing w:line="276" w:lineRule="auto"/>
        <w:rPr>
          <w:rFonts w:asciiTheme="minorHAnsi" w:hAnsiTheme="minorHAnsi" w:cstheme="minorHAnsi"/>
          <w:color w:val="auto"/>
        </w:rPr>
      </w:pPr>
    </w:p>
    <w:p w14:paraId="1E630C61" w14:textId="3107FF30" w:rsidR="003F68F1" w:rsidRPr="00B07C93" w:rsidRDefault="003F68F1" w:rsidP="0080648B">
      <w:pPr>
        <w:pStyle w:val="Default"/>
        <w:spacing w:line="276" w:lineRule="auto"/>
        <w:rPr>
          <w:rFonts w:asciiTheme="minorHAnsi" w:hAnsiTheme="minorHAnsi" w:cstheme="minorHAnsi"/>
          <w:color w:val="auto"/>
        </w:rPr>
      </w:pPr>
      <w:r w:rsidRPr="00B07C93">
        <w:rPr>
          <w:rFonts w:asciiTheme="minorHAnsi" w:hAnsiTheme="minorHAnsi" w:cstheme="minorHAnsi"/>
          <w:color w:val="auto"/>
        </w:rPr>
        <w:t xml:space="preserve">Podczas oceny merytorycznej polityki horyzontalne tj.: </w:t>
      </w:r>
      <w:r w:rsidR="009237E1" w:rsidRPr="00775EA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775EA5">
        <w:rPr>
          <w:rFonts w:asciiTheme="minorHAnsi" w:hAnsiTheme="minorHAnsi" w:cstheme="minorHAnsi"/>
          <w:color w:val="auto"/>
        </w:rPr>
        <w:t xml:space="preserve"> z </w:t>
      </w:r>
      <w:r w:rsidRPr="00B07C93">
        <w:rPr>
          <w:rFonts w:asciiTheme="minorHAnsi" w:hAnsiTheme="minorHAnsi" w:cstheme="minorHAnsi"/>
          <w:color w:val="auto"/>
        </w:rPr>
        <w:t xml:space="preserve">właściwymi zasadami unijnymi w tym: </w:t>
      </w:r>
    </w:p>
    <w:p w14:paraId="58DEAFCA" w14:textId="71B2F205" w:rsidR="003F68F1" w:rsidRPr="00B07C93" w:rsidRDefault="00B07C93" w:rsidP="0080648B">
      <w:pPr>
        <w:pStyle w:val="Default"/>
        <w:numPr>
          <w:ilvl w:val="0"/>
          <w:numId w:val="26"/>
        </w:numPr>
        <w:spacing w:line="276" w:lineRule="auto"/>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78FB9D6D" w:rsidR="003F68F1" w:rsidRPr="00B07C93" w:rsidRDefault="00B07C93" w:rsidP="0080648B">
      <w:pPr>
        <w:pStyle w:val="Default"/>
        <w:numPr>
          <w:ilvl w:val="0"/>
          <w:numId w:val="26"/>
        </w:numPr>
        <w:spacing w:line="276" w:lineRule="auto"/>
        <w:contextualSpacing/>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67D3694A" w:rsidR="009237E1" w:rsidRPr="00775EA5" w:rsidRDefault="00B07C93" w:rsidP="0080648B">
      <w:pPr>
        <w:pStyle w:val="Default"/>
        <w:numPr>
          <w:ilvl w:val="0"/>
          <w:numId w:val="26"/>
        </w:numPr>
        <w:spacing w:line="276" w:lineRule="auto"/>
        <w:contextualSpacing/>
        <w:rPr>
          <w:rFonts w:asciiTheme="minorHAnsi" w:hAnsiTheme="minorHAnsi" w:cstheme="minorHAnsi"/>
          <w:color w:val="auto"/>
        </w:rPr>
      </w:pPr>
      <w:r w:rsidRPr="00775EA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p>
    <w:p w14:paraId="2399F5E2" w14:textId="1C13CDE8" w:rsidR="003F68F1" w:rsidRPr="00B07C93" w:rsidRDefault="00B07C93" w:rsidP="0080648B">
      <w:pPr>
        <w:pStyle w:val="Default"/>
        <w:numPr>
          <w:ilvl w:val="0"/>
          <w:numId w:val="26"/>
        </w:numPr>
        <w:spacing w:line="276" w:lineRule="auto"/>
        <w:contextualSpacing/>
        <w:rPr>
          <w:rFonts w:asciiTheme="minorHAnsi" w:hAnsiTheme="minorHAnsi" w:cstheme="minorHAnsi"/>
          <w:color w:val="auto"/>
        </w:rPr>
      </w:pPr>
      <w:r w:rsidRPr="00775EA5">
        <w:rPr>
          <w:rFonts w:asciiTheme="minorHAnsi" w:hAnsiTheme="minorHAnsi" w:cstheme="minorHAnsi"/>
          <w:color w:val="auto"/>
        </w:rPr>
        <w:t>z</w:t>
      </w:r>
      <w:r w:rsidR="009237E1" w:rsidRPr="00775EA5">
        <w:rPr>
          <w:rFonts w:asciiTheme="minorHAnsi" w:hAnsiTheme="minorHAnsi" w:cstheme="minorHAnsi"/>
          <w:color w:val="auto"/>
        </w:rPr>
        <w:t>asad</w:t>
      </w:r>
      <w:r w:rsidRPr="00775EA5">
        <w:rPr>
          <w:rFonts w:asciiTheme="minorHAnsi" w:hAnsiTheme="minorHAnsi" w:cstheme="minorHAnsi"/>
          <w:color w:val="auto"/>
        </w:rPr>
        <w:t>ą</w:t>
      </w:r>
      <w:r w:rsidR="009237E1" w:rsidRPr="00775EA5">
        <w:rPr>
          <w:rFonts w:asciiTheme="minorHAnsi" w:hAnsiTheme="minorHAnsi" w:cstheme="minorHAnsi"/>
          <w:color w:val="auto"/>
        </w:rPr>
        <w:t xml:space="preserve"> DNSH</w:t>
      </w:r>
      <w:r w:rsidR="003F68F1" w:rsidRPr="00B07C93">
        <w:rPr>
          <w:rFonts w:asciiTheme="minorHAnsi" w:hAnsiTheme="minorHAnsi" w:cstheme="minorHAnsi"/>
          <w:color w:val="auto"/>
        </w:rPr>
        <w:t>;</w:t>
      </w:r>
    </w:p>
    <w:p w14:paraId="647AADB3" w14:textId="7A5783E1" w:rsidR="003F68F1" w:rsidRDefault="003F68F1" w:rsidP="0080648B">
      <w:pPr>
        <w:pStyle w:val="Default"/>
        <w:spacing w:before="120" w:after="120" w:line="276" w:lineRule="auto"/>
        <w:contextualSpacing/>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775EA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775EA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9D7BAFE" w14:textId="77777777" w:rsidR="00B1691A" w:rsidRPr="00B07C93" w:rsidRDefault="00B1691A" w:rsidP="0080648B">
      <w:pPr>
        <w:pStyle w:val="Default"/>
        <w:spacing w:line="276" w:lineRule="auto"/>
        <w:rPr>
          <w:rFonts w:asciiTheme="minorHAnsi" w:hAnsiTheme="minorHAnsi" w:cstheme="minorHAnsi"/>
          <w:color w:val="FF0000"/>
        </w:rPr>
      </w:pPr>
    </w:p>
    <w:p w14:paraId="6846A37F" w14:textId="57215B54" w:rsidR="003F68F1" w:rsidRDefault="000310EE" w:rsidP="0080648B">
      <w:pPr>
        <w:pStyle w:val="Nagwek2"/>
        <w:numPr>
          <w:ilvl w:val="0"/>
          <w:numId w:val="0"/>
        </w:numPr>
        <w:spacing w:after="0"/>
        <w:rPr>
          <w:rFonts w:asciiTheme="minorHAnsi" w:hAnsiTheme="minorHAnsi" w:cstheme="minorHAnsi"/>
          <w:sz w:val="24"/>
          <w:szCs w:val="24"/>
        </w:rPr>
      </w:pPr>
      <w:bookmarkStart w:id="152" w:name="_Toc472680299"/>
      <w:bookmarkStart w:id="153" w:name="_Toc472680370"/>
      <w:bookmarkStart w:id="154" w:name="_Toc472680441"/>
      <w:bookmarkStart w:id="155" w:name="_Toc472680622"/>
      <w:bookmarkStart w:id="156" w:name="_Toc472680758"/>
      <w:bookmarkStart w:id="157" w:name="_Toc472680830"/>
      <w:bookmarkStart w:id="158" w:name="_Toc472680901"/>
      <w:bookmarkStart w:id="159" w:name="_Toc472681094"/>
      <w:bookmarkStart w:id="160" w:name="_Toc472681333"/>
      <w:bookmarkStart w:id="161" w:name="_Toc475359844"/>
      <w:bookmarkStart w:id="162" w:name="_Toc477355040"/>
      <w:bookmarkStart w:id="163" w:name="_Toc416769230"/>
      <w:bookmarkStart w:id="164" w:name="_Toc503858640"/>
      <w:bookmarkStart w:id="165" w:name="_Toc54688608"/>
      <w:bookmarkStart w:id="166" w:name="_Toc227675072"/>
      <w:bookmarkEnd w:id="152"/>
      <w:bookmarkEnd w:id="153"/>
      <w:bookmarkEnd w:id="154"/>
      <w:bookmarkEnd w:id="155"/>
      <w:bookmarkEnd w:id="156"/>
      <w:bookmarkEnd w:id="157"/>
      <w:bookmarkEnd w:id="158"/>
      <w:bookmarkEnd w:id="159"/>
      <w:bookmarkEnd w:id="160"/>
      <w:bookmarkEnd w:id="161"/>
      <w:bookmarkEnd w:id="162"/>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63"/>
      <w:bookmarkEnd w:id="164"/>
      <w:bookmarkEnd w:id="165"/>
      <w:r w:rsidR="009237E1" w:rsidRPr="00775EA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bookmarkEnd w:id="166"/>
    </w:p>
    <w:p w14:paraId="196CD8AE" w14:textId="77777777" w:rsidR="0080648B" w:rsidRPr="0080648B" w:rsidRDefault="0080648B" w:rsidP="0080648B">
      <w:pPr>
        <w:pStyle w:val="Listanumerowana2"/>
        <w:numPr>
          <w:ilvl w:val="0"/>
          <w:numId w:val="0"/>
        </w:numPr>
        <w:spacing w:after="0"/>
        <w:rPr>
          <w:highlight w:val="yellow"/>
        </w:rPr>
      </w:pPr>
    </w:p>
    <w:p w14:paraId="3E4A26F5" w14:textId="7BC2DDB6" w:rsidR="00144413" w:rsidRDefault="00144413" w:rsidP="0080648B">
      <w:pPr>
        <w:spacing w:after="0" w:line="276" w:lineRule="auto"/>
        <w:rPr>
          <w:rFonts w:cstheme="minorHAnsi"/>
          <w:sz w:val="24"/>
          <w:szCs w:val="24"/>
        </w:rPr>
      </w:pPr>
      <w:bookmarkStart w:id="167" w:name="_Toc472681335"/>
      <w:bookmarkStart w:id="168" w:name="_Toc416769231"/>
      <w:bookmarkEnd w:id="167"/>
      <w:r>
        <w:rPr>
          <w:rFonts w:cstheme="minorHAnsi"/>
          <w:sz w:val="24"/>
          <w:szCs w:val="24"/>
        </w:rPr>
        <w:t>W punkcie tym wnioskodawca określa czy jego projekt będzie miał pozytywny bądź neutralny wpływ na zasadę z</w:t>
      </w:r>
      <w:r w:rsidRPr="0003681A">
        <w:rPr>
          <w:rFonts w:cstheme="minorHAnsi"/>
          <w:sz w:val="24"/>
          <w:szCs w:val="24"/>
        </w:rPr>
        <w:t>równoważon</w:t>
      </w:r>
      <w:r>
        <w:rPr>
          <w:rFonts w:cstheme="minorHAnsi"/>
          <w:sz w:val="24"/>
          <w:szCs w:val="24"/>
        </w:rPr>
        <w:t>ego</w:t>
      </w:r>
      <w:r w:rsidRPr="0003681A">
        <w:rPr>
          <w:rFonts w:cstheme="minorHAnsi"/>
          <w:sz w:val="24"/>
          <w:szCs w:val="24"/>
        </w:rPr>
        <w:t xml:space="preserve"> rozw</w:t>
      </w:r>
      <w:r>
        <w:rPr>
          <w:rFonts w:cstheme="minorHAnsi"/>
          <w:sz w:val="24"/>
          <w:szCs w:val="24"/>
        </w:rPr>
        <w:t>oju</w:t>
      </w:r>
      <w:r w:rsidRPr="0003681A">
        <w:rPr>
          <w:rFonts w:cstheme="minorHAnsi"/>
          <w:sz w:val="24"/>
          <w:szCs w:val="24"/>
        </w:rPr>
        <w:t xml:space="preserve"> oraz zasad</w:t>
      </w:r>
      <w:r>
        <w:rPr>
          <w:rFonts w:cstheme="minorHAnsi"/>
          <w:sz w:val="24"/>
          <w:szCs w:val="24"/>
        </w:rPr>
        <w:t>ę</w:t>
      </w:r>
      <w:r w:rsidRPr="0003681A">
        <w:rPr>
          <w:rFonts w:cstheme="minorHAnsi"/>
          <w:sz w:val="24"/>
          <w:szCs w:val="24"/>
        </w:rPr>
        <w:t xml:space="preserve"> DNSH</w:t>
      </w:r>
      <w:r>
        <w:rPr>
          <w:rFonts w:cstheme="minorHAnsi"/>
          <w:sz w:val="24"/>
          <w:szCs w:val="24"/>
        </w:rPr>
        <w:t>.</w:t>
      </w:r>
    </w:p>
    <w:p w14:paraId="30737F18" w14:textId="4263C3DD" w:rsidR="00EF49F2" w:rsidRDefault="00BD42C4" w:rsidP="00B1691A">
      <w:pPr>
        <w:spacing w:after="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 xml:space="preserve">Zgodnie z art. 9 ust. 4 rozporządzenia ogólnego cele funduszy są realizowane zgodnie z celem wspierania zrównoważonego rozwoju, określonym w art. 11 Traktat o funkcjonowaniu Unii Europejskiej (TFUE) oraz </w:t>
      </w:r>
      <w:r w:rsidR="00B1691A">
        <w:rPr>
          <w:rFonts w:eastAsia="Calibri" w:cstheme="minorHAnsi"/>
          <w:sz w:val="24"/>
          <w:szCs w:val="24"/>
          <w:lang w:bidi="pl-PL"/>
        </w:rPr>
        <w:br/>
      </w:r>
      <w:r w:rsidRPr="00DE2CBE">
        <w:rPr>
          <w:rFonts w:eastAsia="Calibri" w:cstheme="minorHAnsi"/>
          <w:sz w:val="24"/>
          <w:szCs w:val="24"/>
          <w:lang w:bidi="pl-PL"/>
        </w:rPr>
        <w:t>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 jest zastosowanie rozwiązań proekologicznych takich między innymi jak oszczędność energii i wody, czy powtórne wykorzystanie zasobów.</w:t>
      </w:r>
      <w:r w:rsidRPr="0073083B">
        <w:rPr>
          <w:rFonts w:eastAsia="Calibri" w:cstheme="minorHAnsi"/>
          <w:sz w:val="24"/>
          <w:szCs w:val="24"/>
          <w:lang w:bidi="pl-PL"/>
        </w:rPr>
        <w:t xml:space="preserve"> </w:t>
      </w:r>
    </w:p>
    <w:p w14:paraId="26A2C021" w14:textId="3AA70905" w:rsidR="00EF49F2" w:rsidRPr="00EC3D49" w:rsidRDefault="00EF49F2" w:rsidP="00B1691A">
      <w:pPr>
        <w:spacing w:after="0" w:line="276" w:lineRule="auto"/>
        <w:contextualSpacing/>
        <w:rPr>
          <w:rFonts w:cstheme="minorHAnsi"/>
          <w:sz w:val="24"/>
          <w:szCs w:val="24"/>
        </w:rPr>
      </w:pPr>
      <w:r>
        <w:rPr>
          <w:rFonts w:eastAsia="Calibri" w:cstheme="minorHAnsi"/>
          <w:sz w:val="24"/>
          <w:szCs w:val="24"/>
          <w:lang w:bidi="pl-PL"/>
        </w:rPr>
        <w:t xml:space="preserve">Projekty realizowane w ramach FEO 2021 – 2027 co do zasady powinny mieć </w:t>
      </w:r>
      <w:r w:rsidRPr="00EC3D49">
        <w:rPr>
          <w:rFonts w:cstheme="minorHAnsi"/>
          <w:sz w:val="24"/>
          <w:szCs w:val="24"/>
        </w:rPr>
        <w:t>pozytywny wpływ na zasadę  zrównoważonego rozwoju.</w:t>
      </w:r>
      <w:r>
        <w:rPr>
          <w:rFonts w:cstheme="minorHAnsi"/>
          <w:sz w:val="24"/>
          <w:szCs w:val="24"/>
        </w:rPr>
        <w:t xml:space="preserve"> </w:t>
      </w:r>
      <w:r w:rsidRPr="00EC3D49">
        <w:rPr>
          <w:rFonts w:cstheme="minorHAnsi"/>
          <w:sz w:val="24"/>
          <w:szCs w:val="24"/>
        </w:rPr>
        <w:t xml:space="preserve">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w:t>
      </w:r>
      <w:r w:rsidRPr="00EC3D49">
        <w:rPr>
          <w:rFonts w:cstheme="minorHAnsi"/>
          <w:sz w:val="24"/>
          <w:szCs w:val="24"/>
        </w:rPr>
        <w:lastRenderedPageBreak/>
        <w:t>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EC3D49" w:rsidRDefault="00EF49F2" w:rsidP="00B1691A">
      <w:pPr>
        <w:spacing w:before="120" w:after="0" w:line="276" w:lineRule="auto"/>
        <w:contextualSpacing/>
        <w:rPr>
          <w:rFonts w:cstheme="minorHAnsi"/>
        </w:rPr>
      </w:pPr>
      <w:r w:rsidRPr="00EC3D49">
        <w:rPr>
          <w:rFonts w:cstheme="minorHAnsi"/>
          <w:sz w:val="24"/>
          <w:szCs w:val="24"/>
        </w:rPr>
        <w:t xml:space="preserve">Produkty i efekty projektów powinny spełniać te wymogi lub w uzasadnionych przypadkach być w stosunku do nich neutralne. </w:t>
      </w:r>
    </w:p>
    <w:p w14:paraId="34CB67C0" w14:textId="573DA8F6" w:rsidR="00B07C93" w:rsidRDefault="00EF49F2" w:rsidP="0080648B">
      <w:pPr>
        <w:spacing w:after="0" w:line="276" w:lineRule="auto"/>
        <w:contextualSpacing/>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r w:rsidR="00BD42C4" w:rsidRPr="0073083B">
        <w:rPr>
          <w:rFonts w:eastAsia="Calibri" w:cstheme="minorHAnsi"/>
          <w:sz w:val="24"/>
          <w:szCs w:val="24"/>
          <w:lang w:bidi="pl-PL"/>
        </w:rPr>
        <w:br/>
      </w:r>
      <w:r w:rsidR="00B07C93" w:rsidRPr="0073083B">
        <w:rPr>
          <w:rFonts w:eastAsia="Calibri" w:cstheme="minorHAnsi"/>
          <w:sz w:val="24"/>
          <w:szCs w:val="24"/>
          <w:lang w:bidi="pl-PL"/>
        </w:rPr>
        <w:t xml:space="preserve">Ze względu na charakter interwencji przewidzianej do realizacji w programie Fundusze Europejskie dla Opolskiego 2021-2027 realizowane  przedsięwzięcia </w:t>
      </w:r>
      <w:r w:rsidR="00B07C93">
        <w:rPr>
          <w:rFonts w:eastAsia="Calibri" w:cstheme="minorHAnsi"/>
          <w:sz w:val="24"/>
          <w:szCs w:val="24"/>
          <w:lang w:bidi="pl-PL"/>
        </w:rPr>
        <w:t>co do zasady są zgodne z </w:t>
      </w:r>
      <w:r w:rsidR="00B07C93" w:rsidRPr="0073083B">
        <w:rPr>
          <w:rFonts w:eastAsia="Calibri" w:cstheme="minorHAnsi"/>
          <w:sz w:val="24"/>
          <w:szCs w:val="24"/>
          <w:lang w:bidi="pl-PL"/>
        </w:rPr>
        <w:t>zasadą DNSH. Ze względu na ich charakter przyjmuje się, że nie mają negatywnego wpływu na środowisko.</w:t>
      </w:r>
    </w:p>
    <w:p w14:paraId="553E5D4B" w14:textId="77777777" w:rsidR="00BD42C4" w:rsidRPr="0073083B" w:rsidRDefault="00BD42C4" w:rsidP="0080648B">
      <w:pPr>
        <w:spacing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2C1284A0" w:rsidR="003F68F1" w:rsidRPr="00775EA5" w:rsidRDefault="003F68F1" w:rsidP="0080648B">
      <w:pPr>
        <w:spacing w:after="0" w:line="276" w:lineRule="auto"/>
        <w:rPr>
          <w:rFonts w:cstheme="minorHAnsi"/>
          <w:sz w:val="24"/>
          <w:szCs w:val="24"/>
          <w:highlight w:val="yellow"/>
        </w:rPr>
      </w:pPr>
    </w:p>
    <w:p w14:paraId="0E0CBF87" w14:textId="0F021467" w:rsidR="003F68F1" w:rsidRDefault="000310EE" w:rsidP="0080648B">
      <w:pPr>
        <w:pStyle w:val="Nagwek2"/>
        <w:numPr>
          <w:ilvl w:val="0"/>
          <w:numId w:val="0"/>
        </w:numPr>
        <w:spacing w:after="0"/>
        <w:rPr>
          <w:rFonts w:asciiTheme="minorHAnsi" w:hAnsiTheme="minorHAnsi" w:cstheme="minorHAnsi"/>
          <w:sz w:val="24"/>
          <w:szCs w:val="24"/>
        </w:rPr>
      </w:pPr>
      <w:bookmarkStart w:id="169" w:name="_Toc503858641"/>
      <w:bookmarkStart w:id="170" w:name="_Toc54688609"/>
      <w:bookmarkStart w:id="171" w:name="_Toc227675073"/>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68"/>
      <w:bookmarkEnd w:id="169"/>
      <w:bookmarkEnd w:id="170"/>
      <w:bookmarkEnd w:id="171"/>
    </w:p>
    <w:p w14:paraId="4858BD6C" w14:textId="77777777" w:rsidR="0080648B" w:rsidRPr="0080648B" w:rsidRDefault="0080648B" w:rsidP="0080648B">
      <w:pPr>
        <w:pStyle w:val="Listanumerowana2"/>
        <w:numPr>
          <w:ilvl w:val="0"/>
          <w:numId w:val="0"/>
        </w:numPr>
        <w:spacing w:after="0"/>
      </w:pPr>
    </w:p>
    <w:p w14:paraId="155CDCC2" w14:textId="3BF34B5A" w:rsidR="00B07C93" w:rsidRDefault="00B07C93" w:rsidP="0080648B">
      <w:pPr>
        <w:spacing w:after="120" w:line="276" w:lineRule="auto"/>
        <w:rPr>
          <w:rFonts w:cstheme="minorHAnsi"/>
          <w:sz w:val="24"/>
          <w:szCs w:val="24"/>
        </w:rPr>
      </w:pPr>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2A9D3653" w14:textId="16942BE9" w:rsidR="00BD42C4" w:rsidRDefault="00BD42C4" w:rsidP="0080648B">
      <w:pPr>
        <w:spacing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38E4273B"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lastRenderedPageBreak/>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2719F8C1"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008C9EA7" w14:textId="178C03B5" w:rsidR="00C212A9" w:rsidRPr="00DE2CBE" w:rsidRDefault="00C212A9" w:rsidP="00B1691A">
      <w:pPr>
        <w:spacing w:after="0"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w:t>
      </w:r>
      <w:r w:rsidR="00663DB6">
        <w:rPr>
          <w:rFonts w:cs="Calibri"/>
          <w:sz w:val="24"/>
          <w:szCs w:val="24"/>
        </w:rPr>
        <w:t>7 czerwca</w:t>
      </w:r>
      <w:r w:rsidRPr="00DE2CBE">
        <w:rPr>
          <w:rFonts w:cs="Calibri"/>
          <w:sz w:val="24"/>
          <w:szCs w:val="24"/>
        </w:rPr>
        <w:t xml:space="preserve"> 201</w:t>
      </w:r>
      <w:r w:rsidR="00663DB6">
        <w:rPr>
          <w:rFonts w:cs="Calibri"/>
          <w:sz w:val="24"/>
          <w:szCs w:val="24"/>
        </w:rPr>
        <w:t>6</w:t>
      </w:r>
      <w:r w:rsidRPr="00DE2CBE">
        <w:rPr>
          <w:rFonts w:cs="Calibri"/>
          <w:sz w:val="24"/>
          <w:szCs w:val="24"/>
        </w:rPr>
        <w:t xml:space="preserve">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zakresie odnoszącym się do sposobu jego realizacji, zakresu projektu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2DAF22D8" w14:textId="77777777" w:rsidR="00C212A9" w:rsidRDefault="00C212A9" w:rsidP="00B1691A">
      <w:pPr>
        <w:spacing w:after="0"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 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zakresie odnoszącym się do sposobu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projektu </w:t>
      </w:r>
      <w:r>
        <w:rPr>
          <w:rFonts w:cs="Calibri"/>
          <w:sz w:val="24"/>
          <w:szCs w:val="24"/>
        </w:rPr>
        <w:t xml:space="preserve"> </w:t>
      </w:r>
      <w:r w:rsidRPr="00DE2CBE">
        <w:rPr>
          <w:rFonts w:cs="Calibri"/>
          <w:sz w:val="24"/>
          <w:szCs w:val="24"/>
        </w:rPr>
        <w:t>a wymogami tego dokumentu</w:t>
      </w:r>
      <w:r>
        <w:rPr>
          <w:rFonts w:cs="Calibri"/>
          <w:sz w:val="24"/>
          <w:szCs w:val="24"/>
        </w:rPr>
        <w:t xml:space="preserve"> lub stwierdzenie, że te wymagania są neutralne wobec zakresu i zawartości projektu.</w:t>
      </w:r>
    </w:p>
    <w:p w14:paraId="021F7647" w14:textId="77777777" w:rsidR="00B1691A" w:rsidRPr="00DE2CBE" w:rsidRDefault="00B1691A" w:rsidP="00B1691A">
      <w:pPr>
        <w:spacing w:after="0" w:line="276" w:lineRule="auto"/>
        <w:rPr>
          <w:rFonts w:cs="Calibri"/>
          <w:sz w:val="24"/>
          <w:szCs w:val="24"/>
        </w:rPr>
      </w:pPr>
    </w:p>
    <w:tbl>
      <w:tblPr>
        <w:tblStyle w:val="Tabela-Siatka"/>
        <w:tblW w:w="0" w:type="auto"/>
        <w:tblLook w:val="04A0" w:firstRow="1" w:lastRow="0" w:firstColumn="1" w:lastColumn="0" w:noHBand="0" w:noVBand="1"/>
      </w:tblPr>
      <w:tblGrid>
        <w:gridCol w:w="9042"/>
      </w:tblGrid>
      <w:tr w:rsidR="00B1691A" w14:paraId="23C4A6C0" w14:textId="77777777" w:rsidTr="00B1691A">
        <w:tc>
          <w:tcPr>
            <w:tcW w:w="9062" w:type="dxa"/>
            <w:tcBorders>
              <w:top w:val="single" w:sz="12" w:space="0" w:color="EE0000"/>
              <w:left w:val="single" w:sz="12" w:space="0" w:color="EE0000"/>
              <w:bottom w:val="single" w:sz="12" w:space="0" w:color="EE0000"/>
              <w:right w:val="single" w:sz="12" w:space="0" w:color="EE0000"/>
            </w:tcBorders>
          </w:tcPr>
          <w:p w14:paraId="613EAF36" w14:textId="77777777" w:rsidR="00B1691A" w:rsidRDefault="00B1691A" w:rsidP="00A34A4F">
            <w:pPr>
              <w:spacing w:line="276" w:lineRule="auto"/>
              <w:rPr>
                <w:rFonts w:cs="Calibri"/>
                <w:b/>
                <w:sz w:val="24"/>
                <w:szCs w:val="24"/>
              </w:rPr>
            </w:pPr>
            <w:r w:rsidRPr="0073083B">
              <w:rPr>
                <w:rFonts w:cs="Calibri"/>
                <w:b/>
                <w:sz w:val="24"/>
                <w:szCs w:val="24"/>
              </w:rPr>
              <w:t xml:space="preserve">Uwaga! </w:t>
            </w:r>
          </w:p>
          <w:p w14:paraId="672223CF" w14:textId="40886710" w:rsidR="00B1691A" w:rsidRDefault="00B1691A" w:rsidP="00A34A4F">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tc>
      </w:tr>
    </w:tbl>
    <w:p w14:paraId="54B48B76" w14:textId="77777777" w:rsidR="00B1691A" w:rsidRDefault="00B1691A" w:rsidP="00C212A9">
      <w:pPr>
        <w:spacing w:after="120" w:line="276" w:lineRule="auto"/>
        <w:jc w:val="both"/>
        <w:rPr>
          <w:rFonts w:cs="Calibri"/>
          <w:sz w:val="24"/>
          <w:szCs w:val="24"/>
        </w:rPr>
      </w:pPr>
    </w:p>
    <w:p w14:paraId="6ADFF314" w14:textId="03CD1516" w:rsidR="00C212A9" w:rsidRDefault="00C212A9" w:rsidP="0000339C">
      <w:pPr>
        <w:spacing w:after="0" w:line="276" w:lineRule="auto"/>
        <w:contextualSpacing/>
        <w:rPr>
          <w:rFonts w:cs="Calibri"/>
          <w:sz w:val="24"/>
          <w:szCs w:val="24"/>
        </w:rPr>
      </w:pPr>
      <w:r>
        <w:rPr>
          <w:rFonts w:cs="Calibri"/>
          <w:sz w:val="24"/>
          <w:szCs w:val="24"/>
        </w:rPr>
        <w:t xml:space="preserve">W przypadku gdy Wnioskodawca/Partner jest jednostką samorządu terytorialnego (lub podmiotem przez nią kontrolowanym lub od niej zależnym) należy opisać czy zostały przez jednostkę/podmiot podjęte jakiekolwiek działania dyskryminujące, sprzeczne z zasadami, </w:t>
      </w:r>
      <w:r>
        <w:rPr>
          <w:rFonts w:cs="Calibri"/>
          <w:sz w:val="24"/>
          <w:szCs w:val="24"/>
        </w:rPr>
        <w:br/>
        <w:t>o których mowa w art. 9 ust. 3 rozporządzenia nr 2021/1060 bądź zadeklarować ich brak.</w:t>
      </w:r>
      <w:r w:rsidR="00B1691A">
        <w:rPr>
          <w:rFonts w:cs="Calibri"/>
          <w:sz w:val="24"/>
          <w:szCs w:val="24"/>
        </w:rPr>
        <w:t xml:space="preserve"> </w:t>
      </w:r>
      <w:r w:rsidRPr="004C2429">
        <w:rPr>
          <w:rFonts w:cs="Calibri"/>
          <w:sz w:val="24"/>
          <w:szCs w:val="24"/>
        </w:rPr>
        <w:t>Maksymalna liczba znaków do wpisania w tym polu wynosi: 3000</w:t>
      </w:r>
      <w:r w:rsidRPr="0073083B">
        <w:rPr>
          <w:rFonts w:cs="Calibri"/>
          <w:sz w:val="24"/>
          <w:szCs w:val="24"/>
        </w:rPr>
        <w:t>.</w:t>
      </w:r>
    </w:p>
    <w:p w14:paraId="2C7D2FB1" w14:textId="77777777" w:rsidR="00C212A9" w:rsidRDefault="00C212A9" w:rsidP="0000339C">
      <w:pPr>
        <w:spacing w:before="120" w:after="120" w:line="276" w:lineRule="auto"/>
        <w:contextualSpacing/>
        <w:rPr>
          <w:rFonts w:cs="Calibri"/>
          <w:sz w:val="24"/>
          <w:szCs w:val="24"/>
        </w:rPr>
      </w:pPr>
      <w:r>
        <w:rPr>
          <w:rFonts w:cs="Calibri"/>
          <w:sz w:val="24"/>
          <w:szCs w:val="24"/>
        </w:rPr>
        <w:t>W polu „Wpływ” wykazywany jest wpływ projektu na zasadę równości szans i niedyskryminacji. W polu tym należy z rozwijalnej listy wybrać „pozytywny”.</w:t>
      </w:r>
    </w:p>
    <w:p w14:paraId="2BB426C7" w14:textId="77777777" w:rsidR="00107B44" w:rsidRDefault="00107B44" w:rsidP="0000339C">
      <w:pPr>
        <w:spacing w:before="120" w:after="120" w:line="276" w:lineRule="auto"/>
        <w:contextualSpacing/>
        <w:rPr>
          <w:rFonts w:cs="Calibri"/>
          <w:sz w:val="24"/>
          <w:szCs w:val="24"/>
        </w:rPr>
      </w:pPr>
    </w:p>
    <w:p w14:paraId="5F4217BD" w14:textId="77777777" w:rsidR="0080648B" w:rsidRDefault="0080648B" w:rsidP="00C212A9">
      <w:pPr>
        <w:spacing w:before="120" w:after="120" w:line="276" w:lineRule="auto"/>
        <w:rPr>
          <w:rFonts w:cs="Calibri"/>
          <w:sz w:val="24"/>
          <w:szCs w:val="24"/>
        </w:rPr>
      </w:pPr>
    </w:p>
    <w:p w14:paraId="0CCBD856" w14:textId="477D2F3E" w:rsidR="003F68F1" w:rsidRDefault="000310EE" w:rsidP="0000339C">
      <w:pPr>
        <w:pStyle w:val="Nagwek2"/>
        <w:numPr>
          <w:ilvl w:val="0"/>
          <w:numId w:val="0"/>
        </w:numPr>
        <w:spacing w:after="0"/>
        <w:ind w:left="360" w:hanging="360"/>
        <w:rPr>
          <w:rFonts w:asciiTheme="minorHAnsi" w:hAnsiTheme="minorHAnsi" w:cstheme="minorHAnsi"/>
          <w:sz w:val="24"/>
          <w:szCs w:val="24"/>
        </w:rPr>
      </w:pPr>
      <w:bookmarkStart w:id="172" w:name="_Toc472681337"/>
      <w:bookmarkStart w:id="173" w:name="_Toc416769232"/>
      <w:bookmarkStart w:id="174" w:name="_Toc503858642"/>
      <w:bookmarkStart w:id="175" w:name="_Toc54688610"/>
      <w:bookmarkStart w:id="176" w:name="_Toc227675074"/>
      <w:bookmarkEnd w:id="172"/>
      <w:r w:rsidRPr="00B07C93">
        <w:rPr>
          <w:rFonts w:asciiTheme="minorHAnsi" w:hAnsiTheme="minorHAnsi" w:cstheme="minorHAnsi"/>
          <w:sz w:val="24"/>
          <w:szCs w:val="24"/>
        </w:rPr>
        <w:lastRenderedPageBreak/>
        <w:t>9</w:t>
      </w:r>
      <w:r w:rsidR="003F68F1" w:rsidRPr="00B07C93">
        <w:rPr>
          <w:rFonts w:asciiTheme="minorHAnsi" w:hAnsiTheme="minorHAnsi" w:cstheme="minorHAnsi"/>
          <w:sz w:val="24"/>
          <w:szCs w:val="24"/>
        </w:rPr>
        <w:t>.3 Równ</w:t>
      </w:r>
      <w:r w:rsidR="002C6201">
        <w:rPr>
          <w:rFonts w:asciiTheme="minorHAnsi" w:hAnsiTheme="minorHAnsi" w:cstheme="minorHAnsi"/>
          <w:sz w:val="24"/>
          <w:szCs w:val="24"/>
        </w:rPr>
        <w:t>ość kobiet i mężczyzn</w:t>
      </w:r>
      <w:bookmarkEnd w:id="173"/>
      <w:bookmarkEnd w:id="174"/>
      <w:bookmarkEnd w:id="175"/>
      <w:bookmarkEnd w:id="176"/>
    </w:p>
    <w:p w14:paraId="724525A7" w14:textId="77777777" w:rsidR="0000339C" w:rsidRPr="0000339C" w:rsidRDefault="0000339C" w:rsidP="0000339C">
      <w:pPr>
        <w:pStyle w:val="Listanumerowana2"/>
        <w:numPr>
          <w:ilvl w:val="0"/>
          <w:numId w:val="0"/>
        </w:numPr>
        <w:spacing w:after="0"/>
      </w:pPr>
    </w:p>
    <w:p w14:paraId="17E82697" w14:textId="27294811" w:rsidR="00B07C93" w:rsidRDefault="00B07C93" w:rsidP="0000339C">
      <w:pPr>
        <w:spacing w:after="0" w:line="276" w:lineRule="auto"/>
        <w:rPr>
          <w:rFonts w:cstheme="minorHAnsi"/>
          <w:sz w:val="24"/>
          <w:szCs w:val="24"/>
        </w:rPr>
      </w:pPr>
      <w:bookmarkStart w:id="177" w:name="_Toc416769233"/>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187E2726" w14:textId="202E6FFD" w:rsidR="00BD42C4" w:rsidRPr="0073083B" w:rsidRDefault="00BD42C4" w:rsidP="0000339C">
      <w:pPr>
        <w:spacing w:after="0" w:line="276" w:lineRule="auto"/>
        <w:rPr>
          <w:rFonts w:eastAsia="Times New Roman" w:cstheme="minorHAnsi"/>
          <w:sz w:val="24"/>
          <w:szCs w:val="24"/>
        </w:rPr>
      </w:pPr>
      <w:r w:rsidRPr="00775EA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00339C">
      <w:pPr>
        <w:spacing w:after="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77777777" w:rsidR="00BD42C4" w:rsidRPr="00DE2CBE" w:rsidRDefault="00BD42C4" w:rsidP="00B1691A">
      <w:pPr>
        <w:pStyle w:val="Akapitzlist"/>
        <w:numPr>
          <w:ilvl w:val="0"/>
          <w:numId w:val="37"/>
        </w:numPr>
        <w:spacing w:after="0" w:line="276" w:lineRule="auto"/>
        <w:rPr>
          <w:rFonts w:eastAsia="Times New Roman" w:cstheme="minorHAnsi"/>
          <w:sz w:val="24"/>
          <w:szCs w:val="24"/>
        </w:rPr>
      </w:pPr>
      <w:r w:rsidRPr="00DE2CBE">
        <w:rPr>
          <w:rFonts w:eastAsia="Times New Roman" w:cstheme="minorHAnsi"/>
          <w:sz w:val="24"/>
          <w:szCs w:val="24"/>
        </w:rPr>
        <w:t>zaplanował w projekcie  działania,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p>
    <w:p w14:paraId="0A04DE04" w14:textId="77777777" w:rsidR="00BD42C4" w:rsidRDefault="00BD42C4" w:rsidP="00B1691A">
      <w:pPr>
        <w:pStyle w:val="Akapitzlist"/>
        <w:numPr>
          <w:ilvl w:val="0"/>
          <w:numId w:val="37"/>
        </w:numPr>
        <w:spacing w:after="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E21531" w:rsidRDefault="00E21531" w:rsidP="00B1691A">
      <w:pPr>
        <w:spacing w:after="0" w:line="276" w:lineRule="auto"/>
        <w:rPr>
          <w:rFonts w:eastAsia="Times New Roman" w:cstheme="minorHAnsi"/>
          <w:sz w:val="24"/>
          <w:szCs w:val="24"/>
        </w:rPr>
      </w:pPr>
      <w:r w:rsidRPr="00E2153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Default="00E21531" w:rsidP="00B1691A">
      <w:pPr>
        <w:spacing w:after="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że  projekt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666F7B20" w14:textId="73DAE96E" w:rsidR="00E21531" w:rsidRDefault="00E21531" w:rsidP="0000339C">
      <w:pPr>
        <w:spacing w:after="0" w:line="276" w:lineRule="auto"/>
        <w:contextualSpacing/>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190DA25C" w14:textId="77777777" w:rsidR="0000339C" w:rsidRPr="0000339C" w:rsidRDefault="0000339C" w:rsidP="0000339C">
      <w:pPr>
        <w:spacing w:after="0" w:line="276" w:lineRule="auto"/>
        <w:contextualSpacing/>
        <w:rPr>
          <w:rFonts w:cstheme="minorHAnsi"/>
          <w:sz w:val="24"/>
          <w:szCs w:val="24"/>
        </w:rPr>
      </w:pPr>
    </w:p>
    <w:p w14:paraId="166739F7" w14:textId="0F45C127" w:rsidR="006C0A76" w:rsidRDefault="003F68F1" w:rsidP="0000339C">
      <w:pPr>
        <w:pStyle w:val="Nagwek1"/>
        <w:spacing w:before="0"/>
        <w:contextualSpacing/>
        <w:rPr>
          <w:rFonts w:asciiTheme="minorHAnsi" w:hAnsiTheme="minorHAnsi" w:cstheme="minorHAnsi"/>
          <w:b/>
          <w:color w:val="auto"/>
          <w:sz w:val="24"/>
          <w:szCs w:val="24"/>
        </w:rPr>
      </w:pPr>
      <w:bookmarkStart w:id="178" w:name="_Toc475359849"/>
      <w:bookmarkStart w:id="179" w:name="_Toc477355045"/>
      <w:bookmarkStart w:id="180" w:name="_Toc475359850"/>
      <w:bookmarkStart w:id="181" w:name="_Toc477355046"/>
      <w:bookmarkStart w:id="182" w:name="_Toc475359851"/>
      <w:bookmarkStart w:id="183" w:name="_Toc477355047"/>
      <w:bookmarkStart w:id="184" w:name="_Toc475359852"/>
      <w:bookmarkStart w:id="185" w:name="_Toc477355048"/>
      <w:bookmarkStart w:id="186" w:name="_Toc475359853"/>
      <w:bookmarkStart w:id="187" w:name="_Toc477355049"/>
      <w:bookmarkStart w:id="188" w:name="_Toc471373813"/>
      <w:bookmarkStart w:id="189" w:name="_Toc503858650"/>
      <w:bookmarkStart w:id="190" w:name="_Toc54688618"/>
      <w:bookmarkStart w:id="191" w:name="_Toc227675075"/>
      <w:bookmarkEnd w:id="177"/>
      <w:bookmarkEnd w:id="178"/>
      <w:bookmarkEnd w:id="179"/>
      <w:bookmarkEnd w:id="180"/>
      <w:bookmarkEnd w:id="181"/>
      <w:bookmarkEnd w:id="182"/>
      <w:bookmarkEnd w:id="183"/>
      <w:bookmarkEnd w:id="184"/>
      <w:bookmarkEnd w:id="185"/>
      <w:bookmarkEnd w:id="186"/>
      <w:bookmarkEnd w:id="187"/>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92" w:name="_Toc471373814"/>
      <w:bookmarkEnd w:id="188"/>
      <w:bookmarkEnd w:id="189"/>
      <w:r w:rsidRPr="009F6788">
        <w:rPr>
          <w:rFonts w:asciiTheme="minorHAnsi" w:hAnsiTheme="minorHAnsi" w:cstheme="minorHAnsi"/>
          <w:b/>
          <w:color w:val="auto"/>
          <w:sz w:val="24"/>
          <w:szCs w:val="24"/>
        </w:rPr>
        <w:t xml:space="preserve"> </w:t>
      </w:r>
      <w:bookmarkStart w:id="193" w:name="_Toc503858651"/>
      <w:r w:rsidR="006C0A76" w:rsidRPr="006C0A76">
        <w:rPr>
          <w:rFonts w:asciiTheme="minorHAnsi" w:hAnsiTheme="minorHAnsi" w:cstheme="minorHAnsi"/>
          <w:b/>
          <w:color w:val="auto"/>
          <w:sz w:val="24"/>
          <w:szCs w:val="24"/>
        </w:rPr>
        <w:t>Załączniki</w:t>
      </w:r>
      <w:bookmarkEnd w:id="191"/>
    </w:p>
    <w:p w14:paraId="1C53208A" w14:textId="77777777" w:rsidR="006C0A76" w:rsidRPr="00CC7DFD" w:rsidRDefault="006C0A76" w:rsidP="0000339C">
      <w:pPr>
        <w:contextualSpacing/>
      </w:pPr>
    </w:p>
    <w:p w14:paraId="44717958" w14:textId="0811E53B" w:rsidR="003F68F1" w:rsidRDefault="006C0A76" w:rsidP="0000339C">
      <w:pPr>
        <w:pStyle w:val="Nagwek2"/>
        <w:numPr>
          <w:ilvl w:val="0"/>
          <w:numId w:val="0"/>
        </w:numPr>
        <w:spacing w:after="0"/>
        <w:rPr>
          <w:rFonts w:asciiTheme="minorHAnsi" w:hAnsiTheme="minorHAnsi" w:cstheme="minorHAnsi"/>
          <w:sz w:val="24"/>
          <w:szCs w:val="24"/>
        </w:rPr>
      </w:pPr>
      <w:bookmarkStart w:id="194" w:name="_Toc227675076"/>
      <w:r w:rsidRPr="006C0A76">
        <w:rPr>
          <w:rFonts w:asciiTheme="minorHAnsi" w:hAnsiTheme="minorHAnsi" w:cstheme="minorHAnsi"/>
          <w:sz w:val="24"/>
          <w:szCs w:val="24"/>
        </w:rPr>
        <w:t xml:space="preserve">10.1 </w:t>
      </w:r>
      <w:r w:rsidR="003F68F1" w:rsidRPr="006C0A76">
        <w:rPr>
          <w:rFonts w:asciiTheme="minorHAnsi" w:hAnsiTheme="minorHAnsi" w:cstheme="minorHAnsi"/>
          <w:sz w:val="24"/>
          <w:szCs w:val="24"/>
        </w:rPr>
        <w:t>Lista załączników</w:t>
      </w:r>
      <w:bookmarkEnd w:id="190"/>
      <w:bookmarkEnd w:id="192"/>
      <w:bookmarkEnd w:id="193"/>
      <w:bookmarkEnd w:id="194"/>
    </w:p>
    <w:p w14:paraId="1ED3DD6E" w14:textId="77777777" w:rsidR="0000339C" w:rsidRPr="0000339C" w:rsidRDefault="0000339C" w:rsidP="0000339C">
      <w:pPr>
        <w:pStyle w:val="Listanumerowana2"/>
        <w:numPr>
          <w:ilvl w:val="0"/>
          <w:numId w:val="0"/>
        </w:numPr>
        <w:spacing w:after="0"/>
      </w:pPr>
    </w:p>
    <w:p w14:paraId="5048FC42" w14:textId="3222C0FD" w:rsidR="003F68F1" w:rsidRPr="001D5A22" w:rsidRDefault="003F68F1" w:rsidP="0000339C">
      <w:pPr>
        <w:spacing w:after="0" w:line="276" w:lineRule="auto"/>
        <w:contextualSpacing/>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A527775" w:rsidR="003F68F1" w:rsidRPr="009F6788" w:rsidRDefault="003F68F1" w:rsidP="0000339C">
      <w:pPr>
        <w:numPr>
          <w:ilvl w:val="0"/>
          <w:numId w:val="20"/>
        </w:numPr>
        <w:spacing w:before="120" w:after="120" w:line="276" w:lineRule="auto"/>
        <w:contextualSpacing/>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p>
    <w:p w14:paraId="455A601E" w14:textId="3775E362" w:rsidR="003F68F1" w:rsidRPr="009F6788" w:rsidRDefault="003F68F1" w:rsidP="0000339C">
      <w:pPr>
        <w:numPr>
          <w:ilvl w:val="0"/>
          <w:numId w:val="20"/>
        </w:numPr>
        <w:spacing w:before="120" w:after="120" w:line="276" w:lineRule="auto"/>
        <w:contextualSpacing/>
        <w:rPr>
          <w:rFonts w:cstheme="minorHAnsi"/>
          <w:sz w:val="24"/>
          <w:szCs w:val="24"/>
        </w:rPr>
      </w:pPr>
      <w:r w:rsidRPr="009F6788">
        <w:rPr>
          <w:rFonts w:cstheme="minorHAnsi"/>
          <w:sz w:val="24"/>
          <w:szCs w:val="24"/>
        </w:rPr>
        <w:t>N</w:t>
      </w:r>
      <w:r w:rsidR="006C0A76">
        <w:rPr>
          <w:rFonts w:cstheme="minorHAnsi"/>
          <w:sz w:val="24"/>
          <w:szCs w:val="24"/>
        </w:rPr>
        <w:t xml:space="preserve">ie dotyczy </w:t>
      </w:r>
      <w:r w:rsidRPr="009F6788">
        <w:rPr>
          <w:rFonts w:cstheme="minorHAnsi"/>
          <w:sz w:val="24"/>
          <w:szCs w:val="24"/>
        </w:rPr>
        <w:t xml:space="preserve"> – gdy załącznik nie ma związku z charakterystyką danego projektu.</w:t>
      </w:r>
    </w:p>
    <w:p w14:paraId="0C20DCEA" w14:textId="07E00A37" w:rsidR="004619F3" w:rsidRDefault="003F68F1" w:rsidP="0000339C">
      <w:pPr>
        <w:spacing w:before="120" w:after="120" w:line="276" w:lineRule="auto"/>
        <w:contextualSpacing/>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775EA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775EA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09D0C003" w14:textId="39F537D5" w:rsidR="00A34A4F" w:rsidRDefault="00A34A4F" w:rsidP="009F6788">
      <w:pPr>
        <w:spacing w:before="120" w:after="120"/>
        <w:rPr>
          <w:rFonts w:eastAsia="Times New Roman" w:cstheme="minorHAnsi"/>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95" w:name="_Toc227675077"/>
      <w:r w:rsidRPr="009F6788">
        <w:rPr>
          <w:rFonts w:asciiTheme="minorHAnsi" w:eastAsia="Times New Roman" w:hAnsiTheme="minorHAnsi" w:cstheme="minorHAnsi"/>
          <w:b/>
          <w:color w:val="auto"/>
          <w:sz w:val="24"/>
          <w:szCs w:val="24"/>
        </w:rPr>
        <w:lastRenderedPageBreak/>
        <w:t xml:space="preserve">Sekcja 11. </w:t>
      </w:r>
      <w:r w:rsidRPr="009F6788">
        <w:rPr>
          <w:rStyle w:val="Nagwek1Znak"/>
          <w:rFonts w:asciiTheme="minorHAnsi" w:hAnsiTheme="minorHAnsi" w:cstheme="minorHAnsi"/>
          <w:b/>
          <w:color w:val="auto"/>
          <w:sz w:val="24"/>
          <w:szCs w:val="24"/>
        </w:rPr>
        <w:t>Promocja projektu</w:t>
      </w:r>
      <w:bookmarkEnd w:id="195"/>
    </w:p>
    <w:p w14:paraId="15916342" w14:textId="17C7DE1E" w:rsidR="00F46A34" w:rsidRDefault="00F46A34" w:rsidP="009F6788">
      <w:pPr>
        <w:rPr>
          <w:rFonts w:cstheme="minorHAnsi"/>
          <w:sz w:val="24"/>
          <w:szCs w:val="24"/>
        </w:rPr>
      </w:pPr>
    </w:p>
    <w:p w14:paraId="5F315367" w14:textId="02597761" w:rsidR="002E3DD1" w:rsidRDefault="007C3AA2" w:rsidP="002E3DD1">
      <w:pPr>
        <w:pStyle w:val="Nagwek2"/>
        <w:numPr>
          <w:ilvl w:val="0"/>
          <w:numId w:val="0"/>
        </w:numPr>
        <w:spacing w:after="0"/>
        <w:rPr>
          <w:rStyle w:val="Nagwek2Znak"/>
          <w:rFonts w:asciiTheme="minorHAnsi" w:hAnsiTheme="minorHAnsi" w:cstheme="minorHAnsi"/>
          <w:b/>
          <w:sz w:val="24"/>
          <w:szCs w:val="24"/>
        </w:rPr>
      </w:pPr>
      <w:bookmarkStart w:id="196" w:name="_Toc227675078"/>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96"/>
    </w:p>
    <w:p w14:paraId="2D4DB650" w14:textId="77777777" w:rsidR="002E3DD1" w:rsidRPr="002E3DD1" w:rsidRDefault="002E3DD1" w:rsidP="002E3DD1">
      <w:pPr>
        <w:pStyle w:val="Listanumerowana2"/>
        <w:numPr>
          <w:ilvl w:val="0"/>
          <w:numId w:val="0"/>
        </w:numPr>
        <w:spacing w:after="0"/>
      </w:pPr>
    </w:p>
    <w:p w14:paraId="3FE02B51" w14:textId="77777777" w:rsidR="00F90428" w:rsidRPr="00852C1F" w:rsidRDefault="00F90428" w:rsidP="002E3DD1">
      <w:pPr>
        <w:spacing w:after="0" w:line="276" w:lineRule="auto"/>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4205D2A8" w14:textId="77777777" w:rsidR="005B4FA2" w:rsidRPr="00D54A96" w:rsidRDefault="00F90428" w:rsidP="005B4FA2">
      <w:pPr>
        <w:spacing w:after="0" w:line="276" w:lineRule="auto"/>
        <w:rPr>
          <w:rFonts w:cs="Aptos"/>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w:t>
      </w:r>
      <w:r w:rsidRPr="00852C1F">
        <w:rPr>
          <w:rStyle w:val="Odwoanieprzypisudolnego"/>
          <w:rFonts w:cstheme="minorHAnsi"/>
          <w:sz w:val="24"/>
          <w:szCs w:val="24"/>
        </w:rPr>
        <w:footnoteReference w:id="2"/>
      </w:r>
      <w:r w:rsidRPr="00852C1F">
        <w:rPr>
          <w:rFonts w:cstheme="minorHAnsi"/>
          <w:sz w:val="24"/>
          <w:szCs w:val="24"/>
        </w:rPr>
        <w:t xml:space="preserve"> (w szczególności art. 50)</w:t>
      </w:r>
      <w:r w:rsidR="005B4FA2">
        <w:rPr>
          <w:rFonts w:cstheme="minorHAnsi"/>
          <w:sz w:val="24"/>
          <w:szCs w:val="24"/>
        </w:rPr>
        <w:t xml:space="preserve"> </w:t>
      </w:r>
      <w:r w:rsidR="005B4FA2" w:rsidRPr="00D54A96">
        <w:rPr>
          <w:rFonts w:cs="Aptos"/>
          <w:sz w:val="24"/>
          <w:szCs w:val="24"/>
        </w:rPr>
        <w:t>oraz Podręcznikiem wnioskodawcy i beneficjenta Funduszy Europejskich na lata 2021-2027 w zakresie informacji i promocji</w:t>
      </w:r>
      <w:r w:rsidR="005B4FA2" w:rsidRPr="00D54A96">
        <w:rPr>
          <w:rFonts w:cs="Aptos"/>
          <w:sz w:val="24"/>
          <w:szCs w:val="24"/>
          <w:vertAlign w:val="superscript"/>
        </w:rPr>
        <w:footnoteReference w:id="3"/>
      </w:r>
    </w:p>
    <w:p w14:paraId="746F5BCF" w14:textId="77777777" w:rsidR="005B4FA2" w:rsidRDefault="005B4FA2" w:rsidP="005B4FA2">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5EA9047" w14:textId="0A9FE229" w:rsidR="00F90428" w:rsidRPr="00852C1F" w:rsidRDefault="00F90428" w:rsidP="002E3DD1">
      <w:pPr>
        <w:spacing w:after="0" w:line="276" w:lineRule="auto"/>
        <w:contextualSpacing/>
        <w:rPr>
          <w:rFonts w:cstheme="minorHAnsi"/>
          <w:sz w:val="24"/>
          <w:szCs w:val="24"/>
        </w:rPr>
      </w:pPr>
    </w:p>
    <w:p w14:paraId="7B99B21F" w14:textId="77777777" w:rsidR="00F90428" w:rsidRPr="009F6788" w:rsidRDefault="00F90428" w:rsidP="002E3DD1">
      <w:pPr>
        <w:spacing w:after="0"/>
        <w:contextualSpacing/>
        <w:rPr>
          <w:rFonts w:cstheme="minorHAnsi"/>
          <w:sz w:val="24"/>
          <w:szCs w:val="24"/>
        </w:rPr>
      </w:pPr>
    </w:p>
    <w:p w14:paraId="4AFD92A2" w14:textId="68FFD661" w:rsidR="004619F3" w:rsidRDefault="004619F3" w:rsidP="002E3DD1">
      <w:pPr>
        <w:pStyle w:val="Nagwek2"/>
        <w:numPr>
          <w:ilvl w:val="0"/>
          <w:numId w:val="0"/>
        </w:numPr>
        <w:spacing w:after="0"/>
        <w:rPr>
          <w:rStyle w:val="Nagwek2Znak"/>
          <w:rFonts w:asciiTheme="minorHAnsi" w:hAnsiTheme="minorHAnsi" w:cstheme="minorHAnsi"/>
          <w:b/>
          <w:sz w:val="24"/>
          <w:szCs w:val="24"/>
        </w:rPr>
      </w:pPr>
      <w:bookmarkStart w:id="197" w:name="_Toc227675079"/>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97"/>
    </w:p>
    <w:p w14:paraId="1ED644DD" w14:textId="77777777" w:rsidR="002E3DD1" w:rsidRPr="002E3DD1" w:rsidRDefault="002E3DD1" w:rsidP="002E3DD1">
      <w:pPr>
        <w:pStyle w:val="Listanumerowana2"/>
        <w:numPr>
          <w:ilvl w:val="0"/>
          <w:numId w:val="0"/>
        </w:numPr>
        <w:spacing w:after="0"/>
      </w:pPr>
    </w:p>
    <w:p w14:paraId="6D1ECC55" w14:textId="4CEA56D5" w:rsidR="00F90428" w:rsidRDefault="00107B44" w:rsidP="002E3DD1">
      <w:pPr>
        <w:spacing w:after="0" w:line="276" w:lineRule="auto"/>
        <w:contextualSpacing/>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48A6216C">
            <wp:simplePos x="0" y="0"/>
            <wp:positionH relativeFrom="column">
              <wp:posOffset>1989455</wp:posOffset>
            </wp:positionH>
            <wp:positionV relativeFrom="paragraph">
              <wp:posOffset>1297940</wp:posOffset>
            </wp:positionV>
            <wp:extent cx="167640" cy="161925"/>
            <wp:effectExtent l="0" t="0" r="3810"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FA2"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4546ABEC">
            <wp:simplePos x="0" y="0"/>
            <wp:positionH relativeFrom="column">
              <wp:posOffset>2329180</wp:posOffset>
            </wp:positionH>
            <wp:positionV relativeFrom="paragraph">
              <wp:posOffset>669290</wp:posOffset>
            </wp:positionV>
            <wp:extent cx="171450" cy="16154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61540"/>
                    </a:xfrm>
                    <a:prstGeom prst="rect">
                      <a:avLst/>
                    </a:prstGeom>
                    <a:noFill/>
                  </pic:spPr>
                </pic:pic>
              </a:graphicData>
            </a:graphic>
            <wp14:sizeRelH relativeFrom="page">
              <wp14:pctWidth>0</wp14:pctWidth>
            </wp14:sizeRelH>
            <wp14:sizeRelV relativeFrom="page">
              <wp14:pctHeight>0</wp14:pctHeight>
            </wp14:sizeRelV>
          </wp:anchor>
        </w:drawing>
      </w:r>
      <w:r w:rsidR="00F90428" w:rsidRPr="0046014C">
        <w:rPr>
          <w:rFonts w:eastAsia="Calibri" w:cstheme="minorHAnsi"/>
          <w:sz w:val="24"/>
          <w:szCs w:val="24"/>
        </w:rPr>
        <w:t xml:space="preserve">Należy wpisać dane osoby </w:t>
      </w:r>
      <w:r w:rsidR="00F90428">
        <w:rPr>
          <w:rFonts w:eastAsia="Calibri" w:cstheme="minorHAnsi"/>
          <w:sz w:val="24"/>
          <w:szCs w:val="24"/>
        </w:rPr>
        <w:t>upoważnionej</w:t>
      </w:r>
      <w:r w:rsidR="00F90428" w:rsidRPr="0046014C">
        <w:rPr>
          <w:rFonts w:eastAsia="Calibri" w:cstheme="minorHAnsi"/>
          <w:sz w:val="24"/>
          <w:szCs w:val="24"/>
        </w:rPr>
        <w:t xml:space="preserve"> do udzielania informacji w </w:t>
      </w:r>
      <w:r w:rsidR="00F90428" w:rsidRPr="00852C1F">
        <w:rPr>
          <w:rFonts w:eastAsia="Calibri" w:cstheme="minorHAnsi"/>
          <w:sz w:val="24"/>
          <w:szCs w:val="24"/>
        </w:rPr>
        <w:t>zakresie</w:t>
      </w:r>
      <w:r w:rsidR="00F90428" w:rsidRPr="0046014C">
        <w:rPr>
          <w:rFonts w:eastAsia="Calibri" w:cstheme="minorHAnsi"/>
          <w:sz w:val="24"/>
          <w:szCs w:val="24"/>
        </w:rPr>
        <w:t xml:space="preserve"> </w:t>
      </w:r>
      <w:r w:rsidR="00F90428" w:rsidRPr="00852C1F">
        <w:rPr>
          <w:rFonts w:eastAsia="Calibri" w:cstheme="minorHAnsi"/>
          <w:sz w:val="24"/>
          <w:szCs w:val="24"/>
        </w:rPr>
        <w:t xml:space="preserve">promocji </w:t>
      </w:r>
      <w:r w:rsidR="00F90428" w:rsidRPr="0046014C">
        <w:rPr>
          <w:rFonts w:eastAsia="Calibri" w:cstheme="minorHAnsi"/>
          <w:sz w:val="24"/>
          <w:szCs w:val="24"/>
        </w:rPr>
        <w:t>projektu. Dane te są bardzo istotne w przypadku</w:t>
      </w:r>
      <w:r w:rsidR="00F90428" w:rsidRPr="00852C1F">
        <w:rPr>
          <w:rFonts w:eastAsia="Calibri" w:cstheme="minorHAnsi"/>
          <w:sz w:val="24"/>
          <w:szCs w:val="24"/>
        </w:rPr>
        <w:t xml:space="preserve"> np. konieczności uzyskania materiałów promujących projekt, współpracy przy wydarzeniach promujących </w:t>
      </w:r>
      <w:r w:rsidR="00F90428">
        <w:rPr>
          <w:rFonts w:eastAsia="Calibri" w:cstheme="minorHAnsi"/>
          <w:sz w:val="24"/>
          <w:szCs w:val="24"/>
        </w:rPr>
        <w:t>projekt/</w:t>
      </w:r>
      <w:r w:rsidR="00F90428" w:rsidRPr="00852C1F">
        <w:rPr>
          <w:rFonts w:eastAsia="Calibri" w:cstheme="minorHAnsi"/>
          <w:sz w:val="24"/>
          <w:szCs w:val="24"/>
        </w:rPr>
        <w:t>program</w:t>
      </w:r>
      <w:r w:rsidR="00F90428" w:rsidRPr="0046014C">
        <w:rPr>
          <w:rFonts w:eastAsia="Calibri" w:cstheme="minorHAnsi"/>
          <w:sz w:val="24"/>
          <w:szCs w:val="24"/>
        </w:rPr>
        <w:t xml:space="preserve">. Dane można wpisać </w:t>
      </w:r>
      <w:r w:rsidR="00F90428" w:rsidRPr="00852C1F">
        <w:rPr>
          <w:rFonts w:eastAsia="Calibri" w:cstheme="minorHAnsi"/>
          <w:sz w:val="24"/>
          <w:szCs w:val="24"/>
        </w:rPr>
        <w:t xml:space="preserve">po kliknięciu przycisku       </w:t>
      </w:r>
      <w:r w:rsidR="00606D2C">
        <w:rPr>
          <w:rFonts w:eastAsia="Calibri" w:cstheme="minorHAnsi"/>
          <w:sz w:val="24"/>
          <w:szCs w:val="24"/>
        </w:rPr>
        <w:t xml:space="preserve"> </w:t>
      </w:r>
      <w:r w:rsidR="00F90428" w:rsidRPr="0046014C">
        <w:rPr>
          <w:rFonts w:eastAsia="Calibri" w:cstheme="minorHAnsi"/>
          <w:b/>
          <w:sz w:val="24"/>
          <w:szCs w:val="24"/>
        </w:rPr>
        <w:t xml:space="preserve">. </w:t>
      </w:r>
      <w:r w:rsidR="00F90428" w:rsidRPr="0046014C">
        <w:rPr>
          <w:rFonts w:eastAsia="Calibri" w:cstheme="minorHAnsi"/>
          <w:sz w:val="24"/>
          <w:szCs w:val="24"/>
        </w:rPr>
        <w:t>Numer telefonu wraz z numerem wewnętrznym</w:t>
      </w:r>
      <w:r w:rsidR="00F90428">
        <w:rPr>
          <w:rFonts w:eastAsia="Calibri" w:cstheme="minorHAnsi"/>
          <w:sz w:val="24"/>
          <w:szCs w:val="24"/>
        </w:rPr>
        <w:t xml:space="preserve"> (jeśli dotyczy)</w:t>
      </w:r>
      <w:r w:rsidR="00F90428" w:rsidRPr="0046014C">
        <w:rPr>
          <w:rFonts w:eastAsia="Calibri" w:cstheme="minorHAnsi"/>
          <w:sz w:val="24"/>
          <w:szCs w:val="24"/>
        </w:rPr>
        <w:t xml:space="preserve">. </w:t>
      </w:r>
      <w:r w:rsidR="00F90428" w:rsidRPr="0046014C">
        <w:rPr>
          <w:rFonts w:eastAsia="Calibri" w:cstheme="minorHAnsi"/>
          <w:sz w:val="24"/>
          <w:szCs w:val="24"/>
        </w:rPr>
        <w:br/>
        <w:t xml:space="preserve">W przypadku, gdy wnioskodawca chciałby wpisać dane więcej niż jednej osoby do kontaktu należy </w:t>
      </w:r>
      <w:r w:rsidR="00F90428" w:rsidRPr="00852C1F">
        <w:rPr>
          <w:rFonts w:eastAsia="Calibri" w:cstheme="minorHAnsi"/>
          <w:sz w:val="24"/>
          <w:szCs w:val="24"/>
        </w:rPr>
        <w:t xml:space="preserve">ponownie </w:t>
      </w:r>
      <w:r w:rsidR="00F90428" w:rsidRPr="0046014C">
        <w:rPr>
          <w:rFonts w:eastAsia="Calibri" w:cstheme="minorHAnsi"/>
          <w:sz w:val="24"/>
          <w:szCs w:val="24"/>
        </w:rPr>
        <w:t xml:space="preserve">użyć przycisku </w:t>
      </w:r>
      <w:r w:rsidR="00F90428" w:rsidRPr="0046014C">
        <w:rPr>
          <w:rFonts w:eastAsia="Calibri" w:cstheme="minorHAnsi"/>
          <w:b/>
          <w:sz w:val="24"/>
          <w:szCs w:val="24"/>
        </w:rPr>
        <w:t xml:space="preserve">       </w:t>
      </w:r>
      <w:r w:rsidR="00F90428" w:rsidRPr="0046014C">
        <w:rPr>
          <w:rFonts w:eastAsia="Calibri" w:cstheme="minorHAnsi"/>
          <w:sz w:val="24"/>
          <w:szCs w:val="24"/>
        </w:rPr>
        <w:t>.</w:t>
      </w:r>
    </w:p>
    <w:p w14:paraId="24A73B45" w14:textId="77777777" w:rsidR="00606D2C" w:rsidRPr="009F6788" w:rsidRDefault="00606D2C" w:rsidP="009F6788">
      <w:pPr>
        <w:spacing w:before="120" w:after="120"/>
        <w:rPr>
          <w:rFonts w:cstheme="minorHAnsi"/>
          <w:sz w:val="24"/>
          <w:szCs w:val="24"/>
        </w:rPr>
      </w:pPr>
    </w:p>
    <w:p w14:paraId="232E057B" w14:textId="3C20AB03" w:rsidR="00A05258" w:rsidRDefault="00A05258" w:rsidP="00973121">
      <w:pPr>
        <w:pStyle w:val="Nagwek2"/>
        <w:numPr>
          <w:ilvl w:val="0"/>
          <w:numId w:val="0"/>
        </w:numPr>
        <w:spacing w:after="0" w:line="240" w:lineRule="auto"/>
        <w:rPr>
          <w:rStyle w:val="Nagwek2Znak"/>
          <w:rFonts w:asciiTheme="minorHAnsi" w:hAnsiTheme="minorHAnsi" w:cstheme="minorHAnsi"/>
          <w:b/>
          <w:sz w:val="24"/>
          <w:szCs w:val="24"/>
        </w:rPr>
      </w:pPr>
      <w:bookmarkStart w:id="198" w:name="_Toc227675080"/>
      <w:r w:rsidRPr="006C0A76">
        <w:rPr>
          <w:rFonts w:asciiTheme="minorHAnsi" w:hAnsiTheme="minorHAnsi" w:cstheme="minorHAnsi"/>
          <w:sz w:val="24"/>
          <w:szCs w:val="24"/>
        </w:rPr>
        <w:lastRenderedPageBreak/>
        <w:t xml:space="preserve">11.3 </w:t>
      </w:r>
      <w:r w:rsidRPr="006C0A76">
        <w:rPr>
          <w:rStyle w:val="Nagwek2Znak"/>
          <w:rFonts w:asciiTheme="minorHAnsi" w:hAnsiTheme="minorHAnsi" w:cstheme="minorHAnsi"/>
          <w:b/>
          <w:sz w:val="24"/>
          <w:szCs w:val="24"/>
        </w:rPr>
        <w:t>Projekt w internecie</w:t>
      </w:r>
      <w:bookmarkEnd w:id="198"/>
    </w:p>
    <w:p w14:paraId="148F1500" w14:textId="77777777" w:rsidR="00973121" w:rsidRPr="00973121" w:rsidRDefault="00973121" w:rsidP="00973121">
      <w:pPr>
        <w:pStyle w:val="Listanumerowana2"/>
        <w:numPr>
          <w:ilvl w:val="0"/>
          <w:numId w:val="0"/>
        </w:numPr>
        <w:spacing w:after="0" w:line="240" w:lineRule="auto"/>
      </w:pPr>
    </w:p>
    <w:p w14:paraId="29781555" w14:textId="77777777" w:rsidR="005B4FA2" w:rsidRPr="00186395" w:rsidRDefault="005B4FA2" w:rsidP="005B4FA2">
      <w:pPr>
        <w:spacing w:after="0" w:line="276" w:lineRule="auto"/>
        <w:contextualSpacing/>
        <w:outlineLvl w:val="1"/>
        <w:rPr>
          <w:rFonts w:ascii="Calibri" w:eastAsia="Calibri" w:hAnsi="Calibri" w:cs="Calibri"/>
          <w:b/>
          <w:noProof/>
          <w:sz w:val="24"/>
          <w:szCs w:val="24"/>
          <w:lang w:eastAsia="pl-PL"/>
        </w:rPr>
      </w:pPr>
      <w:bookmarkStart w:id="199" w:name="_Toc188013873"/>
      <w:bookmarkStart w:id="200" w:name="_Toc227675081"/>
      <w:r w:rsidRPr="00186395">
        <w:rPr>
          <w:rFonts w:ascii="Calibri" w:eastAsia="Calibri" w:hAnsi="Calibri" w:cs="Calibri"/>
          <w:b/>
          <w:noProof/>
          <w:sz w:val="24"/>
          <w:szCs w:val="24"/>
          <w:lang w:eastAsia="pl-PL"/>
        </w:rPr>
        <w:t>11.3.1 Strona internetowa</w:t>
      </w:r>
      <w:bookmarkEnd w:id="199"/>
      <w:bookmarkEnd w:id="200"/>
    </w:p>
    <w:p w14:paraId="7ED71685"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W niniejszym punkcie wnioskodawca powinien wskazać adres strony internetowej (jeżeli ją posiada) na której zamieści obowiązkowy opis realizowanego projektu.</w:t>
      </w:r>
    </w:p>
    <w:p w14:paraId="1C87F8CF"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Times New Roman"/>
          <w:noProof/>
        </w:rPr>
        <w:drawing>
          <wp:anchor distT="0" distB="0" distL="114300" distR="114300" simplePos="0" relativeHeight="251727872" behindDoc="0" locked="0" layoutInCell="1" allowOverlap="1" wp14:anchorId="6D74E43A" wp14:editId="38647397">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FA2">
        <w:rPr>
          <w:rFonts w:ascii="Calibri" w:eastAsia="Calibri" w:hAnsi="Calibri" w:cs="Calibri"/>
          <w:sz w:val="24"/>
          <w:szCs w:val="24"/>
        </w:rPr>
        <w:t xml:space="preserve">Dane można wpisać po kliknięciu przycisku       </w:t>
      </w:r>
      <w:r w:rsidRPr="005B4FA2">
        <w:rPr>
          <w:rFonts w:ascii="Calibri" w:eastAsia="Calibri" w:hAnsi="Calibri" w:cs="Calibri"/>
          <w:b/>
          <w:sz w:val="24"/>
          <w:szCs w:val="24"/>
        </w:rPr>
        <w:t xml:space="preserve">. </w:t>
      </w:r>
      <w:r w:rsidRPr="005B4FA2">
        <w:rPr>
          <w:rFonts w:ascii="Calibri" w:eastAsia="Calibri" w:hAnsi="Calibri" w:cs="Calibri"/>
          <w:sz w:val="24"/>
          <w:szCs w:val="24"/>
        </w:rPr>
        <w:t xml:space="preserve">Lista adresów stron internetowych musi zawierać co najmniej 1 pozycję. W przypadku kiedy beneficjent nie posiada oficjalnej strony internetowej należy kliknąć przycisk </w:t>
      </w:r>
      <w:r w:rsidRPr="005B4FA2">
        <w:rPr>
          <w:rFonts w:ascii="Calibri" w:eastAsia="Calibri" w:hAnsi="Calibri" w:cs="Calibri"/>
          <w:noProof/>
          <w:sz w:val="24"/>
          <w:szCs w:val="24"/>
        </w:rPr>
        <w:drawing>
          <wp:inline distT="0" distB="0" distL="0" distR="0" wp14:anchorId="00B33EB4" wp14:editId="77792082">
            <wp:extent cx="228600" cy="215900"/>
            <wp:effectExtent l="0" t="0" r="0" b="0"/>
            <wp:docPr id="9274820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0">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Pr="005B4FA2">
        <w:rPr>
          <w:rFonts w:ascii="Calibri" w:eastAsia="Calibri" w:hAnsi="Calibri" w:cs="Calibri"/>
          <w:sz w:val="24"/>
          <w:szCs w:val="24"/>
        </w:rPr>
        <w:t>, co spowoduje wygenerowanie komunikatu: Nie dotyczy – brak oficjalnej strony internetowej.</w:t>
      </w:r>
    </w:p>
    <w:p w14:paraId="2760E6DB" w14:textId="77777777" w:rsidR="005B4FA2" w:rsidRPr="005B4FA2" w:rsidRDefault="005B4FA2" w:rsidP="005B4FA2">
      <w:pPr>
        <w:spacing w:after="0" w:line="276" w:lineRule="auto"/>
        <w:rPr>
          <w:rFonts w:ascii="Calibri" w:eastAsia="Calibri" w:hAnsi="Calibri" w:cs="Calibri"/>
          <w:sz w:val="24"/>
          <w:szCs w:val="24"/>
        </w:rPr>
      </w:pPr>
    </w:p>
    <w:p w14:paraId="4B85283D" w14:textId="77777777" w:rsidR="005B4FA2" w:rsidRPr="00186395" w:rsidRDefault="005B4FA2" w:rsidP="005B4FA2">
      <w:pPr>
        <w:spacing w:after="0" w:line="276" w:lineRule="auto"/>
        <w:contextualSpacing/>
        <w:outlineLvl w:val="1"/>
        <w:rPr>
          <w:rFonts w:ascii="Calibri" w:eastAsia="Calibri" w:hAnsi="Calibri" w:cs="Calibri"/>
          <w:b/>
          <w:noProof/>
          <w:sz w:val="24"/>
          <w:szCs w:val="24"/>
          <w:lang w:eastAsia="pl-PL"/>
        </w:rPr>
      </w:pPr>
      <w:bookmarkStart w:id="201" w:name="_Toc188013874"/>
      <w:bookmarkStart w:id="202" w:name="_Toc227675082"/>
      <w:r w:rsidRPr="00186395">
        <w:rPr>
          <w:rFonts w:ascii="Calibri" w:eastAsia="Calibri" w:hAnsi="Calibri" w:cs="Calibri"/>
          <w:b/>
          <w:noProof/>
          <w:sz w:val="24"/>
          <w:szCs w:val="24"/>
          <w:lang w:eastAsia="pl-PL"/>
        </w:rPr>
        <w:t>11.3.2 Media społecznościowe</w:t>
      </w:r>
      <w:bookmarkEnd w:id="201"/>
      <w:bookmarkEnd w:id="202"/>
    </w:p>
    <w:p w14:paraId="4E658D57"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W niniejszym punkcie wnioskodawca powinien wskazać konto w mediach społecznościowych, na którym zamieści obowiązkowy opis realizowanego projektu.</w:t>
      </w:r>
    </w:p>
    <w:p w14:paraId="28EC3300"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Times New Roman"/>
          <w:noProof/>
        </w:rPr>
        <w:drawing>
          <wp:anchor distT="0" distB="0" distL="114300" distR="114300" simplePos="0" relativeHeight="251728896" behindDoc="0" locked="0" layoutInCell="1" allowOverlap="1" wp14:anchorId="7CE10001" wp14:editId="5ECA1794">
            <wp:simplePos x="0" y="0"/>
            <wp:positionH relativeFrom="column">
              <wp:posOffset>2649220</wp:posOffset>
            </wp:positionH>
            <wp:positionV relativeFrom="paragraph">
              <wp:posOffset>-47625</wp:posOffset>
            </wp:positionV>
            <wp:extent cx="219075" cy="211455"/>
            <wp:effectExtent l="0" t="0" r="0" b="0"/>
            <wp:wrapNone/>
            <wp:docPr id="735670632"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FA2">
        <w:rPr>
          <w:rFonts w:ascii="Calibri" w:eastAsia="Calibri" w:hAnsi="Calibri" w:cs="Calibri"/>
          <w:sz w:val="24"/>
          <w:szCs w:val="24"/>
        </w:rPr>
        <w:t xml:space="preserve">Dane można wpisać po kliknięciu przycisku       </w:t>
      </w:r>
      <w:r w:rsidRPr="005B4FA2">
        <w:rPr>
          <w:rFonts w:ascii="Calibri" w:eastAsia="Calibri" w:hAnsi="Calibri" w:cs="Calibri"/>
          <w:b/>
          <w:sz w:val="24"/>
          <w:szCs w:val="24"/>
        </w:rPr>
        <w:t xml:space="preserve">. </w:t>
      </w:r>
      <w:r w:rsidRPr="005B4FA2">
        <w:rPr>
          <w:rFonts w:ascii="Calibri" w:eastAsia="Calibri" w:hAnsi="Calibri" w:cs="Calibri"/>
          <w:sz w:val="24"/>
          <w:szCs w:val="24"/>
        </w:rPr>
        <w:t>Lista kont/stron w mediach społecznościowych musi zawierać co najmniej 1 pozycję.</w:t>
      </w:r>
    </w:p>
    <w:p w14:paraId="086D4C2A" w14:textId="77777777" w:rsidR="005B4FA2" w:rsidRPr="005B4FA2" w:rsidRDefault="005B4FA2" w:rsidP="005B4FA2">
      <w:pPr>
        <w:spacing w:after="0" w:line="276" w:lineRule="auto"/>
        <w:rPr>
          <w:rFonts w:ascii="Calibri" w:eastAsia="Calibri" w:hAnsi="Calibri" w:cs="Aptos"/>
          <w:sz w:val="24"/>
          <w:szCs w:val="24"/>
        </w:rPr>
      </w:pPr>
    </w:p>
    <w:p w14:paraId="640F8D78" w14:textId="77777777" w:rsidR="005B4FA2" w:rsidRPr="005B4FA2" w:rsidRDefault="005B4FA2" w:rsidP="005B4FA2">
      <w:pPr>
        <w:spacing w:after="0" w:line="276" w:lineRule="auto"/>
        <w:rPr>
          <w:rFonts w:ascii="Calibri" w:eastAsia="Calibri" w:hAnsi="Calibri" w:cs="Aptos"/>
          <w:sz w:val="24"/>
          <w:szCs w:val="24"/>
        </w:rPr>
      </w:pPr>
      <w:r w:rsidRPr="005B4FA2">
        <w:rPr>
          <w:rFonts w:ascii="Calibri" w:eastAsia="Calibri" w:hAnsi="Calibri" w:cs="Aptos"/>
          <w:sz w:val="24"/>
          <w:szCs w:val="24"/>
        </w:rPr>
        <w:t>Beneficjent ma obowiązek umieszczenia krótkiego opisu projektu na oficjalnej stronie internetowej Beneficjenta, jeśli ją posiada i na jego stronach mediów społecznościowych</w:t>
      </w:r>
      <w:r w:rsidRPr="005B4FA2">
        <w:rPr>
          <w:rFonts w:ascii="Calibri" w:eastAsia="Calibri" w:hAnsi="Calibri" w:cs="Aptos"/>
          <w:sz w:val="24"/>
          <w:szCs w:val="24"/>
          <w:vertAlign w:val="superscript"/>
        </w:rPr>
        <w:footnoteReference w:id="4"/>
      </w:r>
      <w:r w:rsidRPr="005B4FA2">
        <w:rPr>
          <w:rFonts w:ascii="Calibri" w:eastAsia="Calibri" w:hAnsi="Calibri" w:cs="Aptos"/>
          <w:sz w:val="24"/>
          <w:szCs w:val="24"/>
        </w:rPr>
        <w:t>.</w:t>
      </w:r>
    </w:p>
    <w:p w14:paraId="43B326DC" w14:textId="33616321" w:rsidR="005B4FA2" w:rsidRPr="005B4FA2" w:rsidRDefault="005B4FA2" w:rsidP="005B4FA2">
      <w:pPr>
        <w:spacing w:after="0" w:line="276" w:lineRule="auto"/>
        <w:rPr>
          <w:rFonts w:ascii="Calibri" w:eastAsia="Calibri" w:hAnsi="Calibri" w:cs="Aptos"/>
          <w:i/>
          <w:iCs/>
          <w:sz w:val="24"/>
          <w:szCs w:val="24"/>
        </w:rPr>
      </w:pPr>
      <w:r w:rsidRPr="005B4FA2">
        <w:rPr>
          <w:rFonts w:ascii="Calibri" w:eastAsia="Calibri" w:hAnsi="Calibri" w:cs="Aptos"/>
          <w:sz w:val="24"/>
          <w:szCs w:val="24"/>
        </w:rPr>
        <w:t xml:space="preserve">Nieprawidłowa realizacja działań informacyjnych, promocyjnych w tym zakresie objęta jest możliwością nałożenia pomniejszeń kwoty dofinansowania projektu (szczegóły w załączniku do umowy pn. </w:t>
      </w:r>
      <w:r w:rsidRPr="005B4FA2">
        <w:rPr>
          <w:rFonts w:ascii="Calibri" w:eastAsia="Calibri" w:hAnsi="Calibri" w:cs="Aptos"/>
          <w:i/>
          <w:iCs/>
          <w:sz w:val="24"/>
          <w:szCs w:val="24"/>
        </w:rPr>
        <w:t>Wykaz pomniejszenia wartości dofinansowania projektu w zakresie obowiązków komunikacyjnych beneficjentów FE).</w:t>
      </w:r>
    </w:p>
    <w:p w14:paraId="4AE69FD6" w14:textId="77777777" w:rsidR="005B4FA2" w:rsidRPr="005B4FA2" w:rsidRDefault="005B4FA2" w:rsidP="005B4FA2">
      <w:pPr>
        <w:spacing w:after="0" w:line="276" w:lineRule="auto"/>
        <w:rPr>
          <w:rFonts w:ascii="Calibri" w:eastAsia="Calibri" w:hAnsi="Calibri" w:cs="Calibri"/>
          <w:b/>
          <w:sz w:val="24"/>
          <w:szCs w:val="24"/>
        </w:rPr>
      </w:pPr>
    </w:p>
    <w:p w14:paraId="0C8EAD63" w14:textId="77777777" w:rsidR="005B4FA2" w:rsidRPr="005B4FA2" w:rsidRDefault="005B4FA2" w:rsidP="005B4FA2">
      <w:pPr>
        <w:spacing w:after="120" w:line="276" w:lineRule="auto"/>
        <w:rPr>
          <w:rFonts w:ascii="Calibri" w:eastAsia="Calibri" w:hAnsi="Calibri" w:cs="Calibri"/>
          <w:b/>
          <w:sz w:val="24"/>
          <w:szCs w:val="24"/>
        </w:rPr>
      </w:pPr>
      <w:r w:rsidRPr="005B4FA2">
        <w:rPr>
          <w:rFonts w:ascii="Calibri" w:eastAsia="Calibri" w:hAnsi="Calibri" w:cs="Calibri"/>
          <w:b/>
          <w:sz w:val="24"/>
          <w:szCs w:val="24"/>
        </w:rPr>
        <w:t>Uwaga!</w:t>
      </w:r>
    </w:p>
    <w:p w14:paraId="589E5DDE" w14:textId="4126AD42" w:rsidR="005B4FA2" w:rsidRPr="005B4FA2" w:rsidRDefault="005B4FA2" w:rsidP="005B4FA2">
      <w:pPr>
        <w:spacing w:line="276" w:lineRule="auto"/>
        <w:rPr>
          <w:rFonts w:ascii="Calibri" w:eastAsia="Calibri" w:hAnsi="Calibri" w:cs="Times New Roman"/>
          <w:b/>
          <w:bCs/>
          <w:noProof/>
          <w:lang w:eastAsia="pl-PL"/>
        </w:rPr>
      </w:pPr>
      <w:r w:rsidRPr="005B4FA2">
        <w:rPr>
          <w:rFonts w:ascii="Calibri" w:eastAsia="Calibri" w:hAnsi="Calibri" w:cs="Calibri"/>
          <w:b/>
          <w:bCs/>
          <w:sz w:val="24"/>
          <w:szCs w:val="24"/>
        </w:rPr>
        <w:t xml:space="preserve">Beneficjent zobowiązany jest do zamieszczenia na oficjalnej stronie internetowej, jeżeli taka strona istnieje i na stronach mediów społecznościowych, opisu realizowanego projektu. Zasady dot. informacji i promocji projektu znajdują się w </w:t>
      </w:r>
      <w:r w:rsidRPr="005B4FA2">
        <w:rPr>
          <w:rFonts w:ascii="Calibri" w:eastAsia="Calibri" w:hAnsi="Calibri" w:cs="Calibri"/>
          <w:b/>
          <w:bCs/>
          <w:i/>
          <w:iCs/>
          <w:sz w:val="24"/>
          <w:szCs w:val="24"/>
        </w:rPr>
        <w:t>Podręczniku wnioskodawcy i beneficjenta Funduszy Europejskich</w:t>
      </w:r>
      <w:r w:rsidRPr="005B4FA2">
        <w:rPr>
          <w:rFonts w:ascii="Calibri" w:eastAsia="Calibri" w:hAnsi="Calibri" w:cs="Calibri"/>
          <w:b/>
          <w:bCs/>
          <w:sz w:val="24"/>
          <w:szCs w:val="24"/>
        </w:rPr>
        <w:t xml:space="preserve"> </w:t>
      </w:r>
      <w:r w:rsidRPr="005B4FA2">
        <w:rPr>
          <w:rFonts w:ascii="Calibri" w:eastAsia="Calibri" w:hAnsi="Calibri" w:cs="Calibri"/>
          <w:b/>
          <w:bCs/>
          <w:i/>
          <w:iCs/>
          <w:sz w:val="24"/>
          <w:szCs w:val="24"/>
        </w:rPr>
        <w:t>na lata 2021-2027 w zakresie informacji i promocji.</w:t>
      </w:r>
    </w:p>
    <w:p w14:paraId="4E84029C" w14:textId="77777777" w:rsidR="005B4FA2" w:rsidRPr="005B4FA2" w:rsidRDefault="005B4FA2" w:rsidP="005B4FA2">
      <w:pPr>
        <w:rPr>
          <w:rFonts w:ascii="Calibri" w:eastAsia="Calibri" w:hAnsi="Calibri" w:cs="Times New Roman"/>
          <w:noProof/>
          <w:lang w:eastAsia="pl-PL"/>
        </w:rPr>
      </w:pPr>
    </w:p>
    <w:p w14:paraId="39650944" w14:textId="77777777" w:rsidR="005B4FA2" w:rsidRPr="00186395" w:rsidRDefault="005B4FA2" w:rsidP="005B4FA2">
      <w:pPr>
        <w:spacing w:after="0" w:line="276" w:lineRule="auto"/>
        <w:contextualSpacing/>
        <w:outlineLvl w:val="1"/>
        <w:rPr>
          <w:rFonts w:ascii="Calibri" w:eastAsia="Calibri" w:hAnsi="Calibri" w:cs="Calibri"/>
          <w:b/>
          <w:noProof/>
          <w:sz w:val="24"/>
          <w:szCs w:val="24"/>
          <w:lang w:eastAsia="pl-PL"/>
        </w:rPr>
      </w:pPr>
      <w:bookmarkStart w:id="203" w:name="_Toc188013875"/>
      <w:bookmarkStart w:id="204" w:name="_Toc227675083"/>
      <w:r w:rsidRPr="00186395">
        <w:rPr>
          <w:rFonts w:ascii="Calibri" w:eastAsia="Calibri" w:hAnsi="Calibri" w:cs="Calibri"/>
          <w:b/>
          <w:noProof/>
          <w:sz w:val="24"/>
          <w:szCs w:val="24"/>
          <w:lang w:eastAsia="pl-PL"/>
        </w:rPr>
        <w:t>11.4 Plan działań promocyjnych</w:t>
      </w:r>
      <w:bookmarkEnd w:id="203"/>
      <w:bookmarkEnd w:id="204"/>
    </w:p>
    <w:p w14:paraId="74215370" w14:textId="77777777" w:rsidR="005B4FA2" w:rsidRPr="005B4FA2" w:rsidRDefault="005B4FA2" w:rsidP="005B4FA2">
      <w:pPr>
        <w:rPr>
          <w:rFonts w:ascii="Calibri" w:eastAsia="Calibri" w:hAnsi="Calibri" w:cs="Times New Roman"/>
          <w:noProof/>
          <w:lang w:eastAsia="pl-PL"/>
        </w:rPr>
      </w:pPr>
    </w:p>
    <w:p w14:paraId="3D8AD272" w14:textId="0BFF87CB"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 xml:space="preserve">Działania promocyjne planowane do realizacji w ramach projektu należy wpisać do tabeli dodając kolejne wiersze klikając przycisk </w:t>
      </w:r>
      <w:r w:rsidRPr="005B4FA2">
        <w:rPr>
          <w:rFonts w:ascii="Calibri" w:eastAsia="Calibri" w:hAnsi="Calibri" w:cs="Calibri"/>
          <w:b/>
          <w:noProof/>
          <w:sz w:val="24"/>
          <w:szCs w:val="24"/>
          <w:lang w:eastAsia="pl-PL"/>
        </w:rPr>
        <w:drawing>
          <wp:inline distT="0" distB="0" distL="0" distR="0" wp14:anchorId="09F7744B" wp14:editId="0A0C1147">
            <wp:extent cx="158262" cy="152400"/>
            <wp:effectExtent l="0" t="0" r="0" b="0"/>
            <wp:docPr id="1430690989"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08" cy="156778"/>
                    </a:xfrm>
                    <a:prstGeom prst="rect">
                      <a:avLst/>
                    </a:prstGeom>
                    <a:noFill/>
                    <a:ln>
                      <a:noFill/>
                    </a:ln>
                  </pic:spPr>
                </pic:pic>
              </a:graphicData>
            </a:graphic>
          </wp:inline>
        </w:drawing>
      </w:r>
      <w:r w:rsidR="00107B44">
        <w:rPr>
          <w:rFonts w:ascii="Calibri" w:eastAsia="Calibri" w:hAnsi="Calibri" w:cs="Calibri"/>
          <w:sz w:val="24"/>
          <w:szCs w:val="24"/>
        </w:rPr>
        <w:t xml:space="preserve"> </w:t>
      </w:r>
      <w:r w:rsidRPr="005B4FA2">
        <w:rPr>
          <w:rFonts w:ascii="Calibri" w:eastAsia="Calibri" w:hAnsi="Calibri" w:cs="Calibri"/>
          <w:sz w:val="24"/>
          <w:szCs w:val="24"/>
        </w:rPr>
        <w:t>.</w:t>
      </w:r>
    </w:p>
    <w:p w14:paraId="11B8227A"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 xml:space="preserve">Do każdego działania należy wybrać z listy rozwijanej adekwatny typ, a następnie w kolejnym polu opisać sposób realizacji planowanego działania promocyjnego. Dla każdego działania </w:t>
      </w:r>
      <w:r w:rsidRPr="005B4FA2">
        <w:rPr>
          <w:rFonts w:ascii="Calibri" w:eastAsia="Calibri" w:hAnsi="Calibri" w:cs="Calibri"/>
          <w:sz w:val="24"/>
          <w:szCs w:val="24"/>
        </w:rPr>
        <w:lastRenderedPageBreak/>
        <w:t>należy określić jego planowany okres realizacji wybierając z listy rozwijanej miesiąc początkowy i końcowy. Aby dodać działanie do planu, po uzupełnieniu wszystkich pól należy kliknąć przycisk „zatwierdź”.</w:t>
      </w:r>
    </w:p>
    <w:p w14:paraId="600F6B99"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Aby wprowadzić kolejne działanie promocyjne należy ponownie użyć przycisku</w:t>
      </w:r>
      <w:r w:rsidRPr="005B4FA2">
        <w:rPr>
          <w:rFonts w:ascii="Calibri" w:eastAsia="Calibri" w:hAnsi="Calibri" w:cs="Calibri"/>
          <w:b/>
          <w:sz w:val="24"/>
          <w:szCs w:val="24"/>
        </w:rPr>
        <w:t xml:space="preserve"> </w:t>
      </w:r>
      <w:r w:rsidRPr="005B4FA2">
        <w:rPr>
          <w:rFonts w:ascii="Calibri" w:eastAsia="Calibri" w:hAnsi="Calibri" w:cs="Calibri"/>
          <w:b/>
          <w:noProof/>
          <w:sz w:val="24"/>
          <w:szCs w:val="24"/>
          <w:lang w:eastAsia="pl-PL"/>
        </w:rPr>
        <w:drawing>
          <wp:inline distT="0" distB="0" distL="0" distR="0" wp14:anchorId="0E6C05C6" wp14:editId="6126308E">
            <wp:extent cx="257175" cy="247650"/>
            <wp:effectExtent l="0" t="0" r="0" b="0"/>
            <wp:docPr id="155808084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5B4FA2">
        <w:rPr>
          <w:rFonts w:ascii="Calibri" w:eastAsia="Calibri" w:hAnsi="Calibri" w:cs="Calibri"/>
          <w:sz w:val="24"/>
          <w:szCs w:val="24"/>
        </w:rPr>
        <w:t>.</w:t>
      </w:r>
    </w:p>
    <w:p w14:paraId="4A9FBF26" w14:textId="77777777" w:rsidR="005B4FA2" w:rsidRPr="005B4FA2" w:rsidRDefault="005B4FA2" w:rsidP="005B4FA2">
      <w:pPr>
        <w:spacing w:after="0" w:line="276" w:lineRule="auto"/>
        <w:rPr>
          <w:rFonts w:ascii="Calibri" w:eastAsia="Calibri" w:hAnsi="Calibri" w:cs="Calibri"/>
          <w:sz w:val="24"/>
          <w:szCs w:val="24"/>
        </w:rPr>
      </w:pPr>
      <w:r w:rsidRPr="005B4FA2">
        <w:rPr>
          <w:rFonts w:ascii="Calibri" w:eastAsia="Calibri" w:hAnsi="Calibri" w:cs="Calibri"/>
          <w:sz w:val="24"/>
          <w:szCs w:val="24"/>
        </w:rPr>
        <w:t>Wybrać należy wszystkie obowiązkowe elementy adekwatne do danego wniosku oraz dodatkowe które wnioskodawca planuje realizować w ramach projektu.</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205" w:name="_Toc227675084"/>
      <w:r w:rsidRPr="00CC7DFD">
        <w:rPr>
          <w:rFonts w:asciiTheme="minorHAnsi" w:hAnsiTheme="minorHAnsi" w:cstheme="minorHAnsi"/>
          <w:b/>
          <w:color w:val="auto"/>
          <w:sz w:val="24"/>
          <w:szCs w:val="24"/>
        </w:rPr>
        <w:t>Sekcja 12. Oświadczenia</w:t>
      </w:r>
      <w:bookmarkEnd w:id="205"/>
    </w:p>
    <w:p w14:paraId="1AB15D8E" w14:textId="77777777" w:rsidR="006C0A76" w:rsidRPr="00CC7DFD" w:rsidRDefault="006C0A76">
      <w:pPr>
        <w:rPr>
          <w:sz w:val="24"/>
          <w:szCs w:val="24"/>
        </w:rPr>
      </w:pPr>
    </w:p>
    <w:p w14:paraId="57F408CB" w14:textId="77777777" w:rsidR="0039213A" w:rsidRDefault="006C0A76" w:rsidP="0039213A">
      <w:pPr>
        <w:pStyle w:val="Nagwek2"/>
        <w:numPr>
          <w:ilvl w:val="0"/>
          <w:numId w:val="0"/>
        </w:numPr>
        <w:rPr>
          <w:sz w:val="24"/>
          <w:szCs w:val="24"/>
        </w:rPr>
      </w:pPr>
      <w:bookmarkStart w:id="206" w:name="_Toc227675085"/>
      <w:r w:rsidRPr="00CC7DFD">
        <w:rPr>
          <w:sz w:val="24"/>
          <w:szCs w:val="24"/>
        </w:rPr>
        <w:t>12.1 Lista oświadczeń</w:t>
      </w:r>
      <w:bookmarkEnd w:id="206"/>
    </w:p>
    <w:p w14:paraId="1743CD90" w14:textId="77777777" w:rsidR="0039213A" w:rsidRDefault="0039213A" w:rsidP="0039213A">
      <w:pPr>
        <w:pStyle w:val="Nagwek2"/>
        <w:numPr>
          <w:ilvl w:val="0"/>
          <w:numId w:val="0"/>
        </w:numPr>
        <w:rPr>
          <w:sz w:val="24"/>
          <w:szCs w:val="24"/>
        </w:rPr>
      </w:pPr>
    </w:p>
    <w:p w14:paraId="6BC83866" w14:textId="507D832F" w:rsidR="00EE4224" w:rsidRPr="00606D2C" w:rsidRDefault="00EE4224" w:rsidP="00606D2C">
      <w:pPr>
        <w:pStyle w:val="Nagwek2"/>
        <w:numPr>
          <w:ilvl w:val="0"/>
          <w:numId w:val="0"/>
        </w:numPr>
        <w:spacing w:after="0"/>
        <w:rPr>
          <w:b w:val="0"/>
          <w:bCs/>
          <w:sz w:val="24"/>
          <w:szCs w:val="24"/>
        </w:rPr>
      </w:pPr>
      <w:bookmarkStart w:id="207" w:name="_Toc226014696"/>
      <w:bookmarkStart w:id="208" w:name="_Toc226015313"/>
      <w:bookmarkStart w:id="209" w:name="_Toc226015507"/>
      <w:bookmarkStart w:id="210" w:name="_Toc227675086"/>
      <w:r w:rsidRPr="0039213A">
        <w:rPr>
          <w:b w:val="0"/>
          <w:bCs/>
          <w:sz w:val="24"/>
          <w:szCs w:val="24"/>
        </w:rPr>
        <w:t>Przed złożeniem podpisów przez osobę/y upoważnioną/ne do reprezentowania wnioskodawcy, należy dokładnie zapoznać się z treścią poszczególnych oświadczeń oraz aktami prawnymi, do których odnoszą się zapisy oraz odpowiednio wybrać i zaznaczyć pola w każdym punkcie.</w:t>
      </w:r>
      <w:bookmarkEnd w:id="207"/>
      <w:bookmarkEnd w:id="208"/>
      <w:bookmarkEnd w:id="209"/>
      <w:r w:rsidRPr="0039213A">
        <w:rPr>
          <w:b w:val="0"/>
          <w:bCs/>
          <w:sz w:val="24"/>
          <w:szCs w:val="24"/>
        </w:rPr>
        <w:t xml:space="preserve"> </w:t>
      </w:r>
      <w:r w:rsidR="00606D2C">
        <w:rPr>
          <w:b w:val="0"/>
          <w:bCs/>
          <w:sz w:val="24"/>
          <w:szCs w:val="24"/>
        </w:rPr>
        <w:br/>
      </w:r>
      <w:r w:rsidRPr="00606D2C">
        <w:rPr>
          <w:b w:val="0"/>
          <w:bCs/>
          <w:sz w:val="24"/>
          <w:szCs w:val="24"/>
        </w:rPr>
        <w:t xml:space="preserve">Należy zwrócić uwagę, że w przypadku projektów partnerskich składane we wniosku </w:t>
      </w:r>
      <w:r w:rsidRPr="00606D2C">
        <w:rPr>
          <w:b w:val="0"/>
          <w:bCs/>
          <w:sz w:val="24"/>
          <w:szCs w:val="24"/>
        </w:rPr>
        <w:br/>
        <w:t>o dofinansowanie projektu oświadczenia, dotyczą również wszystkich partnerów biorących udział w projekcie.</w:t>
      </w:r>
      <w:bookmarkEnd w:id="210"/>
      <w:r w:rsidRPr="00606D2C">
        <w:rPr>
          <w:b w:val="0"/>
          <w:bCs/>
          <w:sz w:val="24"/>
          <w:szCs w:val="24"/>
        </w:rPr>
        <w:t xml:space="preserve"> </w:t>
      </w:r>
    </w:p>
    <w:p w14:paraId="1A713D35" w14:textId="77777777" w:rsidR="00EE4224" w:rsidRDefault="00EE4224" w:rsidP="00EE4224">
      <w:pPr>
        <w:spacing w:before="120" w:after="0" w:line="276" w:lineRule="auto"/>
        <w:rPr>
          <w:sz w:val="24"/>
          <w:szCs w:val="24"/>
        </w:rPr>
      </w:pPr>
    </w:p>
    <w:p w14:paraId="522A601C" w14:textId="77777777" w:rsidR="00EE4224" w:rsidRPr="00B337C1" w:rsidRDefault="00EE4224" w:rsidP="00606D2C">
      <w:pPr>
        <w:spacing w:after="0" w:line="276" w:lineRule="auto"/>
        <w:rPr>
          <w:rFonts w:cstheme="minorHAnsi"/>
          <w:sz w:val="24"/>
          <w:szCs w:val="24"/>
        </w:rPr>
      </w:pPr>
      <w:r w:rsidRPr="00B337C1">
        <w:rPr>
          <w:rFonts w:cstheme="minorHAnsi"/>
          <w:sz w:val="24"/>
          <w:szCs w:val="24"/>
        </w:rPr>
        <w:t>Lista oświadczeń, z którymi należy się dokładnie zapoznać oraz odpowiednio wybrać i zaznaczyć.</w:t>
      </w:r>
    </w:p>
    <w:p w14:paraId="7C7C6A3C" w14:textId="77777777" w:rsidR="002C6201" w:rsidRPr="002C5F34" w:rsidRDefault="002C6201" w:rsidP="00606D2C">
      <w:pPr>
        <w:spacing w:after="0" w:line="276" w:lineRule="auto"/>
        <w:rPr>
          <w:sz w:val="24"/>
          <w:szCs w:val="24"/>
        </w:rPr>
      </w:pPr>
      <w:r>
        <w:rPr>
          <w:sz w:val="24"/>
          <w:szCs w:val="24"/>
        </w:rPr>
        <w:t xml:space="preserve">1. </w:t>
      </w:r>
      <w:r w:rsidRPr="002C5F34">
        <w:rPr>
          <w:sz w:val="24"/>
          <w:szCs w:val="24"/>
        </w:rPr>
        <w:t>Jestem świadomy/świadoma odpowiedzialności karnej za złożenie fałszywych oświadczeń.</w:t>
      </w:r>
    </w:p>
    <w:p w14:paraId="4C048060" w14:textId="77777777" w:rsidR="002C6201" w:rsidRPr="002C5F34" w:rsidRDefault="002C6201" w:rsidP="00606D2C">
      <w:pPr>
        <w:spacing w:after="0" w:line="276" w:lineRule="auto"/>
        <w:rPr>
          <w:sz w:val="24"/>
          <w:szCs w:val="24"/>
        </w:rPr>
      </w:pPr>
      <w:r>
        <w:rPr>
          <w:sz w:val="24"/>
          <w:szCs w:val="24"/>
        </w:rPr>
        <w:t xml:space="preserve">2. </w:t>
      </w:r>
      <w:r w:rsidRPr="002C5F34">
        <w:rPr>
          <w:sz w:val="24"/>
          <w:szCs w:val="24"/>
        </w:rPr>
        <w:t>Oświadczam, że informacje zawarte w niniejszym wniosku są zgodne z prawdą.</w:t>
      </w:r>
    </w:p>
    <w:p w14:paraId="63BDB106" w14:textId="77777777" w:rsidR="002C6201" w:rsidRPr="002C5F34" w:rsidRDefault="002C6201" w:rsidP="00606D2C">
      <w:pPr>
        <w:spacing w:after="0" w:line="276" w:lineRule="auto"/>
        <w:rPr>
          <w:sz w:val="24"/>
          <w:szCs w:val="24"/>
        </w:rPr>
      </w:pPr>
      <w:r>
        <w:rPr>
          <w:sz w:val="24"/>
          <w:szCs w:val="24"/>
        </w:rPr>
        <w:t xml:space="preserve">3. </w:t>
      </w:r>
      <w:r w:rsidRPr="002C5F34">
        <w:rPr>
          <w:sz w:val="24"/>
          <w:szCs w:val="24"/>
        </w:rPr>
        <w:t xml:space="preserve">Oświadczam, że projekt, na dofinansowanie którego ubiegam się w niniejszym wniosku </w:t>
      </w:r>
      <w:r>
        <w:rPr>
          <w:sz w:val="24"/>
          <w:szCs w:val="24"/>
        </w:rPr>
        <w:br/>
      </w:r>
      <w:r w:rsidRPr="002C5F34">
        <w:rPr>
          <w:sz w:val="24"/>
          <w:szCs w:val="24"/>
        </w:rPr>
        <w:t>o dofinansowanie, nie został fizycznie ukończony lub w pełni zrealizowany przed złożeniem ww. wniosku, niezależnie od tego czy wszystkie powiązane płatności zostały dokonane.</w:t>
      </w:r>
    </w:p>
    <w:p w14:paraId="7F3D1E53" w14:textId="77777777" w:rsidR="002C6201" w:rsidRPr="002C5F34" w:rsidRDefault="002C6201" w:rsidP="00606D2C">
      <w:pPr>
        <w:spacing w:after="0" w:line="276" w:lineRule="auto"/>
        <w:rPr>
          <w:sz w:val="24"/>
          <w:szCs w:val="24"/>
        </w:rPr>
      </w:pPr>
      <w:r>
        <w:rPr>
          <w:sz w:val="24"/>
          <w:szCs w:val="24"/>
        </w:rPr>
        <w:t xml:space="preserve">4. </w:t>
      </w:r>
      <w:r w:rsidRPr="002C5F34">
        <w:rPr>
          <w:sz w:val="24"/>
          <w:szCs w:val="24"/>
        </w:rPr>
        <w:t>Oświadczam, że jestem uprawniony do reprezentowania wnioskodawcy w zakresie objętym niniejszym wnioskiem.</w:t>
      </w:r>
    </w:p>
    <w:p w14:paraId="66C14C9D" w14:textId="77777777" w:rsidR="002C6201" w:rsidRPr="002C5F34" w:rsidRDefault="002C6201" w:rsidP="00606D2C">
      <w:pPr>
        <w:spacing w:after="0" w:line="276" w:lineRule="auto"/>
        <w:rPr>
          <w:sz w:val="24"/>
          <w:szCs w:val="24"/>
        </w:rPr>
      </w:pPr>
      <w:r>
        <w:rPr>
          <w:sz w:val="24"/>
          <w:szCs w:val="24"/>
        </w:rPr>
        <w:t xml:space="preserve">5. </w:t>
      </w:r>
      <w:r w:rsidRPr="002C5F34">
        <w:rPr>
          <w:sz w:val="24"/>
          <w:szCs w:val="24"/>
        </w:rPr>
        <w:t>Oświadczam, że Wnioskodawca oraz Partnerzy (jeśli dotyczy) nie podlegają wykluczeniu na podstawie:</w:t>
      </w:r>
    </w:p>
    <w:p w14:paraId="20A5039F" w14:textId="77777777" w:rsidR="002C6201" w:rsidRPr="00037024" w:rsidRDefault="002C6201" w:rsidP="00606D2C">
      <w:pPr>
        <w:pStyle w:val="Akapitzlist"/>
        <w:numPr>
          <w:ilvl w:val="0"/>
          <w:numId w:val="38"/>
        </w:numPr>
        <w:spacing w:after="0" w:line="276" w:lineRule="auto"/>
        <w:rPr>
          <w:sz w:val="24"/>
          <w:szCs w:val="24"/>
        </w:rPr>
      </w:pPr>
      <w:r w:rsidRPr="00037024">
        <w:rPr>
          <w:sz w:val="24"/>
          <w:szCs w:val="24"/>
        </w:rPr>
        <w:t>art. 207 ust. 4 ustawy z dnia 27 sierpnia 2009 r. o finansach publicznych;</w:t>
      </w:r>
    </w:p>
    <w:p w14:paraId="7588A368" w14:textId="77777777" w:rsidR="002C6201" w:rsidRPr="00037024" w:rsidRDefault="002C6201" w:rsidP="00606D2C">
      <w:pPr>
        <w:pStyle w:val="Akapitzlist"/>
        <w:numPr>
          <w:ilvl w:val="0"/>
          <w:numId w:val="38"/>
        </w:numPr>
        <w:spacing w:after="0" w:line="276" w:lineRule="auto"/>
        <w:rPr>
          <w:sz w:val="24"/>
          <w:szCs w:val="24"/>
        </w:rPr>
      </w:pPr>
      <w:r w:rsidRPr="00037024">
        <w:rPr>
          <w:sz w:val="24"/>
          <w:szCs w:val="24"/>
        </w:rPr>
        <w:t>art. 12 ustawy z dnia 15 czerwca 2012 r. o skutkach powierzania wykonywania pracy cudzoziemcom przebywającym wbrew przepisom na terytorium Rzeczypospolitej Polskiej</w:t>
      </w:r>
      <w:r>
        <w:rPr>
          <w:sz w:val="24"/>
          <w:szCs w:val="24"/>
        </w:rPr>
        <w:t>;</w:t>
      </w:r>
    </w:p>
    <w:p w14:paraId="15F1B2E9" w14:textId="77777777" w:rsidR="002C6201" w:rsidRPr="00037024" w:rsidRDefault="002C6201" w:rsidP="00606D2C">
      <w:pPr>
        <w:pStyle w:val="Akapitzlist"/>
        <w:numPr>
          <w:ilvl w:val="0"/>
          <w:numId w:val="38"/>
        </w:numPr>
        <w:spacing w:after="0" w:line="276" w:lineRule="auto"/>
        <w:rPr>
          <w:sz w:val="24"/>
          <w:szCs w:val="24"/>
        </w:rPr>
      </w:pPr>
      <w:r w:rsidRPr="00037024">
        <w:rPr>
          <w:sz w:val="24"/>
          <w:szCs w:val="24"/>
        </w:rPr>
        <w:t>art. 9 ustawy z dnia 28 października 2002 r. o odpowiedzialności podmiotów zbiorowych za czyny zabronione pod groźbą kary.</w:t>
      </w:r>
    </w:p>
    <w:p w14:paraId="74695E4C" w14:textId="77777777" w:rsidR="002C6201" w:rsidRPr="002C5F34" w:rsidRDefault="002C6201" w:rsidP="00606D2C">
      <w:pPr>
        <w:spacing w:line="276" w:lineRule="auto"/>
        <w:contextualSpacing/>
        <w:rPr>
          <w:sz w:val="24"/>
          <w:szCs w:val="24"/>
        </w:rPr>
      </w:pPr>
      <w:r w:rsidRPr="002C5F34">
        <w:rPr>
          <w:sz w:val="24"/>
          <w:szCs w:val="24"/>
        </w:rPr>
        <w:lastRenderedPageBreak/>
        <w:t>Jednocześnie oświadczam, że jeśli w trakcie realizacji projektu znajdę się w wykazie podmiotów wykluczonych (art. 207 ustawy o finansach publicznych)</w:t>
      </w:r>
      <w:r>
        <w:rPr>
          <w:sz w:val="24"/>
          <w:szCs w:val="24"/>
        </w:rPr>
        <w:t>,</w:t>
      </w:r>
      <w:r w:rsidRPr="002C5F34">
        <w:rPr>
          <w:sz w:val="24"/>
          <w:szCs w:val="24"/>
        </w:rPr>
        <w:t xml:space="preserve"> niezwłocznie poinformuję o tym fakcie IZ/IP.</w:t>
      </w:r>
    </w:p>
    <w:p w14:paraId="095378A8" w14:textId="77777777" w:rsidR="002C6201" w:rsidRPr="002C5F34" w:rsidRDefault="002C6201" w:rsidP="00606D2C">
      <w:pPr>
        <w:spacing w:line="276" w:lineRule="auto"/>
        <w:contextualSpacing/>
        <w:rPr>
          <w:sz w:val="24"/>
          <w:szCs w:val="24"/>
        </w:rPr>
      </w:pPr>
      <w:r>
        <w:rPr>
          <w:sz w:val="24"/>
          <w:szCs w:val="24"/>
        </w:rPr>
        <w:t xml:space="preserve">6. </w:t>
      </w:r>
      <w:r w:rsidRPr="002C5F34">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62488000" w14:textId="77777777" w:rsidR="002C6201" w:rsidRPr="002C5F34" w:rsidRDefault="002C6201" w:rsidP="00606D2C">
      <w:pPr>
        <w:spacing w:line="276" w:lineRule="auto"/>
        <w:contextualSpacing/>
        <w:rPr>
          <w:sz w:val="24"/>
          <w:szCs w:val="24"/>
        </w:rPr>
      </w:pPr>
      <w:r>
        <w:rPr>
          <w:sz w:val="24"/>
          <w:szCs w:val="24"/>
        </w:rPr>
        <w:t xml:space="preserve">7. </w:t>
      </w:r>
      <w:r w:rsidRPr="002C5F34">
        <w:rPr>
          <w:sz w:val="24"/>
          <w:szCs w:val="24"/>
        </w:rPr>
        <w:t xml:space="preserve">Oświadczam, że informacje zawarte w niniejszym wniosku dotyczące pomocy publicznej </w:t>
      </w:r>
      <w:r>
        <w:rPr>
          <w:sz w:val="24"/>
          <w:szCs w:val="24"/>
        </w:rPr>
        <w:br/>
      </w:r>
      <w:r w:rsidRPr="002C5F34">
        <w:rPr>
          <w:sz w:val="24"/>
          <w:szCs w:val="24"/>
        </w:rPr>
        <w:t>w żądanej wysokości, w tym pomocy de minimis, o którą ubiega się wnioskodawca pomocy, są zgodne z przepisami ustawy z dnia 30 kwietnia 2004 r. o postępowaniu w sprawach dotyczących pomocy publicznej oraz z przepisami właściwego programu pomocowego</w:t>
      </w:r>
      <w:r>
        <w:rPr>
          <w:sz w:val="24"/>
          <w:szCs w:val="24"/>
        </w:rPr>
        <w:t xml:space="preserve">/brak występowania w projekcie pomocy publicznej, w tym pomocy de minimis poparty jest rzetelnie przeprowadzonym testem pomocy publicznej.  </w:t>
      </w:r>
    </w:p>
    <w:p w14:paraId="126357F8" w14:textId="77777777" w:rsidR="002C6201" w:rsidRPr="002C5F34" w:rsidRDefault="002C6201" w:rsidP="00606D2C">
      <w:pPr>
        <w:spacing w:line="276" w:lineRule="auto"/>
        <w:contextualSpacing/>
        <w:rPr>
          <w:sz w:val="24"/>
          <w:szCs w:val="24"/>
        </w:rPr>
      </w:pPr>
      <w:r>
        <w:rPr>
          <w:sz w:val="24"/>
          <w:szCs w:val="24"/>
        </w:rPr>
        <w:t xml:space="preserve">8. </w:t>
      </w:r>
      <w:r w:rsidRPr="002C5F34">
        <w:rPr>
          <w:sz w:val="24"/>
          <w:szCs w:val="24"/>
        </w:rPr>
        <w:t xml:space="preserve">Oświadczam, że wyboru Partnera/Partnerów dokonano zgodnie z art. 39 ustawy z dnia 28 kwietnia 2022 r. o zasadach realizacji zadań finansowanych ze środków europejskich </w:t>
      </w:r>
      <w:r>
        <w:rPr>
          <w:sz w:val="24"/>
          <w:szCs w:val="24"/>
        </w:rPr>
        <w:br/>
      </w:r>
      <w:r w:rsidRPr="002C5F34">
        <w:rPr>
          <w:sz w:val="24"/>
          <w:szCs w:val="24"/>
        </w:rPr>
        <w:t>w perspektywie finansowej 2021-2027 – jeśli dotyczy.</w:t>
      </w:r>
    </w:p>
    <w:p w14:paraId="08328204" w14:textId="77777777" w:rsidR="002C6201" w:rsidRPr="002C5F34" w:rsidRDefault="002C6201" w:rsidP="00606D2C">
      <w:pPr>
        <w:spacing w:line="276" w:lineRule="auto"/>
        <w:contextualSpacing/>
        <w:rPr>
          <w:sz w:val="24"/>
          <w:szCs w:val="24"/>
        </w:rPr>
      </w:pPr>
      <w:r>
        <w:rPr>
          <w:sz w:val="24"/>
          <w:szCs w:val="24"/>
        </w:rPr>
        <w:t xml:space="preserve">9. </w:t>
      </w:r>
      <w:r w:rsidRPr="002C5F34">
        <w:rPr>
          <w:sz w:val="24"/>
          <w:szCs w:val="24"/>
        </w:rPr>
        <w:t>Oświadczam, że zaplanowany zakres i sposób realizacji projektu oraz inne podejmowane działania są zgodne z Kartą Praw Podstawowych Unii Europejskiej z dnia 26 października 2012 r. (Dz. U. UE</w:t>
      </w:r>
      <w:r>
        <w:rPr>
          <w:sz w:val="24"/>
          <w:szCs w:val="24"/>
        </w:rPr>
        <w:t>.</w:t>
      </w:r>
      <w:r w:rsidRPr="002C5F34">
        <w:rPr>
          <w:sz w:val="24"/>
          <w:szCs w:val="24"/>
        </w:rPr>
        <w:t xml:space="preserve"> C</w:t>
      </w:r>
      <w:r>
        <w:rPr>
          <w:sz w:val="24"/>
          <w:szCs w:val="24"/>
        </w:rPr>
        <w:t>.</w:t>
      </w:r>
      <w:r w:rsidRPr="002C5F34">
        <w:rPr>
          <w:sz w:val="24"/>
          <w:szCs w:val="24"/>
        </w:rPr>
        <w:t xml:space="preserve"> z 2012</w:t>
      </w:r>
      <w:r>
        <w:rPr>
          <w:sz w:val="24"/>
          <w:szCs w:val="24"/>
        </w:rPr>
        <w:t xml:space="preserve"> r. Nr 326,</w:t>
      </w:r>
      <w:r w:rsidRPr="002C5F34">
        <w:rPr>
          <w:sz w:val="24"/>
          <w:szCs w:val="24"/>
        </w:rPr>
        <w:t xml:space="preserve"> str. 391)</w:t>
      </w:r>
      <w:r>
        <w:rPr>
          <w:sz w:val="24"/>
          <w:szCs w:val="24"/>
        </w:rPr>
        <w:t>.</w:t>
      </w:r>
      <w:r w:rsidRPr="002C5F34">
        <w:rPr>
          <w:sz w:val="24"/>
          <w:szCs w:val="24"/>
        </w:rPr>
        <w:t xml:space="preserve"> </w:t>
      </w:r>
    </w:p>
    <w:p w14:paraId="14B27A6B" w14:textId="77777777" w:rsidR="002C6201" w:rsidRDefault="002C6201" w:rsidP="00606D2C">
      <w:pPr>
        <w:spacing w:line="276" w:lineRule="auto"/>
        <w:contextualSpacing/>
        <w:rPr>
          <w:sz w:val="24"/>
          <w:szCs w:val="24"/>
        </w:rPr>
      </w:pPr>
      <w:r>
        <w:rPr>
          <w:sz w:val="24"/>
          <w:szCs w:val="24"/>
        </w:rPr>
        <w:t xml:space="preserve">10. </w:t>
      </w:r>
      <w:r w:rsidRPr="002C5F34">
        <w:rPr>
          <w:sz w:val="24"/>
          <w:szCs w:val="24"/>
        </w:rPr>
        <w:t xml:space="preserve">Oświadczam, że zaplanowany zakres i sposób realizacji projektu oraz inne podejmowane działania są zgodne z Konwencją o </w:t>
      </w:r>
      <w:r>
        <w:rPr>
          <w:sz w:val="24"/>
          <w:szCs w:val="24"/>
        </w:rPr>
        <w:t>p</w:t>
      </w:r>
      <w:r w:rsidRPr="002C5F34">
        <w:rPr>
          <w:sz w:val="24"/>
          <w:szCs w:val="24"/>
        </w:rPr>
        <w:t xml:space="preserve">rawach </w:t>
      </w:r>
      <w:r>
        <w:rPr>
          <w:sz w:val="24"/>
          <w:szCs w:val="24"/>
        </w:rPr>
        <w:t>o</w:t>
      </w:r>
      <w:r w:rsidRPr="002C5F34">
        <w:rPr>
          <w:sz w:val="24"/>
          <w:szCs w:val="24"/>
        </w:rPr>
        <w:t xml:space="preserve">sób </w:t>
      </w:r>
      <w:r>
        <w:rPr>
          <w:sz w:val="24"/>
          <w:szCs w:val="24"/>
        </w:rPr>
        <w:t>n</w:t>
      </w:r>
      <w:r w:rsidRPr="002C5F34">
        <w:rPr>
          <w:sz w:val="24"/>
          <w:szCs w:val="24"/>
        </w:rPr>
        <w:t xml:space="preserve">iepełnosprawnych, sporządzoną </w:t>
      </w:r>
      <w:r>
        <w:rPr>
          <w:sz w:val="24"/>
          <w:szCs w:val="24"/>
        </w:rPr>
        <w:br/>
      </w:r>
      <w:r w:rsidRPr="002C5F34">
        <w:rPr>
          <w:sz w:val="24"/>
          <w:szCs w:val="24"/>
        </w:rPr>
        <w:t>w Nowym Jorku dnia 13 grudnia 2006 r. (Dz.</w:t>
      </w:r>
      <w:r>
        <w:rPr>
          <w:sz w:val="24"/>
          <w:szCs w:val="24"/>
        </w:rPr>
        <w:t xml:space="preserve"> </w:t>
      </w:r>
      <w:r w:rsidRPr="002C5F34">
        <w:rPr>
          <w:sz w:val="24"/>
          <w:szCs w:val="24"/>
        </w:rPr>
        <w:t>U. z 2012 r. poz. 1169, z późn. zm.)</w:t>
      </w:r>
      <w:r>
        <w:rPr>
          <w:sz w:val="24"/>
          <w:szCs w:val="24"/>
        </w:rPr>
        <w:t>.</w:t>
      </w:r>
    </w:p>
    <w:p w14:paraId="5AEE7B2E" w14:textId="610C5AF3" w:rsidR="00EE4224" w:rsidRPr="00506683" w:rsidRDefault="00EE4224" w:rsidP="00606D2C">
      <w:pPr>
        <w:spacing w:after="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11.</w:t>
      </w:r>
      <w:r w:rsidRPr="00506683">
        <w:t xml:space="preserve"> </w:t>
      </w:r>
      <w:r w:rsidRPr="00506683">
        <w:rPr>
          <w:rFonts w:ascii="Calibri" w:eastAsia="Times New Roman" w:hAnsi="Calibri" w:cs="Times New Roman"/>
          <w:color w:val="000000" w:themeColor="text1"/>
          <w:sz w:val="24"/>
          <w:szCs w:val="24"/>
          <w:lang w:eastAsia="pl-PL"/>
        </w:rPr>
        <w:t>Oświadczam, że:</w:t>
      </w:r>
    </w:p>
    <w:p w14:paraId="09F88D19" w14:textId="7A1E7BE9" w:rsidR="00EE4224" w:rsidRDefault="00EE4224" w:rsidP="00606D2C">
      <w:pPr>
        <w:spacing w:after="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 xml:space="preserve">a. nie mam prawnej możliwości odzyskania lub odliczenia poniesionego ostatecznie kosztu podatku VAT i w związku z tym wnioskuję o refundację poniesionego </w:t>
      </w:r>
      <w:r w:rsidR="00606D2C">
        <w:rPr>
          <w:rFonts w:ascii="Calibri" w:eastAsia="Times New Roman" w:hAnsi="Calibri" w:cs="Times New Roman"/>
          <w:color w:val="000000" w:themeColor="text1"/>
          <w:sz w:val="24"/>
          <w:szCs w:val="24"/>
          <w:lang w:eastAsia="pl-PL"/>
        </w:rPr>
        <w:br/>
      </w:r>
      <w:r w:rsidRPr="00506683">
        <w:rPr>
          <w:rFonts w:ascii="Calibri" w:eastAsia="Times New Roman" w:hAnsi="Calibri" w:cs="Times New Roman"/>
          <w:color w:val="000000" w:themeColor="text1"/>
          <w:sz w:val="24"/>
          <w:szCs w:val="24"/>
          <w:lang w:eastAsia="pl-PL"/>
        </w:rPr>
        <w:t>w ramach</w:t>
      </w:r>
      <w:r>
        <w:rPr>
          <w:rFonts w:ascii="Calibri" w:eastAsia="Times New Roman" w:hAnsi="Calibri" w:cs="Times New Roman"/>
          <w:color w:val="000000" w:themeColor="text1"/>
          <w:sz w:val="24"/>
          <w:szCs w:val="24"/>
          <w:lang w:eastAsia="pl-PL"/>
        </w:rPr>
        <w:t xml:space="preserve"> </w:t>
      </w:r>
      <w:r w:rsidRPr="00506683">
        <w:rPr>
          <w:rFonts w:ascii="Calibri" w:eastAsia="Times New Roman" w:hAnsi="Calibri" w:cs="Times New Roman"/>
          <w:color w:val="000000" w:themeColor="text1"/>
          <w:sz w:val="24"/>
          <w:szCs w:val="24"/>
          <w:lang w:eastAsia="pl-PL"/>
        </w:rPr>
        <w:t>projektu podatku VAT. Jednocześnie zobowiązuję się do zwrotu zrefundowanego w ramach projektu poniesionego podatku VAT, jeżeli zaistnieją przesłanki umożliwiające</w:t>
      </w:r>
      <w:r>
        <w:rPr>
          <w:rFonts w:ascii="Calibri" w:eastAsia="Times New Roman" w:hAnsi="Calibri" w:cs="Times New Roman"/>
          <w:color w:val="000000" w:themeColor="text1"/>
          <w:sz w:val="24"/>
          <w:szCs w:val="24"/>
          <w:lang w:eastAsia="pl-PL"/>
        </w:rPr>
        <w:t xml:space="preserve"> </w:t>
      </w:r>
      <w:r w:rsidRPr="00506683">
        <w:rPr>
          <w:rFonts w:ascii="Calibri" w:eastAsia="Times New Roman" w:hAnsi="Calibri" w:cs="Times New Roman"/>
          <w:color w:val="000000" w:themeColor="text1"/>
          <w:sz w:val="24"/>
          <w:szCs w:val="24"/>
          <w:lang w:eastAsia="pl-PL"/>
        </w:rPr>
        <w:t>odzyskan</w:t>
      </w:r>
      <w:r>
        <w:rPr>
          <w:rFonts w:ascii="Calibri" w:eastAsia="Times New Roman" w:hAnsi="Calibri" w:cs="Times New Roman"/>
          <w:color w:val="000000" w:themeColor="text1"/>
          <w:sz w:val="24"/>
          <w:szCs w:val="24"/>
          <w:lang w:eastAsia="pl-PL"/>
        </w:rPr>
        <w:t xml:space="preserve">ie lub odliczenie tego podatku. </w:t>
      </w:r>
    </w:p>
    <w:p w14:paraId="1F49B573" w14:textId="7E8491AD" w:rsidR="00EE4224" w:rsidRPr="00506683" w:rsidRDefault="00EE4224" w:rsidP="00606D2C">
      <w:pPr>
        <w:spacing w:after="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b. mam prawną możliwość częściowego odzyskania lub odliczenia poniesionego ostatecznie kosztu podatku VAT i w związku z tym wn</w:t>
      </w:r>
      <w:r>
        <w:rPr>
          <w:rFonts w:ascii="Calibri" w:eastAsia="Times New Roman" w:hAnsi="Calibri" w:cs="Times New Roman"/>
          <w:color w:val="000000" w:themeColor="text1"/>
          <w:sz w:val="24"/>
          <w:szCs w:val="24"/>
          <w:lang w:eastAsia="pl-PL"/>
        </w:rPr>
        <w:t xml:space="preserve">ioskuję o refundację tej części </w:t>
      </w:r>
      <w:r w:rsidRPr="00506683">
        <w:rPr>
          <w:rFonts w:ascii="Calibri" w:eastAsia="Times New Roman" w:hAnsi="Calibri" w:cs="Times New Roman"/>
          <w:color w:val="000000" w:themeColor="text1"/>
          <w:sz w:val="24"/>
          <w:szCs w:val="24"/>
          <w:lang w:eastAsia="pl-PL"/>
        </w:rPr>
        <w:t xml:space="preserve">poniesionego w ramach projektu podatku VAT. Jednocześnie zobowiązuje się </w:t>
      </w:r>
      <w:r w:rsidR="00606D2C">
        <w:rPr>
          <w:rFonts w:ascii="Calibri" w:eastAsia="Times New Roman" w:hAnsi="Calibri" w:cs="Times New Roman"/>
          <w:color w:val="000000" w:themeColor="text1"/>
          <w:sz w:val="24"/>
          <w:szCs w:val="24"/>
          <w:lang w:eastAsia="pl-PL"/>
        </w:rPr>
        <w:br/>
      </w:r>
      <w:r w:rsidRPr="00506683">
        <w:rPr>
          <w:rFonts w:ascii="Calibri" w:eastAsia="Times New Roman" w:hAnsi="Calibri" w:cs="Times New Roman"/>
          <w:color w:val="000000" w:themeColor="text1"/>
          <w:sz w:val="24"/>
          <w:szCs w:val="24"/>
          <w:lang w:eastAsia="pl-PL"/>
        </w:rPr>
        <w:t>do zwrotu zrefundowanej w ramach projektu części poniesionego</w:t>
      </w:r>
      <w:r>
        <w:rPr>
          <w:rFonts w:ascii="Calibri" w:eastAsia="Times New Roman" w:hAnsi="Calibri" w:cs="Times New Roman"/>
          <w:color w:val="000000" w:themeColor="text1"/>
          <w:sz w:val="24"/>
          <w:szCs w:val="24"/>
          <w:lang w:eastAsia="pl-PL"/>
        </w:rPr>
        <w:t xml:space="preserve"> podatku VAT, jeżeli zaistnieją </w:t>
      </w:r>
      <w:r w:rsidRPr="00506683">
        <w:rPr>
          <w:rFonts w:ascii="Calibri" w:eastAsia="Times New Roman" w:hAnsi="Calibri" w:cs="Times New Roman"/>
          <w:color w:val="000000" w:themeColor="text1"/>
          <w:sz w:val="24"/>
          <w:szCs w:val="24"/>
          <w:lang w:eastAsia="pl-PL"/>
        </w:rPr>
        <w:t>przesłanki umożliwiające odzyskanie lub odliczenie tego podatku.</w:t>
      </w:r>
    </w:p>
    <w:p w14:paraId="69C2CD8C" w14:textId="3ED599C0" w:rsidR="00EE4224" w:rsidRPr="00506683" w:rsidRDefault="00EE4224" w:rsidP="00606D2C">
      <w:pPr>
        <w:spacing w:after="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 xml:space="preserve">c. nie mam prawnej możliwości odzyskania lub odliczenia poniesionego ostatecznie kosztu podatku VAT, jednak nie wnioskuję oraz nie </w:t>
      </w:r>
      <w:r>
        <w:rPr>
          <w:rFonts w:ascii="Calibri" w:eastAsia="Times New Roman" w:hAnsi="Calibri" w:cs="Times New Roman"/>
          <w:color w:val="000000" w:themeColor="text1"/>
          <w:sz w:val="24"/>
          <w:szCs w:val="24"/>
          <w:lang w:eastAsia="pl-PL"/>
        </w:rPr>
        <w:t xml:space="preserve">będę w przyszłości wnioskować </w:t>
      </w:r>
      <w:r w:rsidR="00606D2C">
        <w:rPr>
          <w:rFonts w:ascii="Calibri" w:eastAsia="Times New Roman" w:hAnsi="Calibri" w:cs="Times New Roman"/>
          <w:color w:val="000000" w:themeColor="text1"/>
          <w:sz w:val="24"/>
          <w:szCs w:val="24"/>
          <w:lang w:eastAsia="pl-PL"/>
        </w:rPr>
        <w:br/>
      </w:r>
      <w:r>
        <w:rPr>
          <w:rFonts w:ascii="Calibri" w:eastAsia="Times New Roman" w:hAnsi="Calibri" w:cs="Times New Roman"/>
          <w:color w:val="000000" w:themeColor="text1"/>
          <w:sz w:val="24"/>
          <w:szCs w:val="24"/>
          <w:lang w:eastAsia="pl-PL"/>
        </w:rPr>
        <w:t xml:space="preserve">o </w:t>
      </w:r>
      <w:r w:rsidRPr="00506683">
        <w:rPr>
          <w:rFonts w:ascii="Calibri" w:eastAsia="Times New Roman" w:hAnsi="Calibri" w:cs="Times New Roman"/>
          <w:color w:val="000000" w:themeColor="text1"/>
          <w:sz w:val="24"/>
          <w:szCs w:val="24"/>
          <w:lang w:eastAsia="pl-PL"/>
        </w:rPr>
        <w:t>refundację jakiejkolwiek części poniesionego w ramach projektu podatku VAT.</w:t>
      </w:r>
    </w:p>
    <w:p w14:paraId="71546CB7" w14:textId="237836FD" w:rsidR="00EE4224" w:rsidRDefault="00EE4224" w:rsidP="00606D2C">
      <w:pPr>
        <w:spacing w:after="0" w:line="276" w:lineRule="auto"/>
        <w:ind w:left="708"/>
        <w:rPr>
          <w:rFonts w:ascii="Calibri" w:eastAsia="Times New Roman" w:hAnsi="Calibri" w:cs="Times New Roman"/>
          <w:color w:val="000000" w:themeColor="text1"/>
          <w:sz w:val="24"/>
          <w:szCs w:val="24"/>
          <w:lang w:eastAsia="pl-PL"/>
        </w:rPr>
      </w:pPr>
      <w:r w:rsidRPr="00506683">
        <w:rPr>
          <w:rFonts w:ascii="Calibri" w:eastAsia="Times New Roman" w:hAnsi="Calibri" w:cs="Times New Roman"/>
          <w:color w:val="000000" w:themeColor="text1"/>
          <w:sz w:val="24"/>
          <w:szCs w:val="24"/>
          <w:lang w:eastAsia="pl-PL"/>
        </w:rPr>
        <w:t xml:space="preserve">d. będę mógł odzyskać lub odliczyć koszt podatku VAT poniesiony w związku </w:t>
      </w:r>
      <w:r w:rsidR="00606D2C">
        <w:rPr>
          <w:rFonts w:ascii="Calibri" w:eastAsia="Times New Roman" w:hAnsi="Calibri" w:cs="Times New Roman"/>
          <w:color w:val="000000" w:themeColor="text1"/>
          <w:sz w:val="24"/>
          <w:szCs w:val="24"/>
          <w:lang w:eastAsia="pl-PL"/>
        </w:rPr>
        <w:br/>
      </w:r>
      <w:r w:rsidRPr="00506683">
        <w:rPr>
          <w:rFonts w:ascii="Calibri" w:eastAsia="Times New Roman" w:hAnsi="Calibri" w:cs="Times New Roman"/>
          <w:color w:val="000000" w:themeColor="text1"/>
          <w:sz w:val="24"/>
          <w:szCs w:val="24"/>
          <w:lang w:eastAsia="pl-PL"/>
        </w:rPr>
        <w:t>z realizacją działań objętych wnioskiem. W związku z tym nie wnio</w:t>
      </w:r>
      <w:r>
        <w:rPr>
          <w:rFonts w:ascii="Calibri" w:eastAsia="Times New Roman" w:hAnsi="Calibri" w:cs="Times New Roman"/>
          <w:color w:val="000000" w:themeColor="text1"/>
          <w:sz w:val="24"/>
          <w:szCs w:val="24"/>
          <w:lang w:eastAsia="pl-PL"/>
        </w:rPr>
        <w:t xml:space="preserve">skuję o refundację poniesionego </w:t>
      </w:r>
      <w:r w:rsidRPr="00506683">
        <w:rPr>
          <w:rFonts w:ascii="Calibri" w:eastAsia="Times New Roman" w:hAnsi="Calibri" w:cs="Times New Roman"/>
          <w:color w:val="000000" w:themeColor="text1"/>
          <w:sz w:val="24"/>
          <w:szCs w:val="24"/>
          <w:lang w:eastAsia="pl-PL"/>
        </w:rPr>
        <w:t>w ramach projektu podatku VAT.</w:t>
      </w:r>
    </w:p>
    <w:p w14:paraId="1531D612" w14:textId="77777777" w:rsidR="00AF6833" w:rsidRDefault="00AF6833" w:rsidP="00606D2C">
      <w:pPr>
        <w:spacing w:after="0" w:line="276" w:lineRule="auto"/>
        <w:ind w:left="708"/>
        <w:rPr>
          <w:rFonts w:ascii="Calibri" w:eastAsia="Times New Roman" w:hAnsi="Calibri" w:cs="Times New Roman"/>
          <w:color w:val="000000" w:themeColor="text1"/>
          <w:sz w:val="24"/>
          <w:szCs w:val="24"/>
          <w:lang w:eastAsia="pl-PL"/>
        </w:rPr>
      </w:pPr>
    </w:p>
    <w:p w14:paraId="4AB5A984" w14:textId="77777777" w:rsidR="00AF6833" w:rsidRDefault="00AF6833" w:rsidP="00606D2C">
      <w:pPr>
        <w:spacing w:after="0" w:line="276" w:lineRule="auto"/>
        <w:ind w:left="708"/>
        <w:rPr>
          <w:rFonts w:ascii="Calibri" w:eastAsia="Times New Roman" w:hAnsi="Calibri" w:cs="Times New Roman"/>
          <w:color w:val="000000" w:themeColor="text1"/>
          <w:sz w:val="24"/>
          <w:szCs w:val="24"/>
          <w:lang w:eastAsia="pl-PL"/>
        </w:rPr>
      </w:pPr>
    </w:p>
    <w:p w14:paraId="30D802C6" w14:textId="77777777" w:rsidR="00EE4224" w:rsidRDefault="00EE4224" w:rsidP="009F73F3">
      <w:pPr>
        <w:spacing w:after="0" w:line="276" w:lineRule="auto"/>
        <w:ind w:left="708" w:hanging="708"/>
        <w:rPr>
          <w:sz w:val="24"/>
        </w:rPr>
      </w:pPr>
      <w:r>
        <w:rPr>
          <w:rFonts w:ascii="Calibri" w:eastAsia="Times New Roman" w:hAnsi="Calibri" w:cs="Times New Roman"/>
          <w:color w:val="000000" w:themeColor="text1"/>
          <w:sz w:val="24"/>
          <w:szCs w:val="24"/>
          <w:lang w:eastAsia="pl-PL"/>
        </w:rPr>
        <w:lastRenderedPageBreak/>
        <w:t xml:space="preserve">12. </w:t>
      </w:r>
      <w:r w:rsidRPr="006A3824">
        <w:rPr>
          <w:sz w:val="24"/>
        </w:rPr>
        <w:t>Klauzula o ochronie informacji i tajemnic zawartych we wniosku o dofinansowanie</w:t>
      </w:r>
      <w:r>
        <w:rPr>
          <w:sz w:val="24"/>
        </w:rPr>
        <w:t>:</w:t>
      </w:r>
      <w:r w:rsidRPr="00B5454B">
        <w:rPr>
          <w:sz w:val="24"/>
        </w:rPr>
        <w:t xml:space="preserve"> </w:t>
      </w:r>
    </w:p>
    <w:p w14:paraId="69EF3C3F" w14:textId="55E25263" w:rsidR="00EE4224" w:rsidRDefault="00EE4224" w:rsidP="009F73F3">
      <w:pPr>
        <w:spacing w:after="0" w:line="276" w:lineRule="auto"/>
        <w:rPr>
          <w:rFonts w:ascii="Calibri" w:eastAsia="Times New Roman" w:hAnsi="Calibri" w:cs="Times New Roman"/>
          <w:color w:val="000000" w:themeColor="text1"/>
          <w:sz w:val="24"/>
          <w:szCs w:val="24"/>
          <w:lang w:eastAsia="pl-PL"/>
        </w:rPr>
      </w:pPr>
      <w:r w:rsidRPr="006A3824">
        <w:rPr>
          <w:sz w:val="24"/>
        </w:rPr>
        <w:t>Ja niżej podpisany zast</w:t>
      </w:r>
      <w:r>
        <w:rPr>
          <w:sz w:val="24"/>
        </w:rPr>
        <w:t xml:space="preserve">rzegam, że informacje zawarte we wniosku o dofinansowanie oraz </w:t>
      </w:r>
      <w:r w:rsidR="00606D2C">
        <w:rPr>
          <w:sz w:val="24"/>
        </w:rPr>
        <w:br/>
      </w:r>
      <w:r>
        <w:rPr>
          <w:sz w:val="24"/>
        </w:rPr>
        <w:t xml:space="preserve">w dokumentacji projektowej stanowią tajemnicę przedsiębiorstwa, zgodnie z art. 11 z dnia 16 kwietnia 1993 r. </w:t>
      </w:r>
      <w:r w:rsidRPr="00B5454B">
        <w:rPr>
          <w:sz w:val="24"/>
        </w:rPr>
        <w:t>o zwalczaniu nieuczciwej konkurencji</w:t>
      </w:r>
      <w:r>
        <w:rPr>
          <w:sz w:val="24"/>
        </w:rPr>
        <w:t>.</w:t>
      </w:r>
    </w:p>
    <w:p w14:paraId="19E72052" w14:textId="4D1AEAC8" w:rsidR="00EE4224" w:rsidRDefault="00EE4224" w:rsidP="00411187">
      <w:pPr>
        <w:spacing w:after="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13. </w:t>
      </w:r>
      <w:r w:rsidRPr="00460C4A">
        <w:rPr>
          <w:rFonts w:ascii="Calibri" w:eastAsia="Times New Roman" w:hAnsi="Calibri" w:cs="Times New Roman"/>
          <w:color w:val="000000" w:themeColor="text1"/>
          <w:sz w:val="24"/>
          <w:szCs w:val="24"/>
          <w:lang w:eastAsia="pl-PL"/>
        </w:rPr>
        <w:t>Oświadczam, że stosuję i będę stosować się do przepisów ustawy z dnia 13 kwietnia 2022 r. o szczególnych rozwiązaniach w zakresie przeciwdziałania wspieraniu agresji na Ukrainę oraz służących ochronie bezpieczeństwa narodowego (Dz. U. z 202</w:t>
      </w:r>
      <w:r>
        <w:rPr>
          <w:rFonts w:ascii="Calibri" w:eastAsia="Times New Roman" w:hAnsi="Calibri" w:cs="Times New Roman"/>
          <w:color w:val="000000" w:themeColor="text1"/>
          <w:sz w:val="24"/>
          <w:szCs w:val="24"/>
          <w:lang w:eastAsia="pl-PL"/>
        </w:rPr>
        <w:t>5 r. poz. 514</w:t>
      </w:r>
      <w:r w:rsidRPr="00460C4A">
        <w:rPr>
          <w:rFonts w:ascii="Calibri" w:eastAsia="Times New Roman" w:hAnsi="Calibri" w:cs="Times New Roman"/>
          <w:color w:val="000000" w:themeColor="text1"/>
          <w:sz w:val="24"/>
          <w:szCs w:val="24"/>
          <w:lang w:eastAsia="pl-PL"/>
        </w:rPr>
        <w:t xml:space="preserve">) oraz </w:t>
      </w:r>
      <w:r w:rsidR="00606D2C">
        <w:rPr>
          <w:rFonts w:ascii="Calibri" w:eastAsia="Times New Roman" w:hAnsi="Calibri" w:cs="Times New Roman"/>
          <w:color w:val="000000" w:themeColor="text1"/>
          <w:sz w:val="24"/>
          <w:szCs w:val="24"/>
          <w:lang w:eastAsia="pl-PL"/>
        </w:rPr>
        <w:br/>
      </w:r>
      <w:r w:rsidRPr="00460C4A">
        <w:rPr>
          <w:rFonts w:ascii="Calibri" w:eastAsia="Times New Roman" w:hAnsi="Calibri" w:cs="Times New Roman"/>
          <w:color w:val="000000" w:themeColor="text1"/>
          <w:sz w:val="24"/>
          <w:szCs w:val="24"/>
          <w:lang w:eastAsia="pl-PL"/>
        </w:rPr>
        <w:t xml:space="preserve">do Rozporządzenia Rady (UE) Nr 269/2014 z dnia 17 marca 2014 r. w sprawie środków ograniczających w odniesieniu do działań podważających integralność terytorialną, suwerenność i niezależność Ukrainy lub im zagrażających i Rozporządzenia Rady (WE) </w:t>
      </w:r>
      <w:r w:rsidR="00606D2C">
        <w:rPr>
          <w:rFonts w:ascii="Calibri" w:eastAsia="Times New Roman" w:hAnsi="Calibri" w:cs="Times New Roman"/>
          <w:color w:val="000000" w:themeColor="text1"/>
          <w:sz w:val="24"/>
          <w:szCs w:val="24"/>
          <w:lang w:eastAsia="pl-PL"/>
        </w:rPr>
        <w:br/>
      </w:r>
      <w:r w:rsidRPr="00460C4A">
        <w:rPr>
          <w:rFonts w:ascii="Calibri" w:eastAsia="Times New Roman" w:hAnsi="Calibri" w:cs="Times New Roman"/>
          <w:color w:val="000000" w:themeColor="text1"/>
          <w:sz w:val="24"/>
          <w:szCs w:val="24"/>
          <w:lang w:eastAsia="pl-PL"/>
        </w:rPr>
        <w:t xml:space="preserve">nr 765/2006 z dnia 18 maja 2006 r. dotyczącego środków ograniczających w związku </w:t>
      </w:r>
      <w:r w:rsidR="00606D2C">
        <w:rPr>
          <w:rFonts w:ascii="Calibri" w:eastAsia="Times New Roman" w:hAnsi="Calibri" w:cs="Times New Roman"/>
          <w:color w:val="000000" w:themeColor="text1"/>
          <w:sz w:val="24"/>
          <w:szCs w:val="24"/>
          <w:lang w:eastAsia="pl-PL"/>
        </w:rPr>
        <w:br/>
      </w:r>
      <w:r w:rsidRPr="00460C4A">
        <w:rPr>
          <w:rFonts w:ascii="Calibri" w:eastAsia="Times New Roman" w:hAnsi="Calibri" w:cs="Times New Roman"/>
          <w:color w:val="000000" w:themeColor="text1"/>
          <w:sz w:val="24"/>
          <w:szCs w:val="24"/>
          <w:lang w:eastAsia="pl-PL"/>
        </w:rPr>
        <w:t>z sytuacją na Białorusi i udziałem Białorusi w agresji Rosji wobec Ukrainy.</w:t>
      </w:r>
    </w:p>
    <w:p w14:paraId="52CF9EB0" w14:textId="461EF8EB" w:rsidR="00EE4224" w:rsidRPr="00A133FD" w:rsidRDefault="00EE4224" w:rsidP="00411187">
      <w:pPr>
        <w:spacing w:after="0" w:line="276" w:lineRule="auto"/>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14. </w:t>
      </w:r>
      <w:r w:rsidRPr="00A133FD">
        <w:rPr>
          <w:rFonts w:ascii="Calibri" w:eastAsia="Times New Roman" w:hAnsi="Calibri" w:cs="Times New Roman"/>
          <w:color w:val="000000" w:themeColor="text1"/>
          <w:sz w:val="24"/>
          <w:szCs w:val="24"/>
          <w:lang w:eastAsia="pl-PL"/>
        </w:rPr>
        <w:t xml:space="preserve">Wnioskodawca składając wniosek wyraża zgodę na przetwarzanie danych osobowych </w:t>
      </w:r>
      <w:r w:rsidR="00606D2C">
        <w:rPr>
          <w:rFonts w:ascii="Calibri" w:eastAsia="Times New Roman" w:hAnsi="Calibri" w:cs="Times New Roman"/>
          <w:color w:val="000000" w:themeColor="text1"/>
          <w:sz w:val="24"/>
          <w:szCs w:val="24"/>
          <w:lang w:eastAsia="pl-PL"/>
        </w:rPr>
        <w:br/>
      </w:r>
      <w:r w:rsidRPr="00A133FD">
        <w:rPr>
          <w:rFonts w:ascii="Calibri" w:eastAsia="Times New Roman" w:hAnsi="Calibri" w:cs="Times New Roman"/>
          <w:color w:val="000000" w:themeColor="text1"/>
          <w:sz w:val="24"/>
          <w:szCs w:val="24"/>
          <w:lang w:eastAsia="pl-PL"/>
        </w:rPr>
        <w:t xml:space="preserve">do celów związanych z oceną i realizacją niniejszego projektu, zgodnie z art. 6 ust. 1 lit. a i c Rozporządzenia Parlamentu Europejskiego i Rady (UE) 2016/679 z dnia 27 kwietnia 2016 r. </w:t>
      </w:r>
      <w:r w:rsidR="00606D2C">
        <w:rPr>
          <w:rFonts w:ascii="Calibri" w:eastAsia="Times New Roman" w:hAnsi="Calibri" w:cs="Times New Roman"/>
          <w:color w:val="000000" w:themeColor="text1"/>
          <w:sz w:val="24"/>
          <w:szCs w:val="24"/>
          <w:lang w:eastAsia="pl-PL"/>
        </w:rPr>
        <w:br/>
      </w:r>
      <w:r w:rsidRPr="00A133FD">
        <w:rPr>
          <w:rFonts w:ascii="Calibri" w:eastAsia="Times New Roman" w:hAnsi="Calibri" w:cs="Times New Roman"/>
          <w:color w:val="000000" w:themeColor="text1"/>
          <w:sz w:val="24"/>
          <w:szCs w:val="24"/>
          <w:lang w:eastAsia="pl-PL"/>
        </w:rPr>
        <w:t xml:space="preserve">w sprawie ochrony osób fizycznych w związku z przetwarzaniem danych osobowych </w:t>
      </w:r>
      <w:r w:rsidR="00606D2C">
        <w:rPr>
          <w:rFonts w:ascii="Calibri" w:eastAsia="Times New Roman" w:hAnsi="Calibri" w:cs="Times New Roman"/>
          <w:color w:val="000000" w:themeColor="text1"/>
          <w:sz w:val="24"/>
          <w:szCs w:val="24"/>
          <w:lang w:eastAsia="pl-PL"/>
        </w:rPr>
        <w:br/>
      </w:r>
      <w:r w:rsidRPr="00A133FD">
        <w:rPr>
          <w:rFonts w:ascii="Calibri" w:eastAsia="Times New Roman" w:hAnsi="Calibri" w:cs="Times New Roman"/>
          <w:color w:val="000000" w:themeColor="text1"/>
          <w:sz w:val="24"/>
          <w:szCs w:val="24"/>
          <w:lang w:eastAsia="pl-PL"/>
        </w:rPr>
        <w:t xml:space="preserve">i w sprawie swobodnego przepływu takich danych oraz uchylenia dyrektywy 95/46/WE (Dz. U. UE. L. 2016.119.1), zwanym dalej „RODO”,  przez </w:t>
      </w:r>
      <w:r>
        <w:rPr>
          <w:rFonts w:ascii="Calibri" w:eastAsia="Times New Roman" w:hAnsi="Calibri" w:cs="Times New Roman"/>
          <w:color w:val="000000" w:themeColor="text1"/>
          <w:sz w:val="24"/>
          <w:szCs w:val="24"/>
          <w:lang w:eastAsia="pl-PL"/>
        </w:rPr>
        <w:t>Zarząd</w:t>
      </w:r>
      <w:r w:rsidRPr="00A133FD">
        <w:rPr>
          <w:rFonts w:ascii="Calibri" w:eastAsia="Times New Roman" w:hAnsi="Calibri" w:cs="Times New Roman"/>
          <w:color w:val="000000" w:themeColor="text1"/>
          <w:sz w:val="24"/>
          <w:szCs w:val="24"/>
          <w:lang w:eastAsia="pl-PL"/>
        </w:rPr>
        <w:t xml:space="preserve"> Województwa Opolskiego </w:t>
      </w:r>
      <w:r w:rsidR="00606D2C">
        <w:rPr>
          <w:rFonts w:ascii="Calibri" w:eastAsia="Times New Roman" w:hAnsi="Calibri" w:cs="Times New Roman"/>
          <w:color w:val="000000" w:themeColor="text1"/>
          <w:sz w:val="24"/>
          <w:szCs w:val="24"/>
          <w:lang w:eastAsia="pl-PL"/>
        </w:rPr>
        <w:br/>
      </w:r>
      <w:r w:rsidRPr="00A133FD">
        <w:rPr>
          <w:rFonts w:ascii="Calibri" w:eastAsia="Times New Roman" w:hAnsi="Calibri" w:cs="Times New Roman"/>
          <w:color w:val="000000" w:themeColor="text1"/>
          <w:sz w:val="24"/>
          <w:szCs w:val="24"/>
          <w:lang w:eastAsia="pl-PL"/>
        </w:rPr>
        <w:t>z siedzibą w Opolu</w:t>
      </w:r>
      <w:r>
        <w:rPr>
          <w:rFonts w:ascii="Calibri" w:eastAsia="Times New Roman" w:hAnsi="Calibri" w:cs="Times New Roman"/>
          <w:color w:val="000000" w:themeColor="text1"/>
          <w:sz w:val="24"/>
          <w:szCs w:val="24"/>
          <w:lang w:eastAsia="pl-PL"/>
        </w:rPr>
        <w:t>:</w:t>
      </w:r>
      <w:r w:rsidRPr="00A133FD">
        <w:rPr>
          <w:rFonts w:ascii="Calibri" w:eastAsia="Times New Roman" w:hAnsi="Calibri" w:cs="Times New Roman"/>
          <w:color w:val="000000" w:themeColor="text1"/>
          <w:sz w:val="24"/>
          <w:szCs w:val="24"/>
          <w:lang w:eastAsia="pl-PL"/>
        </w:rPr>
        <w:t xml:space="preserve"> 45-08</w:t>
      </w:r>
      <w:r>
        <w:rPr>
          <w:rFonts w:ascii="Calibri" w:eastAsia="Times New Roman" w:hAnsi="Calibri" w:cs="Times New Roman"/>
          <w:color w:val="000000" w:themeColor="text1"/>
          <w:sz w:val="24"/>
          <w:szCs w:val="24"/>
          <w:lang w:eastAsia="pl-PL"/>
        </w:rPr>
        <w:t>8</w:t>
      </w:r>
      <w:r w:rsidRPr="00A133FD">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 xml:space="preserve">ul. </w:t>
      </w:r>
      <w:r>
        <w:rPr>
          <w:rFonts w:ascii="Calibri" w:eastAsia="Times New Roman" w:hAnsi="Calibri" w:cs="Times New Roman"/>
          <w:color w:val="000000" w:themeColor="text1"/>
          <w:sz w:val="24"/>
          <w:szCs w:val="24"/>
          <w:lang w:eastAsia="pl-PL"/>
        </w:rPr>
        <w:t>Ostrówek</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5</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Zarząd</w:t>
      </w:r>
      <w:r w:rsidRPr="00A133FD" w:rsidDel="0067454F">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Województwa Opolskiego oraz udostępnienie ich instytucjom i podmiotom dokonującym oceny, monitoringu, ewaluacji, audytu i kontroli projektu. Jednocześnie przyjmuję do wiadomości, iż zgodnie z RODO:</w:t>
      </w:r>
    </w:p>
    <w:p w14:paraId="0207A8EC" w14:textId="2D40399F"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a.</w:t>
      </w:r>
      <w:r w:rsidR="009F73F3">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 xml:space="preserve">administratorem podanych danych osobowych jest </w:t>
      </w:r>
      <w:r>
        <w:rPr>
          <w:rFonts w:ascii="Calibri" w:eastAsia="Times New Roman" w:hAnsi="Calibri" w:cs="Times New Roman"/>
          <w:color w:val="000000" w:themeColor="text1"/>
          <w:sz w:val="24"/>
          <w:szCs w:val="24"/>
          <w:lang w:eastAsia="pl-PL"/>
        </w:rPr>
        <w:t>Zarząd</w:t>
      </w:r>
      <w:r w:rsidRPr="00A133FD">
        <w:rPr>
          <w:rFonts w:ascii="Calibri" w:eastAsia="Times New Roman" w:hAnsi="Calibri" w:cs="Times New Roman"/>
          <w:color w:val="000000" w:themeColor="text1"/>
          <w:sz w:val="24"/>
          <w:szCs w:val="24"/>
          <w:lang w:eastAsia="pl-PL"/>
        </w:rPr>
        <w:t xml:space="preserve"> Województwa Opolskiego </w:t>
      </w:r>
      <w:r w:rsidR="00606D2C">
        <w:rPr>
          <w:rFonts w:ascii="Calibri" w:eastAsia="Times New Roman" w:hAnsi="Calibri" w:cs="Times New Roman"/>
          <w:color w:val="000000" w:themeColor="text1"/>
          <w:sz w:val="24"/>
          <w:szCs w:val="24"/>
          <w:lang w:eastAsia="pl-PL"/>
        </w:rPr>
        <w:br/>
      </w:r>
      <w:r w:rsidRPr="00A133FD">
        <w:rPr>
          <w:rFonts w:ascii="Calibri" w:eastAsia="Times New Roman" w:hAnsi="Calibri" w:cs="Times New Roman"/>
          <w:color w:val="000000" w:themeColor="text1"/>
          <w:sz w:val="24"/>
          <w:szCs w:val="24"/>
          <w:lang w:eastAsia="pl-PL"/>
        </w:rPr>
        <w:t>z siedzibą w Opolu</w:t>
      </w:r>
      <w:r>
        <w:rPr>
          <w:rFonts w:ascii="Calibri" w:eastAsia="Times New Roman" w:hAnsi="Calibri" w:cs="Times New Roman"/>
          <w:color w:val="000000" w:themeColor="text1"/>
          <w:sz w:val="24"/>
          <w:szCs w:val="24"/>
          <w:lang w:eastAsia="pl-PL"/>
        </w:rPr>
        <w:t>:</w:t>
      </w:r>
      <w:r w:rsidRPr="00A133FD">
        <w:rPr>
          <w:rFonts w:ascii="Calibri" w:eastAsia="Times New Roman" w:hAnsi="Calibri" w:cs="Times New Roman"/>
          <w:color w:val="000000" w:themeColor="text1"/>
          <w:sz w:val="24"/>
          <w:szCs w:val="24"/>
          <w:lang w:eastAsia="pl-PL"/>
        </w:rPr>
        <w:t xml:space="preserve"> 45-08</w:t>
      </w:r>
      <w:r>
        <w:rPr>
          <w:rFonts w:ascii="Calibri" w:eastAsia="Times New Roman" w:hAnsi="Calibri" w:cs="Times New Roman"/>
          <w:color w:val="000000" w:themeColor="text1"/>
          <w:sz w:val="24"/>
          <w:szCs w:val="24"/>
          <w:lang w:eastAsia="pl-PL"/>
        </w:rPr>
        <w:t>8</w:t>
      </w:r>
      <w:r w:rsidRPr="00A133FD">
        <w:rPr>
          <w:rFonts w:ascii="Calibri" w:eastAsia="Times New Roman" w:hAnsi="Calibri" w:cs="Times New Roman"/>
          <w:color w:val="000000" w:themeColor="text1"/>
          <w:sz w:val="24"/>
          <w:szCs w:val="24"/>
          <w:lang w:eastAsia="pl-PL"/>
        </w:rPr>
        <w:t>,</w:t>
      </w:r>
      <w:r>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 xml:space="preserve">ul. </w:t>
      </w:r>
      <w:r>
        <w:rPr>
          <w:rFonts w:ascii="Calibri" w:eastAsia="Times New Roman" w:hAnsi="Calibri" w:cs="Times New Roman"/>
          <w:color w:val="000000" w:themeColor="text1"/>
          <w:sz w:val="24"/>
          <w:szCs w:val="24"/>
          <w:lang w:eastAsia="pl-PL"/>
        </w:rPr>
        <w:t>Ostrówek</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5</w:t>
      </w:r>
      <w:r w:rsidRPr="00A133FD">
        <w:rPr>
          <w:rFonts w:ascii="Calibri" w:eastAsia="Times New Roman" w:hAnsi="Calibri" w:cs="Times New Roman"/>
          <w:color w:val="000000" w:themeColor="text1"/>
          <w:sz w:val="24"/>
          <w:szCs w:val="24"/>
          <w:lang w:eastAsia="pl-PL"/>
        </w:rPr>
        <w:t xml:space="preserve">, </w:t>
      </w:r>
      <w:r>
        <w:rPr>
          <w:rFonts w:ascii="Calibri" w:eastAsia="Times New Roman" w:hAnsi="Calibri" w:cs="Times New Roman"/>
          <w:color w:val="000000" w:themeColor="text1"/>
          <w:sz w:val="24"/>
          <w:szCs w:val="24"/>
          <w:lang w:eastAsia="pl-PL"/>
        </w:rPr>
        <w:t>Zarząd</w:t>
      </w:r>
      <w:r w:rsidRPr="00A133FD" w:rsidDel="0067454F">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Województwa Opolskiego;</w:t>
      </w:r>
    </w:p>
    <w:p w14:paraId="7AE8172F" w14:textId="79C60459" w:rsidR="00EE4224" w:rsidRPr="00A133FD" w:rsidRDefault="00EE4224" w:rsidP="009F73F3">
      <w:pPr>
        <w:spacing w:after="0" w:line="276" w:lineRule="auto"/>
        <w:ind w:left="284" w:hanging="284"/>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b.</w:t>
      </w:r>
      <w:r w:rsidR="009F73F3">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moje dane osobowe przetwarzane będą w celu oceny oraz realizacji przedmiotowego projektu;</w:t>
      </w:r>
    </w:p>
    <w:p w14:paraId="34CE61C9" w14:textId="6F528F7A"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c.</w:t>
      </w:r>
      <w:r w:rsidR="009F73F3">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posiadam prawo dostępu do treści swoich danych osobowych oraz ich poprawiania;</w:t>
      </w:r>
    </w:p>
    <w:p w14:paraId="6C8A223A" w14:textId="275F6C52"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d.</w:t>
      </w:r>
      <w:r w:rsidR="009F73F3">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posiadam prawo wniesienia skargi do Prezesa Urzędu Ochrony Danych Osobowych;</w:t>
      </w:r>
    </w:p>
    <w:p w14:paraId="0A4FEC7B" w14:textId="1D8B2766" w:rsidR="00EE4224" w:rsidRPr="00A133FD" w:rsidRDefault="00EE4224" w:rsidP="009F73F3">
      <w:pPr>
        <w:spacing w:after="0" w:line="276" w:lineRule="auto"/>
        <w:ind w:left="284" w:hanging="284"/>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e.</w:t>
      </w:r>
      <w:r w:rsidR="009F73F3">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mogę skontaktować się z Inspektorem Ochrony Danych wysyłając wiadomość na adres poczty elektronicznej: iod@opolskie.pl;</w:t>
      </w:r>
    </w:p>
    <w:p w14:paraId="372FE341" w14:textId="726AFB5F"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f.</w:t>
      </w:r>
      <w:r w:rsidR="00411187">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posiadam prawo cofnięcia zgody na przetwarzanie danych osobowych;</w:t>
      </w:r>
    </w:p>
    <w:p w14:paraId="432E13C6" w14:textId="12B69A83"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g.</w:t>
      </w:r>
      <w:r w:rsidR="00411187">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posiadam prawo do wniesienia sprzeciwu wobec przetwarzania danych osobowych;</w:t>
      </w:r>
    </w:p>
    <w:p w14:paraId="59B960A1" w14:textId="2BA23026" w:rsidR="00EE4224" w:rsidRPr="00A133FD" w:rsidRDefault="00EE4224" w:rsidP="009F73F3">
      <w:pPr>
        <w:spacing w:after="0" w:line="276" w:lineRule="auto"/>
        <w:rPr>
          <w:rFonts w:ascii="Calibri" w:eastAsia="Times New Roman" w:hAnsi="Calibri" w:cs="Times New Roman"/>
          <w:color w:val="000000" w:themeColor="text1"/>
          <w:sz w:val="24"/>
          <w:szCs w:val="24"/>
          <w:lang w:eastAsia="pl-PL"/>
        </w:rPr>
      </w:pPr>
      <w:r w:rsidRPr="00A133FD">
        <w:rPr>
          <w:rFonts w:ascii="Calibri" w:eastAsia="Times New Roman" w:hAnsi="Calibri" w:cs="Times New Roman"/>
          <w:color w:val="000000" w:themeColor="text1"/>
          <w:sz w:val="24"/>
          <w:szCs w:val="24"/>
          <w:lang w:eastAsia="pl-PL"/>
        </w:rPr>
        <w:t>h.</w:t>
      </w:r>
      <w:r w:rsidR="00411187">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posiadam prawo do przeniesienia danych osobowych;</w:t>
      </w:r>
    </w:p>
    <w:p w14:paraId="37BCE831" w14:textId="7E40D4A9" w:rsidR="00EE4224" w:rsidRPr="00B337C1" w:rsidRDefault="00EE4224" w:rsidP="009F73F3">
      <w:pPr>
        <w:spacing w:after="0" w:line="276" w:lineRule="auto"/>
        <w:rPr>
          <w:rFonts w:cstheme="minorHAnsi"/>
          <w:sz w:val="24"/>
          <w:szCs w:val="24"/>
        </w:rPr>
      </w:pPr>
      <w:r w:rsidRPr="00A133FD">
        <w:rPr>
          <w:rFonts w:ascii="Calibri" w:eastAsia="Times New Roman" w:hAnsi="Calibri" w:cs="Times New Roman"/>
          <w:color w:val="000000" w:themeColor="text1"/>
          <w:sz w:val="24"/>
          <w:szCs w:val="24"/>
          <w:lang w:eastAsia="pl-PL"/>
        </w:rPr>
        <w:t>i.</w:t>
      </w:r>
      <w:r w:rsidR="00411187">
        <w:rPr>
          <w:rFonts w:ascii="Calibri" w:eastAsia="Times New Roman" w:hAnsi="Calibri" w:cs="Times New Roman"/>
          <w:color w:val="000000" w:themeColor="text1"/>
          <w:sz w:val="24"/>
          <w:szCs w:val="24"/>
          <w:lang w:eastAsia="pl-PL"/>
        </w:rPr>
        <w:t xml:space="preserve"> </w:t>
      </w:r>
      <w:r w:rsidRPr="00A133FD">
        <w:rPr>
          <w:rFonts w:ascii="Calibri" w:eastAsia="Times New Roman" w:hAnsi="Calibri" w:cs="Times New Roman"/>
          <w:color w:val="000000" w:themeColor="text1"/>
          <w:sz w:val="24"/>
          <w:szCs w:val="24"/>
          <w:lang w:eastAsia="pl-PL"/>
        </w:rPr>
        <w:t>podanie danych jest dobrowolne i jest niezbędne do oceny oraz realizacji przedmiotowego projektu</w:t>
      </w:r>
    </w:p>
    <w:p w14:paraId="44600E30" w14:textId="77777777" w:rsidR="00606D2C" w:rsidRDefault="00606D2C" w:rsidP="00606D2C">
      <w:pPr>
        <w:pStyle w:val="Nagwek2"/>
        <w:numPr>
          <w:ilvl w:val="0"/>
          <w:numId w:val="0"/>
        </w:numPr>
        <w:spacing w:after="0"/>
        <w:rPr>
          <w:sz w:val="24"/>
          <w:szCs w:val="24"/>
        </w:rPr>
      </w:pPr>
    </w:p>
    <w:p w14:paraId="4F4AD442" w14:textId="77777777" w:rsidR="002E3DD1" w:rsidRDefault="002E3DD1" w:rsidP="002E3DD1">
      <w:pPr>
        <w:pStyle w:val="Listanumerowana2"/>
        <w:numPr>
          <w:ilvl w:val="0"/>
          <w:numId w:val="0"/>
        </w:numPr>
        <w:ind w:left="643" w:hanging="360"/>
      </w:pPr>
    </w:p>
    <w:p w14:paraId="7EFAD503" w14:textId="77777777" w:rsidR="002E3DD1" w:rsidRDefault="002E3DD1" w:rsidP="002E3DD1">
      <w:pPr>
        <w:pStyle w:val="Listanumerowana2"/>
        <w:numPr>
          <w:ilvl w:val="0"/>
          <w:numId w:val="0"/>
        </w:numPr>
        <w:ind w:left="643" w:hanging="360"/>
      </w:pPr>
    </w:p>
    <w:p w14:paraId="38F78D2C" w14:textId="77777777" w:rsidR="002E3DD1" w:rsidRDefault="002E3DD1" w:rsidP="002E3DD1">
      <w:pPr>
        <w:pStyle w:val="Listanumerowana2"/>
        <w:numPr>
          <w:ilvl w:val="0"/>
          <w:numId w:val="0"/>
        </w:numPr>
        <w:ind w:left="643" w:hanging="360"/>
      </w:pPr>
    </w:p>
    <w:p w14:paraId="034E3FC7" w14:textId="77777777" w:rsidR="002E3DD1" w:rsidRDefault="002E3DD1" w:rsidP="002E3DD1">
      <w:pPr>
        <w:pStyle w:val="Listanumerowana2"/>
        <w:numPr>
          <w:ilvl w:val="0"/>
          <w:numId w:val="0"/>
        </w:numPr>
        <w:ind w:left="643" w:hanging="360"/>
      </w:pPr>
    </w:p>
    <w:p w14:paraId="2838D4A3" w14:textId="77777777" w:rsidR="002E3DD1" w:rsidRPr="002E3DD1" w:rsidRDefault="002E3DD1" w:rsidP="002E3DD1">
      <w:pPr>
        <w:pStyle w:val="Listanumerowana2"/>
        <w:numPr>
          <w:ilvl w:val="0"/>
          <w:numId w:val="0"/>
        </w:numPr>
        <w:ind w:left="643" w:hanging="360"/>
      </w:pPr>
    </w:p>
    <w:p w14:paraId="1FED2DDE" w14:textId="4AB2B1E9" w:rsidR="006C0A76" w:rsidRDefault="006C0A76" w:rsidP="00606D2C">
      <w:pPr>
        <w:pStyle w:val="Nagwek2"/>
        <w:numPr>
          <w:ilvl w:val="0"/>
          <w:numId w:val="0"/>
        </w:numPr>
        <w:spacing w:after="0"/>
        <w:rPr>
          <w:sz w:val="24"/>
          <w:szCs w:val="24"/>
        </w:rPr>
      </w:pPr>
      <w:bookmarkStart w:id="211" w:name="_Toc227675087"/>
      <w:r w:rsidRPr="00CC7DFD">
        <w:rPr>
          <w:sz w:val="24"/>
          <w:szCs w:val="24"/>
        </w:rPr>
        <w:lastRenderedPageBreak/>
        <w:t>12.2 Wykaz informacji chronionych oraz tajemnic zawartych we wniosku</w:t>
      </w:r>
      <w:bookmarkEnd w:id="211"/>
    </w:p>
    <w:p w14:paraId="767F5307" w14:textId="77777777" w:rsidR="00606D2C" w:rsidRPr="00606D2C" w:rsidRDefault="00606D2C" w:rsidP="00606D2C">
      <w:pPr>
        <w:pStyle w:val="Listanumerowana2"/>
        <w:numPr>
          <w:ilvl w:val="0"/>
          <w:numId w:val="0"/>
        </w:numPr>
        <w:spacing w:after="0"/>
        <w:ind w:left="643" w:hanging="360"/>
      </w:pPr>
    </w:p>
    <w:p w14:paraId="4DBBD796" w14:textId="431DD89F" w:rsidR="006C0A76" w:rsidRDefault="00EE4224" w:rsidP="00606D2C">
      <w:pPr>
        <w:spacing w:after="0" w:line="276" w:lineRule="auto"/>
        <w:rPr>
          <w:sz w:val="24"/>
          <w:szCs w:val="24"/>
        </w:rPr>
      </w:pPr>
      <w:r w:rsidRPr="00352E20">
        <w:rPr>
          <w:rFonts w:cstheme="minorHAnsi"/>
          <w:b/>
          <w:noProof/>
          <w:sz w:val="24"/>
          <w:szCs w:val="24"/>
          <w:lang w:eastAsia="pl-PL"/>
        </w:rPr>
        <w:drawing>
          <wp:anchor distT="0" distB="0" distL="114300" distR="114300" simplePos="0" relativeHeight="251719680" behindDoc="0" locked="0" layoutInCell="1" allowOverlap="1" wp14:anchorId="5BF7B375" wp14:editId="575C509E">
            <wp:simplePos x="0" y="0"/>
            <wp:positionH relativeFrom="column">
              <wp:posOffset>1837055</wp:posOffset>
            </wp:positionH>
            <wp:positionV relativeFrom="paragraph">
              <wp:posOffset>223520</wp:posOffset>
            </wp:positionV>
            <wp:extent cx="158262" cy="152400"/>
            <wp:effectExtent l="0" t="0" r="0" b="0"/>
            <wp:wrapNone/>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262"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AA2">
        <w:rPr>
          <w:sz w:val="24"/>
          <w:szCs w:val="24"/>
        </w:rPr>
        <w:t>Aby dodać pierwszą oraz kolejne informacje we wniosku, które powinny być chronione należy użyć przycisku „dodaj”  .</w:t>
      </w:r>
      <w:r>
        <w:rPr>
          <w:sz w:val="24"/>
          <w:szCs w:val="24"/>
        </w:rPr>
        <w:t xml:space="preserve">   .</w:t>
      </w:r>
    </w:p>
    <w:p w14:paraId="6CC254FE" w14:textId="5A0E7035" w:rsidR="007C3AA2" w:rsidRPr="00CC7DFD" w:rsidRDefault="00EE4224" w:rsidP="00606D2C">
      <w:pPr>
        <w:spacing w:after="0" w:line="276" w:lineRule="auto"/>
        <w:rPr>
          <w:sz w:val="24"/>
          <w:szCs w:val="24"/>
        </w:rPr>
      </w:pPr>
      <w:r>
        <w:rPr>
          <w:rFonts w:cstheme="minorHAnsi"/>
          <w:noProof/>
          <w:sz w:val="24"/>
          <w:szCs w:val="24"/>
          <w:lang w:eastAsia="pl-PL"/>
        </w:rPr>
        <w:drawing>
          <wp:anchor distT="0" distB="0" distL="114300" distR="114300" simplePos="0" relativeHeight="251720704" behindDoc="0" locked="0" layoutInCell="1" allowOverlap="1" wp14:anchorId="47FC2876" wp14:editId="7119FD24">
            <wp:simplePos x="0" y="0"/>
            <wp:positionH relativeFrom="column">
              <wp:posOffset>1710055</wp:posOffset>
            </wp:positionH>
            <wp:positionV relativeFrom="paragraph">
              <wp:posOffset>224790</wp:posOffset>
            </wp:positionV>
            <wp:extent cx="152400" cy="152400"/>
            <wp:effectExtent l="0" t="0" r="0" b="0"/>
            <wp:wrapNone/>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AA2">
        <w:rPr>
          <w:sz w:val="24"/>
          <w:szCs w:val="24"/>
        </w:rPr>
        <w:t xml:space="preserve">Jeżeli wniosek nie zawiera </w:t>
      </w:r>
      <w:r w:rsidR="007C3AA2" w:rsidRPr="007C3AA2">
        <w:rPr>
          <w:sz w:val="24"/>
          <w:szCs w:val="24"/>
        </w:rPr>
        <w:t>informacji chronionych oraz tajemnic</w:t>
      </w:r>
      <w:r w:rsidR="007C3AA2">
        <w:rPr>
          <w:sz w:val="24"/>
          <w:szCs w:val="24"/>
        </w:rPr>
        <w:t xml:space="preserve">, należy posłużyć się </w:t>
      </w:r>
      <w:r w:rsidR="007C3AA2" w:rsidRPr="009F6788">
        <w:rPr>
          <w:rFonts w:cstheme="minorHAnsi"/>
          <w:sz w:val="24"/>
          <w:szCs w:val="24"/>
        </w:rPr>
        <w:t>przycisk</w:t>
      </w:r>
      <w:r w:rsidR="007C3AA2">
        <w:rPr>
          <w:rFonts w:cstheme="minorHAnsi"/>
          <w:sz w:val="24"/>
          <w:szCs w:val="24"/>
        </w:rPr>
        <w:t>iem</w:t>
      </w:r>
      <w:r w:rsidR="007C3AA2" w:rsidRPr="009F6788">
        <w:rPr>
          <w:rFonts w:cstheme="minorHAnsi"/>
          <w:sz w:val="24"/>
          <w:szCs w:val="24"/>
        </w:rPr>
        <w:t xml:space="preserve"> „Nie dotyczy”</w:t>
      </w:r>
      <w:r w:rsidR="007C3AA2">
        <w:rPr>
          <w:rFonts w:cstheme="minorHAnsi"/>
          <w:sz w:val="24"/>
          <w:szCs w:val="24"/>
        </w:rPr>
        <w:t xml:space="preserve"> ( </w:t>
      </w:r>
      <w:r>
        <w:rPr>
          <w:rFonts w:cstheme="minorHAnsi"/>
          <w:sz w:val="24"/>
          <w:szCs w:val="24"/>
        </w:rPr>
        <w:t xml:space="preserve">    </w:t>
      </w:r>
      <w:r w:rsidR="007C3AA2">
        <w:rPr>
          <w:rFonts w:cstheme="minorHAnsi"/>
          <w:sz w:val="24"/>
          <w:szCs w:val="24"/>
        </w:rPr>
        <w:t xml:space="preserve"> )</w:t>
      </w:r>
      <w:r w:rsidR="007C3AA2" w:rsidRPr="009F6788">
        <w:rPr>
          <w:rFonts w:cstheme="minorHAnsi"/>
          <w:sz w:val="24"/>
          <w:szCs w:val="24"/>
        </w:rPr>
        <w:t>.</w:t>
      </w:r>
    </w:p>
    <w:p w14:paraId="5FAAD042" w14:textId="09F6BF1D" w:rsidR="006C0A76" w:rsidRPr="006C0A76" w:rsidRDefault="006C0A76" w:rsidP="00134ED1"/>
    <w:sectPr w:rsidR="006C0A76" w:rsidRPr="006C0A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FE6D" w14:textId="77777777" w:rsidR="00B32724" w:rsidRDefault="00B32724" w:rsidP="004866EF">
      <w:pPr>
        <w:spacing w:after="0" w:line="240" w:lineRule="auto"/>
      </w:pPr>
      <w:r>
        <w:separator/>
      </w:r>
    </w:p>
  </w:endnote>
  <w:endnote w:type="continuationSeparator" w:id="0">
    <w:p w14:paraId="15D96F47" w14:textId="77777777" w:rsidR="00B32724" w:rsidRDefault="00B32724"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07747"/>
      <w:docPartObj>
        <w:docPartGallery w:val="Page Numbers (Bottom of Page)"/>
        <w:docPartUnique/>
      </w:docPartObj>
    </w:sdtPr>
    <w:sdtEndPr/>
    <w:sdtContent>
      <w:p w14:paraId="56ADF76F" w14:textId="15A817B6" w:rsidR="006814E9" w:rsidRDefault="006814E9">
        <w:pPr>
          <w:pStyle w:val="Stopka"/>
          <w:jc w:val="right"/>
        </w:pPr>
        <w:r>
          <w:fldChar w:fldCharType="begin"/>
        </w:r>
        <w:r>
          <w:instrText>PAGE   \* MERGEFORMAT</w:instrText>
        </w:r>
        <w:r>
          <w:fldChar w:fldCharType="separate"/>
        </w:r>
        <w:r>
          <w:t>2</w:t>
        </w:r>
        <w:r>
          <w:fldChar w:fldCharType="end"/>
        </w:r>
      </w:p>
    </w:sdtContent>
  </w:sdt>
  <w:p w14:paraId="637B9828" w14:textId="77777777" w:rsidR="006814E9" w:rsidRDefault="006814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3004" w14:textId="77777777" w:rsidR="00B32724" w:rsidRDefault="00B32724" w:rsidP="004866EF">
      <w:pPr>
        <w:spacing w:after="0" w:line="240" w:lineRule="auto"/>
      </w:pPr>
      <w:r>
        <w:separator/>
      </w:r>
    </w:p>
  </w:footnote>
  <w:footnote w:type="continuationSeparator" w:id="0">
    <w:p w14:paraId="43EA351B" w14:textId="77777777" w:rsidR="00B32724" w:rsidRDefault="00B32724" w:rsidP="004866EF">
      <w:pPr>
        <w:spacing w:after="0" w:line="240" w:lineRule="auto"/>
      </w:pPr>
      <w:r>
        <w:continuationSeparator/>
      </w:r>
    </w:p>
  </w:footnote>
  <w:footnote w:id="1">
    <w:p w14:paraId="7838D33C" w14:textId="573056D7" w:rsidR="00D63335" w:rsidRPr="006302A1" w:rsidRDefault="00D63335"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w:t>
      </w:r>
      <w:r w:rsidR="00C75D13">
        <w:rPr>
          <w:sz w:val="18"/>
          <w:szCs w:val="18"/>
        </w:rPr>
        <w:t>panel wnioskodawcy</w:t>
      </w:r>
      <w:r w:rsidRPr="006302A1">
        <w:rPr>
          <w:sz w:val="18"/>
          <w:szCs w:val="18"/>
        </w:rPr>
        <w:t xml:space="preserve"> znaków/symboli/poleceń używanych przez te aplikacje. I tak np. znak następnej linii tj. enter, który przez MS Word nie jest liczony jako znak, przez </w:t>
      </w:r>
      <w:r w:rsidR="00C75D13">
        <w:rPr>
          <w:sz w:val="18"/>
          <w:szCs w:val="18"/>
        </w:rPr>
        <w:t>panel wnioskodwcy</w:t>
      </w:r>
      <w:r w:rsidRPr="006302A1">
        <w:rPr>
          <w:sz w:val="18"/>
          <w:szCs w:val="18"/>
        </w:rPr>
        <w:t xml:space="preserve"> traktowany jest jak znak.</w:t>
      </w:r>
    </w:p>
  </w:footnote>
  <w:footnote w:id="2">
    <w:p w14:paraId="62ADC311" w14:textId="77777777" w:rsidR="00D63335" w:rsidRDefault="00D63335"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3">
    <w:p w14:paraId="05791301" w14:textId="77777777" w:rsidR="005B4FA2" w:rsidRPr="00C826DF" w:rsidRDefault="005B4FA2" w:rsidP="005B4FA2">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107B44">
          <w:rPr>
            <w:rStyle w:val="Hipercze"/>
            <w:szCs w:val="20"/>
          </w:rPr>
          <w:t>https://www.funduszeeuropejskie.gov.pl/strony/o-funduszach/fundusze-2021-2027/prawo-i-dokumenty/zasady-komunikacji-fe/#Podr%C4%99cznik%20informacji%20i%20promocji</w:t>
        </w:r>
      </w:hyperlink>
      <w:r>
        <w:rPr>
          <w:sz w:val="24"/>
          <w:szCs w:val="24"/>
        </w:rPr>
        <w:t xml:space="preserve"> </w:t>
      </w:r>
    </w:p>
  </w:footnote>
  <w:footnote w:id="4">
    <w:p w14:paraId="11219733" w14:textId="77777777" w:rsidR="005B4FA2" w:rsidRPr="00CA332C" w:rsidRDefault="005B4FA2" w:rsidP="005B4FA2">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346E" w14:textId="77777777" w:rsidR="007F767E" w:rsidRDefault="00E06CC1" w:rsidP="00107B44">
    <w:pPr>
      <w:pStyle w:val="Nagwek"/>
      <w:rPr>
        <w:rFonts w:ascii="Calibri" w:eastAsia="Arial" w:hAnsi="Calibri" w:cs="Arial"/>
        <w:iCs/>
      </w:rPr>
    </w:pPr>
    <w:r w:rsidRPr="007E29DB">
      <w:rPr>
        <w:rFonts w:ascii="Calibri" w:eastAsia="Arial" w:hAnsi="Calibri" w:cs="Arial"/>
        <w:b/>
        <w:iCs/>
      </w:rPr>
      <w:t xml:space="preserve">Załącznik nr </w:t>
    </w:r>
    <w:r>
      <w:rPr>
        <w:rFonts w:ascii="Calibri" w:eastAsia="Arial" w:hAnsi="Calibri" w:cs="Arial"/>
        <w:b/>
        <w:iCs/>
      </w:rPr>
      <w:t>4</w:t>
    </w:r>
    <w:r w:rsidRPr="007E29DB">
      <w:rPr>
        <w:rFonts w:ascii="Calibri" w:eastAsia="Arial" w:hAnsi="Calibri" w:cs="Arial"/>
        <w:b/>
        <w:iCs/>
      </w:rPr>
      <w:t xml:space="preserve"> </w:t>
    </w:r>
    <w:r w:rsidRPr="007E29DB">
      <w:rPr>
        <w:rFonts w:ascii="Calibri" w:eastAsia="Arial" w:hAnsi="Calibri" w:cs="Arial"/>
        <w:iCs/>
      </w:rPr>
      <w:t xml:space="preserve">do Regulaminu wyboru projektów </w:t>
    </w:r>
  </w:p>
  <w:p w14:paraId="6EA1A371" w14:textId="4C4DAA7E" w:rsidR="00D63335" w:rsidRPr="00775EA5" w:rsidRDefault="00A50F11" w:rsidP="00107B44">
    <w:pPr>
      <w:pStyle w:val="Nagwek"/>
      <w:rPr>
        <w:rFonts w:eastAsia="Arial" w:cstheme="minorHAnsi"/>
        <w:bCs/>
        <w:sz w:val="24"/>
        <w:szCs w:val="24"/>
      </w:rPr>
    </w:pPr>
    <w:r>
      <w:rPr>
        <w:rFonts w:ascii="Calibri" w:eastAsia="Arial" w:hAnsi="Calibri" w:cs="Arial"/>
        <w:iCs/>
      </w:rPr>
      <w:t>działani</w:t>
    </w:r>
    <w:r w:rsidR="007F767E">
      <w:rPr>
        <w:rFonts w:ascii="Calibri" w:eastAsia="Arial" w:hAnsi="Calibri" w:cs="Arial"/>
        <w:iCs/>
      </w:rPr>
      <w:t>e</w:t>
    </w:r>
    <w:r>
      <w:rPr>
        <w:rFonts w:ascii="Calibri" w:eastAsia="Arial" w:hAnsi="Calibri" w:cs="Arial"/>
        <w:iCs/>
      </w:rPr>
      <w:t xml:space="preserve"> 1.7 Opolskie Konkurencyjn</w:t>
    </w:r>
    <w:r w:rsidR="00192326">
      <w:rPr>
        <w:rFonts w:ascii="Calibri" w:eastAsia="Arial" w:hAnsi="Calibri" w:cs="Arial"/>
        <w:iCs/>
      </w:rPr>
      <w:t>e</w:t>
    </w:r>
    <w:r w:rsidR="00192326" w:rsidRPr="00192326">
      <w:rPr>
        <w:iCs/>
        <w:sz w:val="24"/>
        <w:szCs w:val="24"/>
      </w:rPr>
      <w:t xml:space="preserve"> </w:t>
    </w:r>
    <w:r w:rsidR="00192326" w:rsidRPr="00F31F55">
      <w:rPr>
        <w:iCs/>
        <w:sz w:val="24"/>
        <w:szCs w:val="24"/>
      </w:rPr>
      <w:t>FEO 2021-2027</w:t>
    </w:r>
    <w:r w:rsidR="00192326" w:rsidRPr="00910D58">
      <w:rPr>
        <w:iCs/>
        <w:sz w:val="24"/>
        <w:szCs w:val="24"/>
      </w:rPr>
      <w:t xml:space="preserve"> </w:t>
    </w:r>
    <w:r w:rsidR="00E06CC1" w:rsidRPr="00FD17C4">
      <w:rPr>
        <w:rFonts w:ascii="Calibri" w:eastAsia="Calibri" w:hAnsi="Calibri" w:cs="Calibri"/>
        <w:iCs/>
      </w:rPr>
      <w:t xml:space="preserve"> </w:t>
    </w:r>
    <w:r w:rsidR="00E06CC1" w:rsidRPr="00FD17C4">
      <w:rPr>
        <w:rFonts w:ascii="Calibri" w:eastAsia="Calibri" w:hAnsi="Calibri" w:cs="Calibri"/>
        <w:iCs/>
      </w:rPr>
      <w:br/>
    </w:r>
    <w:r w:rsidR="00210C97">
      <w:rPr>
        <w:rFonts w:ascii="Calibri" w:eastAsia="Arial" w:hAnsi="Calibri" w:cs="Arial"/>
        <w:iCs/>
      </w:rPr>
      <w:t>maj</w:t>
    </w:r>
    <w:r w:rsidR="008A326A">
      <w:rPr>
        <w:rFonts w:ascii="Calibri" w:eastAsia="Arial" w:hAnsi="Calibri" w:cs="Arial"/>
        <w:iCs/>
      </w:rPr>
      <w:t xml:space="preserve"> </w:t>
    </w:r>
    <w:r>
      <w:rPr>
        <w:rFonts w:ascii="Calibri" w:eastAsia="Arial" w:hAnsi="Calibri" w:cs="Arial"/>
        <w:iCs/>
      </w:rPr>
      <w:t>202</w:t>
    </w:r>
    <w:r w:rsidR="008A326A">
      <w:rPr>
        <w:rFonts w:ascii="Calibri" w:eastAsia="Arial" w:hAnsi="Calibri" w:cs="Arial"/>
        <w:iCs/>
      </w:rPr>
      <w:t>6</w:t>
    </w:r>
    <w:r w:rsidR="00E06CC1" w:rsidRPr="00FD17C4">
      <w:rPr>
        <w:rFonts w:ascii="Calibri" w:eastAsia="Arial" w:hAnsi="Calibri" w:cs="Arial"/>
        <w:iCs/>
      </w:rPr>
      <w:t xml:space="preserve"> r.</w:t>
    </w:r>
  </w:p>
  <w:p w14:paraId="16D504DA" w14:textId="77777777" w:rsidR="00D63335" w:rsidRDefault="00D633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0DE82B8D"/>
    <w:multiLevelType w:val="multilevel"/>
    <w:tmpl w:val="E8301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6"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C08EB"/>
    <w:multiLevelType w:val="hybridMultilevel"/>
    <w:tmpl w:val="FCA4C5A6"/>
    <w:lvl w:ilvl="0" w:tplc="085C14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5"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1800D7"/>
    <w:multiLevelType w:val="multilevel"/>
    <w:tmpl w:val="AA3AFD8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6"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7F133FF2"/>
    <w:multiLevelType w:val="hybridMultilevel"/>
    <w:tmpl w:val="7D2C97C6"/>
    <w:lvl w:ilvl="0" w:tplc="299A5598">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88524B"/>
    <w:multiLevelType w:val="multilevel"/>
    <w:tmpl w:val="A4446C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7171723">
    <w:abstractNumId w:val="6"/>
  </w:num>
  <w:num w:numId="2" w16cid:durableId="1252205096">
    <w:abstractNumId w:val="31"/>
  </w:num>
  <w:num w:numId="3" w16cid:durableId="1973292503">
    <w:abstractNumId w:val="36"/>
  </w:num>
  <w:num w:numId="4" w16cid:durableId="1012341000">
    <w:abstractNumId w:val="23"/>
  </w:num>
  <w:num w:numId="5" w16cid:durableId="1524006183">
    <w:abstractNumId w:val="16"/>
  </w:num>
  <w:num w:numId="6" w16cid:durableId="1687049551">
    <w:abstractNumId w:val="38"/>
  </w:num>
  <w:num w:numId="7" w16cid:durableId="1158107420">
    <w:abstractNumId w:val="34"/>
  </w:num>
  <w:num w:numId="8" w16cid:durableId="88152539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5893619">
    <w:abstractNumId w:val="3"/>
  </w:num>
  <w:num w:numId="10" w16cid:durableId="506793457">
    <w:abstractNumId w:val="35"/>
  </w:num>
  <w:num w:numId="11" w16cid:durableId="2120176973">
    <w:abstractNumId w:val="1"/>
  </w:num>
  <w:num w:numId="12" w16cid:durableId="813566339">
    <w:abstractNumId w:val="14"/>
  </w:num>
  <w:num w:numId="13" w16cid:durableId="1525053427">
    <w:abstractNumId w:val="20"/>
  </w:num>
  <w:num w:numId="14" w16cid:durableId="636958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96574">
    <w:abstractNumId w:val="29"/>
  </w:num>
  <w:num w:numId="16" w16cid:durableId="1882858682">
    <w:abstractNumId w:val="18"/>
  </w:num>
  <w:num w:numId="17" w16cid:durableId="1476754146">
    <w:abstractNumId w:val="11"/>
  </w:num>
  <w:num w:numId="18" w16cid:durableId="1426875846">
    <w:abstractNumId w:val="17"/>
  </w:num>
  <w:num w:numId="19" w16cid:durableId="1881824482">
    <w:abstractNumId w:val="0"/>
  </w:num>
  <w:num w:numId="20" w16cid:durableId="2141876138">
    <w:abstractNumId w:val="25"/>
  </w:num>
  <w:num w:numId="21" w16cid:durableId="1806389837">
    <w:abstractNumId w:val="22"/>
  </w:num>
  <w:num w:numId="22" w16cid:durableId="746267518">
    <w:abstractNumId w:val="28"/>
  </w:num>
  <w:num w:numId="23" w16cid:durableId="2125725936">
    <w:abstractNumId w:val="15"/>
  </w:num>
  <w:num w:numId="24" w16cid:durableId="1670792140">
    <w:abstractNumId w:val="13"/>
  </w:num>
  <w:num w:numId="25" w16cid:durableId="1994991199">
    <w:abstractNumId w:val="7"/>
  </w:num>
  <w:num w:numId="26" w16cid:durableId="384261406">
    <w:abstractNumId w:val="33"/>
  </w:num>
  <w:num w:numId="27" w16cid:durableId="655184755">
    <w:abstractNumId w:val="24"/>
  </w:num>
  <w:num w:numId="28" w16cid:durableId="363098778">
    <w:abstractNumId w:val="30"/>
  </w:num>
  <w:num w:numId="29" w16cid:durableId="1739670929">
    <w:abstractNumId w:val="21"/>
  </w:num>
  <w:num w:numId="30" w16cid:durableId="96292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4351037">
    <w:abstractNumId w:val="12"/>
  </w:num>
  <w:num w:numId="32" w16cid:durableId="172471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2772870">
    <w:abstractNumId w:val="2"/>
  </w:num>
  <w:num w:numId="34" w16cid:durableId="1748645041">
    <w:abstractNumId w:val="19"/>
  </w:num>
  <w:num w:numId="35" w16cid:durableId="2089107861">
    <w:abstractNumId w:val="39"/>
  </w:num>
  <w:num w:numId="36" w16cid:durableId="594826027">
    <w:abstractNumId w:val="37"/>
  </w:num>
  <w:num w:numId="37" w16cid:durableId="1804036495">
    <w:abstractNumId w:val="26"/>
  </w:num>
  <w:num w:numId="38" w16cid:durableId="1355425073">
    <w:abstractNumId w:val="32"/>
  </w:num>
  <w:num w:numId="39" w16cid:durableId="168377065">
    <w:abstractNumId w:val="40"/>
  </w:num>
  <w:num w:numId="40" w16cid:durableId="2093813820">
    <w:abstractNumId w:val="27"/>
  </w:num>
  <w:num w:numId="41" w16cid:durableId="58137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0149F"/>
    <w:rsid w:val="0000339C"/>
    <w:rsid w:val="00010B38"/>
    <w:rsid w:val="00011EAA"/>
    <w:rsid w:val="0002323E"/>
    <w:rsid w:val="0003007D"/>
    <w:rsid w:val="000310EE"/>
    <w:rsid w:val="00031FC5"/>
    <w:rsid w:val="000344A1"/>
    <w:rsid w:val="00034C72"/>
    <w:rsid w:val="000440FE"/>
    <w:rsid w:val="000464EF"/>
    <w:rsid w:val="00050113"/>
    <w:rsid w:val="000529D3"/>
    <w:rsid w:val="000570AD"/>
    <w:rsid w:val="000612C4"/>
    <w:rsid w:val="000667A7"/>
    <w:rsid w:val="00076D9C"/>
    <w:rsid w:val="00084B72"/>
    <w:rsid w:val="000A502B"/>
    <w:rsid w:val="000B27AD"/>
    <w:rsid w:val="000C4F7C"/>
    <w:rsid w:val="000D44AA"/>
    <w:rsid w:val="000E15CE"/>
    <w:rsid w:val="000E3759"/>
    <w:rsid w:val="000F4235"/>
    <w:rsid w:val="001001C9"/>
    <w:rsid w:val="001068B5"/>
    <w:rsid w:val="00107B44"/>
    <w:rsid w:val="00111A75"/>
    <w:rsid w:val="001176CD"/>
    <w:rsid w:val="00122BF0"/>
    <w:rsid w:val="00124954"/>
    <w:rsid w:val="001269BE"/>
    <w:rsid w:val="00134ED1"/>
    <w:rsid w:val="001431FC"/>
    <w:rsid w:val="00144413"/>
    <w:rsid w:val="0014483D"/>
    <w:rsid w:val="00144D69"/>
    <w:rsid w:val="00154A5E"/>
    <w:rsid w:val="00155561"/>
    <w:rsid w:val="00156CC3"/>
    <w:rsid w:val="001661BF"/>
    <w:rsid w:val="00166275"/>
    <w:rsid w:val="001706EA"/>
    <w:rsid w:val="00170DBC"/>
    <w:rsid w:val="00171203"/>
    <w:rsid w:val="00174E08"/>
    <w:rsid w:val="00184490"/>
    <w:rsid w:val="00186395"/>
    <w:rsid w:val="00186614"/>
    <w:rsid w:val="00192326"/>
    <w:rsid w:val="001931DE"/>
    <w:rsid w:val="00193713"/>
    <w:rsid w:val="00194A03"/>
    <w:rsid w:val="00195017"/>
    <w:rsid w:val="00197CF3"/>
    <w:rsid w:val="001A3855"/>
    <w:rsid w:val="001A574E"/>
    <w:rsid w:val="001A6A9A"/>
    <w:rsid w:val="001B24AB"/>
    <w:rsid w:val="001B48F8"/>
    <w:rsid w:val="001B7CE6"/>
    <w:rsid w:val="001C1224"/>
    <w:rsid w:val="001C1A2C"/>
    <w:rsid w:val="001C39AB"/>
    <w:rsid w:val="001C52A1"/>
    <w:rsid w:val="001D354F"/>
    <w:rsid w:val="001D5A22"/>
    <w:rsid w:val="001D5A61"/>
    <w:rsid w:val="001E0B16"/>
    <w:rsid w:val="001E0B9B"/>
    <w:rsid w:val="001E7060"/>
    <w:rsid w:val="001F3A44"/>
    <w:rsid w:val="001F534D"/>
    <w:rsid w:val="001F67C1"/>
    <w:rsid w:val="00202954"/>
    <w:rsid w:val="00203184"/>
    <w:rsid w:val="00205ACF"/>
    <w:rsid w:val="00210906"/>
    <w:rsid w:val="00210C97"/>
    <w:rsid w:val="002114A3"/>
    <w:rsid w:val="0021323A"/>
    <w:rsid w:val="00226B6E"/>
    <w:rsid w:val="00226C0B"/>
    <w:rsid w:val="00230B73"/>
    <w:rsid w:val="00230BBC"/>
    <w:rsid w:val="00230BD8"/>
    <w:rsid w:val="002315CB"/>
    <w:rsid w:val="00231EB1"/>
    <w:rsid w:val="00234229"/>
    <w:rsid w:val="00235D7F"/>
    <w:rsid w:val="00240F33"/>
    <w:rsid w:val="00241BB2"/>
    <w:rsid w:val="00252294"/>
    <w:rsid w:val="0025322D"/>
    <w:rsid w:val="00253C7C"/>
    <w:rsid w:val="0025547A"/>
    <w:rsid w:val="002562EF"/>
    <w:rsid w:val="0026055C"/>
    <w:rsid w:val="00261C43"/>
    <w:rsid w:val="00262D38"/>
    <w:rsid w:val="00265DA3"/>
    <w:rsid w:val="00266687"/>
    <w:rsid w:val="00273C93"/>
    <w:rsid w:val="00276B4E"/>
    <w:rsid w:val="0027738C"/>
    <w:rsid w:val="00284948"/>
    <w:rsid w:val="00284E5D"/>
    <w:rsid w:val="00290AD5"/>
    <w:rsid w:val="00291244"/>
    <w:rsid w:val="00291269"/>
    <w:rsid w:val="00292927"/>
    <w:rsid w:val="00294199"/>
    <w:rsid w:val="002972FA"/>
    <w:rsid w:val="002976EF"/>
    <w:rsid w:val="002A21AE"/>
    <w:rsid w:val="002A29DE"/>
    <w:rsid w:val="002A5177"/>
    <w:rsid w:val="002B0F8A"/>
    <w:rsid w:val="002B30CD"/>
    <w:rsid w:val="002B3249"/>
    <w:rsid w:val="002C00C2"/>
    <w:rsid w:val="002C0328"/>
    <w:rsid w:val="002C2892"/>
    <w:rsid w:val="002C6201"/>
    <w:rsid w:val="002C7D75"/>
    <w:rsid w:val="002D7B9F"/>
    <w:rsid w:val="002E1344"/>
    <w:rsid w:val="002E3DD1"/>
    <w:rsid w:val="002E73AE"/>
    <w:rsid w:val="002E7B1E"/>
    <w:rsid w:val="002F196B"/>
    <w:rsid w:val="002F2B84"/>
    <w:rsid w:val="002F4EF6"/>
    <w:rsid w:val="002F546A"/>
    <w:rsid w:val="002F5AF8"/>
    <w:rsid w:val="0030232F"/>
    <w:rsid w:val="00306C69"/>
    <w:rsid w:val="00320672"/>
    <w:rsid w:val="0032355C"/>
    <w:rsid w:val="0032464E"/>
    <w:rsid w:val="0032798C"/>
    <w:rsid w:val="00332569"/>
    <w:rsid w:val="003338A4"/>
    <w:rsid w:val="0033661A"/>
    <w:rsid w:val="00337824"/>
    <w:rsid w:val="00341111"/>
    <w:rsid w:val="003502CB"/>
    <w:rsid w:val="00352E20"/>
    <w:rsid w:val="00353524"/>
    <w:rsid w:val="00367E63"/>
    <w:rsid w:val="00371B13"/>
    <w:rsid w:val="00371FAE"/>
    <w:rsid w:val="00377D2B"/>
    <w:rsid w:val="0038077B"/>
    <w:rsid w:val="00383F0D"/>
    <w:rsid w:val="003852B3"/>
    <w:rsid w:val="003915CA"/>
    <w:rsid w:val="0039213A"/>
    <w:rsid w:val="003926A4"/>
    <w:rsid w:val="003A7C85"/>
    <w:rsid w:val="003B55DA"/>
    <w:rsid w:val="003B7D3B"/>
    <w:rsid w:val="003C1431"/>
    <w:rsid w:val="003C41C5"/>
    <w:rsid w:val="003C546A"/>
    <w:rsid w:val="003C5812"/>
    <w:rsid w:val="003C6CED"/>
    <w:rsid w:val="003C7DF8"/>
    <w:rsid w:val="003D13FF"/>
    <w:rsid w:val="003D516D"/>
    <w:rsid w:val="003D724A"/>
    <w:rsid w:val="003E63B5"/>
    <w:rsid w:val="003F0C4C"/>
    <w:rsid w:val="003F1C9D"/>
    <w:rsid w:val="003F68F1"/>
    <w:rsid w:val="00400213"/>
    <w:rsid w:val="00403DD4"/>
    <w:rsid w:val="00405E01"/>
    <w:rsid w:val="00411187"/>
    <w:rsid w:val="00415C5C"/>
    <w:rsid w:val="0041723C"/>
    <w:rsid w:val="004213E8"/>
    <w:rsid w:val="00425A78"/>
    <w:rsid w:val="00426BA1"/>
    <w:rsid w:val="00432391"/>
    <w:rsid w:val="00435539"/>
    <w:rsid w:val="00444B71"/>
    <w:rsid w:val="00447796"/>
    <w:rsid w:val="004619F3"/>
    <w:rsid w:val="004668AF"/>
    <w:rsid w:val="00467DDB"/>
    <w:rsid w:val="00471B4F"/>
    <w:rsid w:val="004753B1"/>
    <w:rsid w:val="00476A8F"/>
    <w:rsid w:val="004866EF"/>
    <w:rsid w:val="00487E1A"/>
    <w:rsid w:val="00496935"/>
    <w:rsid w:val="004A7528"/>
    <w:rsid w:val="004B4399"/>
    <w:rsid w:val="004B6817"/>
    <w:rsid w:val="004C04B7"/>
    <w:rsid w:val="004C6D58"/>
    <w:rsid w:val="004C7F33"/>
    <w:rsid w:val="004D172F"/>
    <w:rsid w:val="004D1793"/>
    <w:rsid w:val="004D3ED6"/>
    <w:rsid w:val="004E42C1"/>
    <w:rsid w:val="004E6C8F"/>
    <w:rsid w:val="004E7074"/>
    <w:rsid w:val="004F051E"/>
    <w:rsid w:val="004F130F"/>
    <w:rsid w:val="004F63EC"/>
    <w:rsid w:val="004F70A4"/>
    <w:rsid w:val="00502BF6"/>
    <w:rsid w:val="00502F6C"/>
    <w:rsid w:val="005070DB"/>
    <w:rsid w:val="00507F7D"/>
    <w:rsid w:val="005165CC"/>
    <w:rsid w:val="00517B4F"/>
    <w:rsid w:val="00524592"/>
    <w:rsid w:val="00530762"/>
    <w:rsid w:val="00530985"/>
    <w:rsid w:val="00531814"/>
    <w:rsid w:val="00531EE3"/>
    <w:rsid w:val="00533245"/>
    <w:rsid w:val="00534C68"/>
    <w:rsid w:val="00537549"/>
    <w:rsid w:val="005416C0"/>
    <w:rsid w:val="00543792"/>
    <w:rsid w:val="00546D3E"/>
    <w:rsid w:val="00546EAD"/>
    <w:rsid w:val="00586764"/>
    <w:rsid w:val="00592B1A"/>
    <w:rsid w:val="00593055"/>
    <w:rsid w:val="0059585D"/>
    <w:rsid w:val="005B4FA2"/>
    <w:rsid w:val="005B50F6"/>
    <w:rsid w:val="005C21F5"/>
    <w:rsid w:val="005C3F98"/>
    <w:rsid w:val="005C7584"/>
    <w:rsid w:val="005D10FC"/>
    <w:rsid w:val="005D3034"/>
    <w:rsid w:val="005D6738"/>
    <w:rsid w:val="005E1D18"/>
    <w:rsid w:val="005E2040"/>
    <w:rsid w:val="005E2789"/>
    <w:rsid w:val="005E2E0D"/>
    <w:rsid w:val="005E2E68"/>
    <w:rsid w:val="005E4FEF"/>
    <w:rsid w:val="005F1F54"/>
    <w:rsid w:val="005F51DD"/>
    <w:rsid w:val="00600363"/>
    <w:rsid w:val="006047DC"/>
    <w:rsid w:val="00604C17"/>
    <w:rsid w:val="00605570"/>
    <w:rsid w:val="006060C6"/>
    <w:rsid w:val="00606D2C"/>
    <w:rsid w:val="006100C6"/>
    <w:rsid w:val="0061334A"/>
    <w:rsid w:val="00615510"/>
    <w:rsid w:val="00622564"/>
    <w:rsid w:val="00624D51"/>
    <w:rsid w:val="006302A1"/>
    <w:rsid w:val="006344D6"/>
    <w:rsid w:val="00636417"/>
    <w:rsid w:val="00640C16"/>
    <w:rsid w:val="00644469"/>
    <w:rsid w:val="00647432"/>
    <w:rsid w:val="00651C70"/>
    <w:rsid w:val="00654323"/>
    <w:rsid w:val="00654AFA"/>
    <w:rsid w:val="0065701E"/>
    <w:rsid w:val="00663DB6"/>
    <w:rsid w:val="00667038"/>
    <w:rsid w:val="00667911"/>
    <w:rsid w:val="00673C53"/>
    <w:rsid w:val="006754D1"/>
    <w:rsid w:val="006760F9"/>
    <w:rsid w:val="00677361"/>
    <w:rsid w:val="006814E9"/>
    <w:rsid w:val="00682F7A"/>
    <w:rsid w:val="00697824"/>
    <w:rsid w:val="00697BDB"/>
    <w:rsid w:val="006A2889"/>
    <w:rsid w:val="006A63AE"/>
    <w:rsid w:val="006B29C1"/>
    <w:rsid w:val="006B3357"/>
    <w:rsid w:val="006C0A76"/>
    <w:rsid w:val="006C1B87"/>
    <w:rsid w:val="006C319E"/>
    <w:rsid w:val="006C3670"/>
    <w:rsid w:val="006C62F9"/>
    <w:rsid w:val="006C6AA3"/>
    <w:rsid w:val="006C701C"/>
    <w:rsid w:val="006D4169"/>
    <w:rsid w:val="006D4D9B"/>
    <w:rsid w:val="006D6D21"/>
    <w:rsid w:val="006E186A"/>
    <w:rsid w:val="006E207C"/>
    <w:rsid w:val="006E6589"/>
    <w:rsid w:val="006F0FE1"/>
    <w:rsid w:val="006F7F30"/>
    <w:rsid w:val="007029F6"/>
    <w:rsid w:val="00702EC6"/>
    <w:rsid w:val="00716644"/>
    <w:rsid w:val="00716A7F"/>
    <w:rsid w:val="0073221B"/>
    <w:rsid w:val="00732D37"/>
    <w:rsid w:val="00733DA1"/>
    <w:rsid w:val="00735BAB"/>
    <w:rsid w:val="00742A2C"/>
    <w:rsid w:val="00745B68"/>
    <w:rsid w:val="007563C8"/>
    <w:rsid w:val="0076035E"/>
    <w:rsid w:val="00760CD0"/>
    <w:rsid w:val="007621FE"/>
    <w:rsid w:val="00765A74"/>
    <w:rsid w:val="00774B36"/>
    <w:rsid w:val="0077592C"/>
    <w:rsid w:val="00775EA5"/>
    <w:rsid w:val="00787F19"/>
    <w:rsid w:val="00794ECE"/>
    <w:rsid w:val="007978B9"/>
    <w:rsid w:val="007A0DD7"/>
    <w:rsid w:val="007A304E"/>
    <w:rsid w:val="007A4B4A"/>
    <w:rsid w:val="007A5C0F"/>
    <w:rsid w:val="007B164B"/>
    <w:rsid w:val="007B3DEF"/>
    <w:rsid w:val="007B76C8"/>
    <w:rsid w:val="007C3AA2"/>
    <w:rsid w:val="007D582A"/>
    <w:rsid w:val="007E0336"/>
    <w:rsid w:val="007E10F0"/>
    <w:rsid w:val="007E5BF3"/>
    <w:rsid w:val="007F3807"/>
    <w:rsid w:val="007F767E"/>
    <w:rsid w:val="00803520"/>
    <w:rsid w:val="00804D13"/>
    <w:rsid w:val="0080547C"/>
    <w:rsid w:val="00805DDF"/>
    <w:rsid w:val="0080648B"/>
    <w:rsid w:val="0081366E"/>
    <w:rsid w:val="00815396"/>
    <w:rsid w:val="0081794B"/>
    <w:rsid w:val="00823D57"/>
    <w:rsid w:val="00825809"/>
    <w:rsid w:val="008350E5"/>
    <w:rsid w:val="00846B2D"/>
    <w:rsid w:val="008555AB"/>
    <w:rsid w:val="008642F6"/>
    <w:rsid w:val="008643F5"/>
    <w:rsid w:val="00870D79"/>
    <w:rsid w:val="00874E64"/>
    <w:rsid w:val="0087736D"/>
    <w:rsid w:val="0087766B"/>
    <w:rsid w:val="00882F80"/>
    <w:rsid w:val="0088321E"/>
    <w:rsid w:val="00886A32"/>
    <w:rsid w:val="00886D35"/>
    <w:rsid w:val="00891D5A"/>
    <w:rsid w:val="00893956"/>
    <w:rsid w:val="008950C9"/>
    <w:rsid w:val="0089521C"/>
    <w:rsid w:val="00897056"/>
    <w:rsid w:val="00897343"/>
    <w:rsid w:val="008A326A"/>
    <w:rsid w:val="008A63A1"/>
    <w:rsid w:val="008A6730"/>
    <w:rsid w:val="008A6E39"/>
    <w:rsid w:val="008B193F"/>
    <w:rsid w:val="008B2323"/>
    <w:rsid w:val="008B33DA"/>
    <w:rsid w:val="008B7544"/>
    <w:rsid w:val="008C07FC"/>
    <w:rsid w:val="008C341D"/>
    <w:rsid w:val="008C3638"/>
    <w:rsid w:val="008C77D2"/>
    <w:rsid w:val="008D1DDF"/>
    <w:rsid w:val="008D3B58"/>
    <w:rsid w:val="008D6EAF"/>
    <w:rsid w:val="00905001"/>
    <w:rsid w:val="00907D5E"/>
    <w:rsid w:val="00907DF7"/>
    <w:rsid w:val="009208B0"/>
    <w:rsid w:val="009237E1"/>
    <w:rsid w:val="009263EF"/>
    <w:rsid w:val="00932AFE"/>
    <w:rsid w:val="00932C60"/>
    <w:rsid w:val="00937B1D"/>
    <w:rsid w:val="009433E7"/>
    <w:rsid w:val="00943C04"/>
    <w:rsid w:val="009447C9"/>
    <w:rsid w:val="009471D5"/>
    <w:rsid w:val="00952865"/>
    <w:rsid w:val="00953E27"/>
    <w:rsid w:val="009625AE"/>
    <w:rsid w:val="0096293F"/>
    <w:rsid w:val="0096467D"/>
    <w:rsid w:val="00965515"/>
    <w:rsid w:val="00966DFF"/>
    <w:rsid w:val="009700B2"/>
    <w:rsid w:val="009725B5"/>
    <w:rsid w:val="00973121"/>
    <w:rsid w:val="00982333"/>
    <w:rsid w:val="00985DB4"/>
    <w:rsid w:val="00987137"/>
    <w:rsid w:val="009978A3"/>
    <w:rsid w:val="009A2D21"/>
    <w:rsid w:val="009A31A5"/>
    <w:rsid w:val="009A5A07"/>
    <w:rsid w:val="009A5E3D"/>
    <w:rsid w:val="009B0129"/>
    <w:rsid w:val="009B3903"/>
    <w:rsid w:val="009B5B67"/>
    <w:rsid w:val="009B6B83"/>
    <w:rsid w:val="009C259C"/>
    <w:rsid w:val="009C7F47"/>
    <w:rsid w:val="009D53C9"/>
    <w:rsid w:val="009D6332"/>
    <w:rsid w:val="009E13F3"/>
    <w:rsid w:val="009E2637"/>
    <w:rsid w:val="009F19FA"/>
    <w:rsid w:val="009F427D"/>
    <w:rsid w:val="009F6788"/>
    <w:rsid w:val="009F73F3"/>
    <w:rsid w:val="00A0077A"/>
    <w:rsid w:val="00A05258"/>
    <w:rsid w:val="00A10781"/>
    <w:rsid w:val="00A11C77"/>
    <w:rsid w:val="00A124C3"/>
    <w:rsid w:val="00A15011"/>
    <w:rsid w:val="00A20850"/>
    <w:rsid w:val="00A2739C"/>
    <w:rsid w:val="00A3053E"/>
    <w:rsid w:val="00A3130A"/>
    <w:rsid w:val="00A32CB0"/>
    <w:rsid w:val="00A342FE"/>
    <w:rsid w:val="00A34A4F"/>
    <w:rsid w:val="00A4130C"/>
    <w:rsid w:val="00A50F11"/>
    <w:rsid w:val="00A51BDB"/>
    <w:rsid w:val="00A61395"/>
    <w:rsid w:val="00A63458"/>
    <w:rsid w:val="00A64A7C"/>
    <w:rsid w:val="00A76056"/>
    <w:rsid w:val="00A94499"/>
    <w:rsid w:val="00A9719E"/>
    <w:rsid w:val="00AA1763"/>
    <w:rsid w:val="00AA33E5"/>
    <w:rsid w:val="00AA4EF7"/>
    <w:rsid w:val="00AB2DD9"/>
    <w:rsid w:val="00AC205A"/>
    <w:rsid w:val="00AD2150"/>
    <w:rsid w:val="00AD21A8"/>
    <w:rsid w:val="00AD7962"/>
    <w:rsid w:val="00AE11E8"/>
    <w:rsid w:val="00AE3C09"/>
    <w:rsid w:val="00AE704C"/>
    <w:rsid w:val="00AE7D8C"/>
    <w:rsid w:val="00AF226C"/>
    <w:rsid w:val="00AF3082"/>
    <w:rsid w:val="00AF3CB1"/>
    <w:rsid w:val="00AF6833"/>
    <w:rsid w:val="00B04122"/>
    <w:rsid w:val="00B059DB"/>
    <w:rsid w:val="00B05AD0"/>
    <w:rsid w:val="00B05BD7"/>
    <w:rsid w:val="00B07C93"/>
    <w:rsid w:val="00B07D53"/>
    <w:rsid w:val="00B10640"/>
    <w:rsid w:val="00B142C0"/>
    <w:rsid w:val="00B14D20"/>
    <w:rsid w:val="00B164DB"/>
    <w:rsid w:val="00B1691A"/>
    <w:rsid w:val="00B210EC"/>
    <w:rsid w:val="00B22807"/>
    <w:rsid w:val="00B24ED6"/>
    <w:rsid w:val="00B300BD"/>
    <w:rsid w:val="00B310AB"/>
    <w:rsid w:val="00B32724"/>
    <w:rsid w:val="00B3600B"/>
    <w:rsid w:val="00B52E7F"/>
    <w:rsid w:val="00B60305"/>
    <w:rsid w:val="00B63963"/>
    <w:rsid w:val="00B67915"/>
    <w:rsid w:val="00B83DAB"/>
    <w:rsid w:val="00B84D1E"/>
    <w:rsid w:val="00B87B88"/>
    <w:rsid w:val="00B946B3"/>
    <w:rsid w:val="00B9693C"/>
    <w:rsid w:val="00BA1459"/>
    <w:rsid w:val="00BA6F94"/>
    <w:rsid w:val="00BA7AAB"/>
    <w:rsid w:val="00BA7D80"/>
    <w:rsid w:val="00BB08CF"/>
    <w:rsid w:val="00BB6673"/>
    <w:rsid w:val="00BB6913"/>
    <w:rsid w:val="00BC0C9D"/>
    <w:rsid w:val="00BC4C16"/>
    <w:rsid w:val="00BC70B8"/>
    <w:rsid w:val="00BC7CE1"/>
    <w:rsid w:val="00BD42C4"/>
    <w:rsid w:val="00BE2373"/>
    <w:rsid w:val="00BE2896"/>
    <w:rsid w:val="00BE7B82"/>
    <w:rsid w:val="00BF0501"/>
    <w:rsid w:val="00BF0BC9"/>
    <w:rsid w:val="00BF1B02"/>
    <w:rsid w:val="00BF3036"/>
    <w:rsid w:val="00BF5579"/>
    <w:rsid w:val="00BF7264"/>
    <w:rsid w:val="00C0051F"/>
    <w:rsid w:val="00C069BF"/>
    <w:rsid w:val="00C13D22"/>
    <w:rsid w:val="00C212A9"/>
    <w:rsid w:val="00C24DDC"/>
    <w:rsid w:val="00C26F7C"/>
    <w:rsid w:val="00C32E5F"/>
    <w:rsid w:val="00C32F85"/>
    <w:rsid w:val="00C43049"/>
    <w:rsid w:val="00C4376F"/>
    <w:rsid w:val="00C4651E"/>
    <w:rsid w:val="00C563BD"/>
    <w:rsid w:val="00C64C77"/>
    <w:rsid w:val="00C66ECA"/>
    <w:rsid w:val="00C70499"/>
    <w:rsid w:val="00C71FA4"/>
    <w:rsid w:val="00C72554"/>
    <w:rsid w:val="00C73998"/>
    <w:rsid w:val="00C75D13"/>
    <w:rsid w:val="00C7713B"/>
    <w:rsid w:val="00C82148"/>
    <w:rsid w:val="00C866C9"/>
    <w:rsid w:val="00C9203F"/>
    <w:rsid w:val="00C9672B"/>
    <w:rsid w:val="00CA1D20"/>
    <w:rsid w:val="00CA2502"/>
    <w:rsid w:val="00CB1018"/>
    <w:rsid w:val="00CB2555"/>
    <w:rsid w:val="00CB5A05"/>
    <w:rsid w:val="00CC08A7"/>
    <w:rsid w:val="00CC42D6"/>
    <w:rsid w:val="00CC7DFD"/>
    <w:rsid w:val="00CD18CD"/>
    <w:rsid w:val="00CD38A0"/>
    <w:rsid w:val="00CD6666"/>
    <w:rsid w:val="00CE14D1"/>
    <w:rsid w:val="00CE66B2"/>
    <w:rsid w:val="00CF3AF9"/>
    <w:rsid w:val="00CF3E50"/>
    <w:rsid w:val="00CF4647"/>
    <w:rsid w:val="00CF5F9A"/>
    <w:rsid w:val="00D0012E"/>
    <w:rsid w:val="00D05598"/>
    <w:rsid w:val="00D05A7A"/>
    <w:rsid w:val="00D07C61"/>
    <w:rsid w:val="00D07CBC"/>
    <w:rsid w:val="00D1004A"/>
    <w:rsid w:val="00D11C77"/>
    <w:rsid w:val="00D127A7"/>
    <w:rsid w:val="00D1503A"/>
    <w:rsid w:val="00D17B9C"/>
    <w:rsid w:val="00D2180D"/>
    <w:rsid w:val="00D24195"/>
    <w:rsid w:val="00D241FD"/>
    <w:rsid w:val="00D25DAA"/>
    <w:rsid w:val="00D32213"/>
    <w:rsid w:val="00D33A9E"/>
    <w:rsid w:val="00D37B89"/>
    <w:rsid w:val="00D40085"/>
    <w:rsid w:val="00D4101D"/>
    <w:rsid w:val="00D41F9C"/>
    <w:rsid w:val="00D42FAC"/>
    <w:rsid w:val="00D52BF4"/>
    <w:rsid w:val="00D5674B"/>
    <w:rsid w:val="00D60173"/>
    <w:rsid w:val="00D62E59"/>
    <w:rsid w:val="00D63335"/>
    <w:rsid w:val="00D644A9"/>
    <w:rsid w:val="00D671DC"/>
    <w:rsid w:val="00D67959"/>
    <w:rsid w:val="00D67A0F"/>
    <w:rsid w:val="00D7152A"/>
    <w:rsid w:val="00D72824"/>
    <w:rsid w:val="00D755F7"/>
    <w:rsid w:val="00D81F3E"/>
    <w:rsid w:val="00D82B29"/>
    <w:rsid w:val="00D9180A"/>
    <w:rsid w:val="00D94454"/>
    <w:rsid w:val="00DA371A"/>
    <w:rsid w:val="00DB5F74"/>
    <w:rsid w:val="00DC5E78"/>
    <w:rsid w:val="00DC6C4A"/>
    <w:rsid w:val="00DC712C"/>
    <w:rsid w:val="00DD50E7"/>
    <w:rsid w:val="00DD7F4E"/>
    <w:rsid w:val="00DE03C3"/>
    <w:rsid w:val="00DF16BE"/>
    <w:rsid w:val="00DF502B"/>
    <w:rsid w:val="00DF6F9B"/>
    <w:rsid w:val="00E04EF6"/>
    <w:rsid w:val="00E06CC1"/>
    <w:rsid w:val="00E06E06"/>
    <w:rsid w:val="00E103BA"/>
    <w:rsid w:val="00E104C8"/>
    <w:rsid w:val="00E10BA7"/>
    <w:rsid w:val="00E17AA8"/>
    <w:rsid w:val="00E21531"/>
    <w:rsid w:val="00E254B7"/>
    <w:rsid w:val="00E26E3E"/>
    <w:rsid w:val="00E327E4"/>
    <w:rsid w:val="00E32B70"/>
    <w:rsid w:val="00E352AF"/>
    <w:rsid w:val="00E400DA"/>
    <w:rsid w:val="00E4175B"/>
    <w:rsid w:val="00E41F25"/>
    <w:rsid w:val="00E43F92"/>
    <w:rsid w:val="00E44A32"/>
    <w:rsid w:val="00E56AA7"/>
    <w:rsid w:val="00E5701B"/>
    <w:rsid w:val="00E57C1E"/>
    <w:rsid w:val="00E61D6A"/>
    <w:rsid w:val="00E6640A"/>
    <w:rsid w:val="00E805C0"/>
    <w:rsid w:val="00E80629"/>
    <w:rsid w:val="00E82C12"/>
    <w:rsid w:val="00E84844"/>
    <w:rsid w:val="00E84E1B"/>
    <w:rsid w:val="00E90D83"/>
    <w:rsid w:val="00E91CA7"/>
    <w:rsid w:val="00E96B8F"/>
    <w:rsid w:val="00EA118A"/>
    <w:rsid w:val="00EA248E"/>
    <w:rsid w:val="00EA46A4"/>
    <w:rsid w:val="00EC05FB"/>
    <w:rsid w:val="00EC439A"/>
    <w:rsid w:val="00ED71AB"/>
    <w:rsid w:val="00ED79F8"/>
    <w:rsid w:val="00EE20E2"/>
    <w:rsid w:val="00EE28ED"/>
    <w:rsid w:val="00EE3AC2"/>
    <w:rsid w:val="00EE4224"/>
    <w:rsid w:val="00EE4E7B"/>
    <w:rsid w:val="00EF2EDE"/>
    <w:rsid w:val="00EF49F2"/>
    <w:rsid w:val="00F04EA5"/>
    <w:rsid w:val="00F12E92"/>
    <w:rsid w:val="00F14EA3"/>
    <w:rsid w:val="00F166DC"/>
    <w:rsid w:val="00F16C3B"/>
    <w:rsid w:val="00F16ED4"/>
    <w:rsid w:val="00F20CC5"/>
    <w:rsid w:val="00F222FD"/>
    <w:rsid w:val="00F24AE8"/>
    <w:rsid w:val="00F25810"/>
    <w:rsid w:val="00F25CB3"/>
    <w:rsid w:val="00F30381"/>
    <w:rsid w:val="00F32380"/>
    <w:rsid w:val="00F40247"/>
    <w:rsid w:val="00F44B44"/>
    <w:rsid w:val="00F46A34"/>
    <w:rsid w:val="00F46D90"/>
    <w:rsid w:val="00F51D65"/>
    <w:rsid w:val="00F53F03"/>
    <w:rsid w:val="00F54C98"/>
    <w:rsid w:val="00F628EB"/>
    <w:rsid w:val="00F70DC6"/>
    <w:rsid w:val="00F74476"/>
    <w:rsid w:val="00F76ECA"/>
    <w:rsid w:val="00F80D52"/>
    <w:rsid w:val="00F84121"/>
    <w:rsid w:val="00F85F8C"/>
    <w:rsid w:val="00F90428"/>
    <w:rsid w:val="00F91ADA"/>
    <w:rsid w:val="00F95575"/>
    <w:rsid w:val="00FA3827"/>
    <w:rsid w:val="00FC2AF7"/>
    <w:rsid w:val="00FC36C5"/>
    <w:rsid w:val="00FC407C"/>
    <w:rsid w:val="00FC40E7"/>
    <w:rsid w:val="00FC47DB"/>
    <w:rsid w:val="00FC642E"/>
    <w:rsid w:val="00FC7628"/>
    <w:rsid w:val="00FE2588"/>
    <w:rsid w:val="00FE7A5F"/>
    <w:rsid w:val="00FF0DC8"/>
    <w:rsid w:val="00FF502D"/>
    <w:rsid w:val="00FF561A"/>
    <w:rsid w:val="00FF5AB5"/>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1068B5"/>
    <w:pPr>
      <w:tabs>
        <w:tab w:val="right" w:leader="dot" w:pos="9062"/>
      </w:tabs>
      <w:spacing w:after="100"/>
    </w:pPr>
    <w:rPr>
      <w:rFonts w:cstheme="minorHAnsi"/>
      <w:noProof/>
    </w:rPr>
  </w:style>
  <w:style w:type="paragraph" w:styleId="Spistreci3">
    <w:name w:val="toc 3"/>
    <w:basedOn w:val="Normalny"/>
    <w:next w:val="Normalny"/>
    <w:autoRedefine/>
    <w:uiPriority w:val="39"/>
    <w:unhideWhenUsed/>
    <w:rsid w:val="003915CA"/>
    <w:pPr>
      <w:tabs>
        <w:tab w:val="right" w:leader="dot" w:pos="9062"/>
      </w:tabs>
      <w:spacing w:after="100"/>
    </w:pPr>
    <w:rPr>
      <w:noProof/>
    </w:r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448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83D"/>
    <w:rPr>
      <w:sz w:val="20"/>
      <w:szCs w:val="20"/>
    </w:rPr>
  </w:style>
  <w:style w:type="character" w:styleId="Odwoanieprzypisukocowego">
    <w:name w:val="endnote reference"/>
    <w:basedOn w:val="Domylnaczcionkaakapitu"/>
    <w:uiPriority w:val="99"/>
    <w:semiHidden/>
    <w:unhideWhenUsed/>
    <w:rsid w:val="0014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69A0-6958-44CD-A926-687D044C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37</Pages>
  <Words>11440</Words>
  <Characters>68644</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Sebastian Piosek</cp:lastModifiedBy>
  <cp:revision>186</cp:revision>
  <cp:lastPrinted>2024-06-28T07:43:00Z</cp:lastPrinted>
  <dcterms:created xsi:type="dcterms:W3CDTF">2024-06-17T10:58:00Z</dcterms:created>
  <dcterms:modified xsi:type="dcterms:W3CDTF">2026-04-21T12:47:00Z</dcterms:modified>
</cp:coreProperties>
</file>