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9DA1" w14:textId="048E8023" w:rsidR="00F8738F" w:rsidRDefault="00C73B58" w:rsidP="00601F23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69D675EF" wp14:editId="151DA0E1">
            <wp:extent cx="8248650" cy="847725"/>
            <wp:effectExtent l="0" t="0" r="0" b="9525"/>
            <wp:docPr id="1369650915" name="Obraz 1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650915" name="Obraz 1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50C88D" w14:textId="77777777" w:rsidR="00033D6B" w:rsidRPr="00E31872" w:rsidRDefault="00033D6B" w:rsidP="00033D6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E31872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532AA72F" w14:textId="64DFA686" w:rsidR="00033D6B" w:rsidRPr="00E31872" w:rsidRDefault="00033D6B" w:rsidP="00033D6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E31872">
        <w:rPr>
          <w:rFonts w:ascii="Calibri" w:eastAsia="Times New Roman" w:hAnsi="Calibri" w:cs="Calibri"/>
          <w:sz w:val="20"/>
          <w:szCs w:val="20"/>
        </w:rPr>
        <w:t xml:space="preserve">Nr </w:t>
      </w:r>
      <w:r>
        <w:rPr>
          <w:rFonts w:ascii="Calibri" w:eastAsia="Times New Roman" w:hAnsi="Calibri" w:cs="Calibri"/>
          <w:sz w:val="20"/>
          <w:szCs w:val="20"/>
        </w:rPr>
        <w:t>20</w:t>
      </w:r>
      <w:r>
        <w:rPr>
          <w:rFonts w:ascii="Calibri" w:eastAsia="Times New Roman" w:hAnsi="Calibri" w:cs="Calibri"/>
          <w:sz w:val="20"/>
          <w:szCs w:val="20"/>
        </w:rPr>
        <w:t>1</w:t>
      </w:r>
      <w:r w:rsidRPr="00E31872">
        <w:rPr>
          <w:rFonts w:ascii="Calibri" w:eastAsia="Times New Roman" w:hAnsi="Calibri" w:cs="Calibri"/>
          <w:sz w:val="20"/>
          <w:szCs w:val="20"/>
        </w:rPr>
        <w:t>/2026 KM FEO 2021-2027</w:t>
      </w:r>
    </w:p>
    <w:p w14:paraId="265C8760" w14:textId="77777777" w:rsidR="00033D6B" w:rsidRPr="00E31872" w:rsidRDefault="00033D6B" w:rsidP="00033D6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E31872">
        <w:rPr>
          <w:rFonts w:ascii="Calibri" w:eastAsia="Times New Roman" w:hAnsi="Calibri" w:cs="Calibri"/>
          <w:sz w:val="20"/>
          <w:szCs w:val="20"/>
        </w:rPr>
        <w:t>z dnia 13 kwietnia 2026 r.</w:t>
      </w:r>
    </w:p>
    <w:p w14:paraId="48573A53" w14:textId="1B9D2341" w:rsidR="00C16980" w:rsidRPr="00601F23" w:rsidRDefault="00C16980" w:rsidP="00601F23">
      <w:pPr>
        <w:spacing w:line="276" w:lineRule="auto"/>
        <w:rPr>
          <w:rFonts w:cstheme="minorHAnsi"/>
          <w:sz w:val="24"/>
          <w:szCs w:val="24"/>
        </w:rPr>
      </w:pPr>
    </w:p>
    <w:p w14:paraId="78B0B324" w14:textId="64F903E2" w:rsidR="006040E3" w:rsidRDefault="00F8738F" w:rsidP="00F8738F">
      <w:pPr>
        <w:spacing w:after="0" w:line="276" w:lineRule="auto"/>
        <w:rPr>
          <w:rFonts w:eastAsia="Times New Roman" w:cs="Calibri"/>
          <w:b/>
          <w:bCs/>
          <w:color w:val="000099"/>
          <w:sz w:val="40"/>
          <w:szCs w:val="40"/>
        </w:rPr>
      </w:pPr>
      <w:r w:rsidRPr="00A801F5">
        <w:rPr>
          <w:rFonts w:eastAsia="Times New Roman" w:cs="Calibri"/>
          <w:b/>
          <w:bCs/>
          <w:color w:val="000099"/>
          <w:sz w:val="40"/>
          <w:szCs w:val="40"/>
        </w:rPr>
        <w:t xml:space="preserve">KRYTERIA MERYTORYCZNE SZCZEGÓŁOWE DLA DZIAŁANIA </w:t>
      </w:r>
      <w:bookmarkStart w:id="0" w:name="_Hlk158877923"/>
    </w:p>
    <w:p w14:paraId="72C981D5" w14:textId="0A65A67D" w:rsidR="00F8738F" w:rsidRDefault="00F8738F" w:rsidP="00F8738F">
      <w:pPr>
        <w:spacing w:after="0" w:line="276" w:lineRule="auto"/>
        <w:rPr>
          <w:rFonts w:eastAsia="Times New Roman" w:cs="Calibri"/>
          <w:b/>
          <w:bCs/>
          <w:color w:val="000099"/>
          <w:sz w:val="40"/>
          <w:szCs w:val="40"/>
        </w:rPr>
      </w:pPr>
      <w:r w:rsidRPr="00062D74">
        <w:rPr>
          <w:rFonts w:eastAsia="Times New Roman" w:cs="Calibri"/>
          <w:b/>
          <w:bCs/>
          <w:color w:val="000099"/>
          <w:sz w:val="40"/>
          <w:szCs w:val="40"/>
        </w:rPr>
        <w:t>7.1 USŁUGI ZDROWOTNE I SPOŁECZNE ORAZ OPIEKA DŁUGOTERMINOWA</w:t>
      </w:r>
    </w:p>
    <w:p w14:paraId="69737614" w14:textId="77777777" w:rsidR="001C7C84" w:rsidRPr="00A801F5" w:rsidRDefault="001C7C84" w:rsidP="00F8738F">
      <w:pPr>
        <w:spacing w:after="0" w:line="276" w:lineRule="auto"/>
        <w:rPr>
          <w:rFonts w:eastAsia="Times New Roman" w:cs="Calibri"/>
          <w:b/>
          <w:bCs/>
          <w:color w:val="000099"/>
          <w:sz w:val="40"/>
          <w:szCs w:val="40"/>
        </w:rPr>
      </w:pPr>
    </w:p>
    <w:p w14:paraId="77735E31" w14:textId="01C11222" w:rsidR="00E63158" w:rsidRDefault="00F8738F" w:rsidP="00F8738F">
      <w:pPr>
        <w:spacing w:after="0" w:line="276" w:lineRule="auto"/>
        <w:rPr>
          <w:rFonts w:eastAsia="Times New Roman" w:cs="Calibri"/>
          <w:b/>
          <w:bCs/>
          <w:color w:val="EE0000"/>
          <w:sz w:val="36"/>
          <w:szCs w:val="36"/>
        </w:rPr>
      </w:pPr>
      <w:bookmarkStart w:id="1" w:name="_Hlk141427106"/>
      <w:bookmarkStart w:id="2" w:name="_Hlk158877896"/>
      <w:bookmarkEnd w:id="0"/>
      <w:r>
        <w:rPr>
          <w:rFonts w:eastAsia="Times New Roman" w:cs="Calibri"/>
          <w:b/>
          <w:bCs/>
          <w:color w:val="000099"/>
          <w:sz w:val="36"/>
          <w:szCs w:val="36"/>
        </w:rPr>
        <w:t xml:space="preserve">Dotyczy: </w:t>
      </w:r>
      <w:r w:rsidR="00F65A10">
        <w:rPr>
          <w:rFonts w:eastAsia="Times New Roman" w:cs="Calibri"/>
          <w:b/>
          <w:bCs/>
          <w:color w:val="000099"/>
          <w:sz w:val="36"/>
          <w:szCs w:val="36"/>
        </w:rPr>
        <w:t xml:space="preserve">typu przedsięwzięcia nr 1: </w:t>
      </w:r>
      <w:bookmarkStart w:id="3" w:name="_Hlk209423709"/>
      <w:bookmarkEnd w:id="1"/>
      <w:r w:rsidR="00F65A10">
        <w:rPr>
          <w:rFonts w:eastAsia="Times New Roman" w:cs="Calibri"/>
          <w:b/>
          <w:bCs/>
          <w:color w:val="000099"/>
          <w:sz w:val="36"/>
          <w:szCs w:val="36"/>
        </w:rPr>
        <w:t>R</w:t>
      </w:r>
      <w:r w:rsidR="00565C46">
        <w:rPr>
          <w:rFonts w:eastAsia="Times New Roman" w:cs="Calibri"/>
          <w:b/>
          <w:bCs/>
          <w:color w:val="000099"/>
          <w:sz w:val="36"/>
          <w:szCs w:val="36"/>
        </w:rPr>
        <w:t>ealizacj</w:t>
      </w:r>
      <w:r w:rsidR="00F65A10">
        <w:rPr>
          <w:rFonts w:eastAsia="Times New Roman" w:cs="Calibri"/>
          <w:b/>
          <w:bCs/>
          <w:color w:val="000099"/>
          <w:sz w:val="36"/>
          <w:szCs w:val="36"/>
        </w:rPr>
        <w:t>a</w:t>
      </w:r>
      <w:r w:rsidR="00565C46">
        <w:rPr>
          <w:rFonts w:eastAsia="Times New Roman" w:cs="Calibri"/>
          <w:b/>
          <w:bCs/>
          <w:color w:val="000099"/>
          <w:sz w:val="36"/>
          <w:szCs w:val="36"/>
        </w:rPr>
        <w:t xml:space="preserve"> profilaktyki i zabiegów medycznych na potrzeby diagnostyki w ramach regionalnych programów zdrowotnych</w:t>
      </w:r>
      <w:r w:rsidR="00F65A10">
        <w:rPr>
          <w:rFonts w:eastAsia="Times New Roman" w:cs="Calibri"/>
          <w:b/>
          <w:bCs/>
          <w:color w:val="000099"/>
          <w:sz w:val="36"/>
          <w:szCs w:val="36"/>
        </w:rPr>
        <w:t xml:space="preserve"> </w:t>
      </w:r>
      <w:r w:rsidR="00565C46">
        <w:rPr>
          <w:rFonts w:eastAsia="Times New Roman" w:cs="Calibri"/>
          <w:b/>
          <w:bCs/>
          <w:color w:val="000099"/>
          <w:sz w:val="36"/>
          <w:szCs w:val="36"/>
        </w:rPr>
        <w:t>w zakresie chorób będących istotnym problemem zdrowotnym regionu</w:t>
      </w:r>
      <w:r w:rsidR="00F65A10">
        <w:rPr>
          <w:rFonts w:eastAsia="Times New Roman" w:cs="Calibri"/>
          <w:b/>
          <w:bCs/>
          <w:color w:val="000099"/>
          <w:sz w:val="36"/>
          <w:szCs w:val="36"/>
        </w:rPr>
        <w:t xml:space="preserve"> </w:t>
      </w:r>
      <w:r w:rsidR="009F1F53">
        <w:rPr>
          <w:rFonts w:eastAsia="Times New Roman" w:cs="Calibri"/>
          <w:b/>
          <w:bCs/>
          <w:color w:val="000099"/>
          <w:sz w:val="36"/>
          <w:szCs w:val="36"/>
        </w:rPr>
        <w:t>-</w:t>
      </w:r>
      <w:r w:rsidR="009F1F53" w:rsidRPr="00050D46">
        <w:rPr>
          <w:rFonts w:eastAsia="Times New Roman" w:cs="Calibri"/>
          <w:b/>
          <w:bCs/>
          <w:color w:val="000099"/>
          <w:sz w:val="36"/>
          <w:szCs w:val="36"/>
        </w:rPr>
        <w:t xml:space="preserve"> </w:t>
      </w:r>
      <w:r w:rsidR="005C4A75" w:rsidRPr="00050D46">
        <w:rPr>
          <w:rFonts w:eastAsia="Times New Roman" w:cs="Calibri"/>
          <w:b/>
          <w:bCs/>
          <w:color w:val="000099"/>
          <w:sz w:val="36"/>
          <w:szCs w:val="36"/>
        </w:rPr>
        <w:t>profilaktyk</w:t>
      </w:r>
      <w:r w:rsidR="00BB404B">
        <w:rPr>
          <w:rFonts w:eastAsia="Times New Roman" w:cs="Calibri"/>
          <w:b/>
          <w:bCs/>
          <w:color w:val="000099"/>
          <w:sz w:val="36"/>
          <w:szCs w:val="36"/>
        </w:rPr>
        <w:t>a</w:t>
      </w:r>
      <w:r w:rsidR="005C4A75" w:rsidRPr="00050D46">
        <w:rPr>
          <w:rFonts w:eastAsia="Times New Roman" w:cs="Calibri"/>
          <w:b/>
          <w:bCs/>
          <w:color w:val="000099"/>
          <w:sz w:val="36"/>
          <w:szCs w:val="36"/>
        </w:rPr>
        <w:t xml:space="preserve"> schorzeń układu krążenia (zdrowa aorta)</w:t>
      </w:r>
      <w:bookmarkEnd w:id="3"/>
    </w:p>
    <w:p w14:paraId="754211EC" w14:textId="77777777" w:rsidR="006040E3" w:rsidRDefault="006040E3" w:rsidP="00F8738F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3786C4E9" w14:textId="5F8E76E0" w:rsidR="00F8738F" w:rsidRPr="00A801F5" w:rsidRDefault="00F65A10" w:rsidP="00F8738F">
      <w:pPr>
        <w:spacing w:after="0" w:line="276" w:lineRule="auto"/>
        <w:rPr>
          <w:rFonts w:eastAsia="Times New Roman" w:cs="Calibri"/>
          <w:b/>
          <w:bCs/>
          <w:color w:val="000099"/>
          <w:sz w:val="40"/>
          <w:szCs w:val="40"/>
        </w:rPr>
      </w:pPr>
      <w:r>
        <w:rPr>
          <w:rFonts w:eastAsia="Times New Roman" w:cs="Calibri"/>
          <w:b/>
          <w:bCs/>
          <w:color w:val="000099"/>
          <w:sz w:val="36"/>
          <w:szCs w:val="36"/>
        </w:rPr>
        <w:t>(postępowanie konkurencyjne)</w:t>
      </w:r>
    </w:p>
    <w:bookmarkEnd w:id="2"/>
    <w:p w14:paraId="483CF44A" w14:textId="77777777" w:rsidR="00F8738F" w:rsidRPr="00B10E6E" w:rsidRDefault="00F8738F" w:rsidP="00F8738F">
      <w:pPr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657485F6" w14:textId="77777777" w:rsidR="00F8738F" w:rsidRDefault="00F8738F" w:rsidP="00B10E6E">
      <w:pPr>
        <w:pStyle w:val="Bezodstpw"/>
        <w:rPr>
          <w:rFonts w:ascii="Calibri" w:eastAsia="Times New Roman" w:hAnsi="Calibri" w:cs="Calibri"/>
          <w:b/>
          <w:bCs/>
          <w:color w:val="000099"/>
          <w:sz w:val="40"/>
          <w:szCs w:val="40"/>
        </w:rPr>
      </w:pPr>
      <w:r w:rsidRPr="00B10E6E">
        <w:rPr>
          <w:rFonts w:ascii="Calibri" w:eastAsia="Times New Roman" w:hAnsi="Calibri" w:cs="Calibri"/>
          <w:b/>
          <w:bCs/>
          <w:color w:val="000099"/>
          <w:sz w:val="40"/>
          <w:szCs w:val="40"/>
        </w:rPr>
        <w:t>Zakres: Europejski Fundusz Społeczny Plus</w:t>
      </w:r>
    </w:p>
    <w:p w14:paraId="7179C4AB" w14:textId="77777777" w:rsidR="00B10E6E" w:rsidRPr="00B10E6E" w:rsidRDefault="00B10E6E" w:rsidP="00B10E6E">
      <w:pPr>
        <w:pStyle w:val="Bezodstpw"/>
        <w:rPr>
          <w:rFonts w:ascii="Calibri" w:eastAsia="Times New Roman" w:hAnsi="Calibri" w:cs="Calibri"/>
          <w:b/>
          <w:bCs/>
          <w:color w:val="000099"/>
          <w:sz w:val="36"/>
          <w:szCs w:val="36"/>
        </w:rPr>
      </w:pPr>
    </w:p>
    <w:p w14:paraId="0F4920AA" w14:textId="2E53528D" w:rsidR="00B10E6E" w:rsidRDefault="00832F25" w:rsidP="00B10E6E">
      <w:pPr>
        <w:pStyle w:val="Bezodstpw"/>
        <w:rPr>
          <w:rFonts w:ascii="Calibri" w:eastAsia="Times New Roman" w:hAnsi="Calibri" w:cs="Calibri"/>
          <w:b/>
          <w:bCs/>
          <w:color w:val="000099"/>
          <w:sz w:val="28"/>
          <w:szCs w:val="28"/>
        </w:rPr>
      </w:pPr>
      <w:r w:rsidRPr="00B10E6E">
        <w:rPr>
          <w:rFonts w:ascii="Calibri" w:eastAsia="Times New Roman" w:hAnsi="Calibri" w:cs="Calibri"/>
          <w:b/>
          <w:bCs/>
          <w:color w:val="000099"/>
          <w:sz w:val="28"/>
          <w:szCs w:val="28"/>
        </w:rPr>
        <w:t xml:space="preserve">Opole, </w:t>
      </w:r>
      <w:r w:rsidR="00033D6B">
        <w:rPr>
          <w:rFonts w:ascii="Calibri" w:eastAsia="Times New Roman" w:hAnsi="Calibri" w:cs="Calibri"/>
          <w:b/>
          <w:bCs/>
          <w:color w:val="000099"/>
          <w:sz w:val="28"/>
          <w:szCs w:val="28"/>
        </w:rPr>
        <w:t>kwiecień</w:t>
      </w:r>
      <w:r w:rsidR="00E63158" w:rsidRPr="00B10E6E">
        <w:rPr>
          <w:rFonts w:ascii="Calibri" w:eastAsia="Times New Roman" w:hAnsi="Calibri" w:cs="Calibri"/>
          <w:b/>
          <w:bCs/>
          <w:color w:val="000099"/>
          <w:sz w:val="28"/>
          <w:szCs w:val="28"/>
        </w:rPr>
        <w:t xml:space="preserve"> </w:t>
      </w:r>
      <w:r w:rsidRPr="00B10E6E">
        <w:rPr>
          <w:rFonts w:ascii="Calibri" w:eastAsia="Times New Roman" w:hAnsi="Calibri" w:cs="Calibri"/>
          <w:b/>
          <w:bCs/>
          <w:color w:val="000099"/>
          <w:sz w:val="28"/>
          <w:szCs w:val="28"/>
        </w:rPr>
        <w:t>202</w:t>
      </w:r>
      <w:r w:rsidR="006D3714" w:rsidRPr="00B10E6E">
        <w:rPr>
          <w:rFonts w:ascii="Calibri" w:eastAsia="Times New Roman" w:hAnsi="Calibri" w:cs="Calibri"/>
          <w:b/>
          <w:bCs/>
          <w:color w:val="000099"/>
          <w:sz w:val="28"/>
          <w:szCs w:val="28"/>
        </w:rPr>
        <w:t>6</w:t>
      </w:r>
      <w:r w:rsidRPr="00B10E6E">
        <w:rPr>
          <w:rFonts w:ascii="Calibri" w:eastAsia="Times New Roman" w:hAnsi="Calibri" w:cs="Calibri"/>
          <w:b/>
          <w:bCs/>
          <w:color w:val="000099"/>
          <w:sz w:val="28"/>
          <w:szCs w:val="28"/>
        </w:rPr>
        <w:t xml:space="preserve"> r.</w:t>
      </w:r>
    </w:p>
    <w:tbl>
      <w:tblPr>
        <w:tblpPr w:leftFromText="141" w:rightFromText="141" w:vertAnchor="text" w:horzAnchor="margin" w:tblpX="-147" w:tblpY="-276"/>
        <w:tblW w:w="1473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90"/>
        <w:gridCol w:w="12747"/>
      </w:tblGrid>
      <w:tr w:rsidR="00B10E6E" w:rsidRPr="002A5262" w14:paraId="4617D2AA" w14:textId="77777777" w:rsidTr="00606747">
        <w:trPr>
          <w:trHeight w:val="255"/>
          <w:tblHeader/>
        </w:trPr>
        <w:tc>
          <w:tcPr>
            <w:tcW w:w="199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A5E9788" w14:textId="77777777" w:rsidR="00B10E6E" w:rsidRPr="002A5262" w:rsidRDefault="00B10E6E" w:rsidP="0060674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bookmarkStart w:id="4" w:name="_Hlk173758011"/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127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29E80BC2" w14:textId="77777777" w:rsidR="00B10E6E" w:rsidRPr="002A5262" w:rsidRDefault="00B10E6E" w:rsidP="0060674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7. FUNDUSZE EUROPEJSKIE WSPIERAJĄCE USŁUGI SPOŁECZNE I ZDROWOTNE W OPOLSKIM</w:t>
            </w:r>
          </w:p>
        </w:tc>
      </w:tr>
      <w:tr w:rsidR="00B10E6E" w:rsidRPr="002A5262" w14:paraId="672C0978" w14:textId="77777777" w:rsidTr="00606747">
        <w:trPr>
          <w:trHeight w:val="255"/>
          <w:tblHeader/>
        </w:trPr>
        <w:tc>
          <w:tcPr>
            <w:tcW w:w="199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1AF99EA6" w14:textId="77777777" w:rsidR="00B10E6E" w:rsidRPr="002A5262" w:rsidRDefault="00B10E6E" w:rsidP="0060674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27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75480671" w14:textId="77777777" w:rsidR="00B10E6E" w:rsidRPr="002A5262" w:rsidRDefault="00B10E6E" w:rsidP="0060674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7.1 Usługi zdrowotne i społeczne oraz opieka długoterminowa</w:t>
            </w:r>
          </w:p>
        </w:tc>
      </w:tr>
      <w:tr w:rsidR="00B10E6E" w:rsidRPr="002A5262" w14:paraId="010B4A3C" w14:textId="77777777" w:rsidTr="00606747">
        <w:trPr>
          <w:trHeight w:val="255"/>
          <w:tblHeader/>
        </w:trPr>
        <w:tc>
          <w:tcPr>
            <w:tcW w:w="1473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92D050"/>
            <w:noWrap/>
            <w:vAlign w:val="center"/>
          </w:tcPr>
          <w:p w14:paraId="1F743A81" w14:textId="2011586B" w:rsidR="00B10E6E" w:rsidRPr="00F53720" w:rsidRDefault="00B10E6E" w:rsidP="0060674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  <w:u w:val="single"/>
              </w:rPr>
            </w:pPr>
            <w:r w:rsidRPr="00F53720">
              <w:rPr>
                <w:rFonts w:eastAsia="Calibri" w:cstheme="minorHAnsi"/>
                <w:b/>
                <w:bCs/>
                <w:color w:val="000099"/>
                <w:sz w:val="24"/>
                <w:szCs w:val="24"/>
                <w:u w:val="single"/>
              </w:rPr>
              <w:t>Dotyczy postępowania konkurencyjnego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  <w:u w:val="single"/>
              </w:rPr>
              <w:t xml:space="preserve"> dla t</w:t>
            </w:r>
            <w:r w:rsidRPr="00F53720">
              <w:rPr>
                <w:rFonts w:eastAsia="Calibri" w:cstheme="minorHAnsi"/>
                <w:b/>
                <w:bCs/>
                <w:color w:val="000099"/>
                <w:sz w:val="24"/>
                <w:szCs w:val="24"/>
                <w:u w:val="single"/>
              </w:rPr>
              <w:t>yp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  <w:u w:val="single"/>
              </w:rPr>
              <w:t>u</w:t>
            </w:r>
            <w:r w:rsidRPr="00F53720">
              <w:rPr>
                <w:rFonts w:eastAsia="Calibri" w:cstheme="minorHAnsi"/>
                <w:b/>
                <w:bCs/>
                <w:color w:val="000099"/>
                <w:sz w:val="24"/>
                <w:szCs w:val="24"/>
                <w:u w:val="single"/>
              </w:rPr>
              <w:t xml:space="preserve"> przedsięwzię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  <w:u w:val="single"/>
              </w:rPr>
              <w:t>cia</w:t>
            </w:r>
            <w:r w:rsidRPr="00F53720">
              <w:rPr>
                <w:rFonts w:eastAsia="Calibri" w:cstheme="minorHAnsi"/>
                <w:b/>
                <w:bCs/>
                <w:color w:val="000099"/>
                <w:sz w:val="24"/>
                <w:szCs w:val="24"/>
                <w:u w:val="single"/>
              </w:rPr>
              <w:t>:</w:t>
            </w:r>
          </w:p>
          <w:p w14:paraId="48F52EA5" w14:textId="2CB71CF6" w:rsidR="00B10E6E" w:rsidRPr="00F53720" w:rsidRDefault="00B10E6E" w:rsidP="00B10E6E">
            <w:pPr>
              <w:pStyle w:val="Akapitzlist"/>
              <w:keepNext/>
              <w:keepLines/>
              <w:numPr>
                <w:ilvl w:val="0"/>
                <w:numId w:val="32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10E6E">
              <w:rPr>
                <w:rFonts w:eastAsia="Calibri" w:cstheme="minorHAnsi"/>
                <w:color w:val="000099"/>
                <w:sz w:val="24"/>
                <w:szCs w:val="24"/>
              </w:rPr>
              <w:t>Realizacja profilaktyki i zabiegów medycznych na potrzeby diagnostyki w ramach regionalnych programów zdrowotnych w zakresie chorób będących istotnym problemem zdrowotnym regionu.</w:t>
            </w:r>
          </w:p>
        </w:tc>
      </w:tr>
    </w:tbl>
    <w:tbl>
      <w:tblPr>
        <w:tblW w:w="14743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124"/>
        <w:gridCol w:w="8080"/>
        <w:gridCol w:w="2977"/>
      </w:tblGrid>
      <w:tr w:rsidR="00832F25" w:rsidRPr="00B36D26" w14:paraId="75B49201" w14:textId="77777777" w:rsidTr="00B10E6E">
        <w:trPr>
          <w:trHeight w:val="305"/>
          <w:tblHeader/>
        </w:trPr>
        <w:tc>
          <w:tcPr>
            <w:tcW w:w="14743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bookmarkEnd w:id="4"/>
          <w:p w14:paraId="68393509" w14:textId="18484C19" w:rsidR="00832F25" w:rsidRPr="00FB0E28" w:rsidRDefault="00832F25" w:rsidP="00EC28F7">
            <w:pPr>
              <w:spacing w:after="20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B0E28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szczegółowe bezwzględne</w:t>
            </w:r>
          </w:p>
        </w:tc>
      </w:tr>
      <w:tr w:rsidR="00EC28F7" w:rsidRPr="00B36D26" w14:paraId="79030C19" w14:textId="77777777" w:rsidTr="00B10E6E">
        <w:trPr>
          <w:trHeight w:val="255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000D3927" w14:textId="1B308FE6" w:rsidR="00EC28F7" w:rsidRPr="002A5262" w:rsidRDefault="00EC28F7" w:rsidP="00EC28F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1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16563C87" w14:textId="310D2081" w:rsidR="00EC28F7" w:rsidRPr="002A5262" w:rsidRDefault="00EC28F7" w:rsidP="00EC28F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08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055CB2BB" w14:textId="5FA4C64F" w:rsidR="00EC28F7" w:rsidRPr="002A5262" w:rsidRDefault="00EC28F7" w:rsidP="00EC28F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9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50416D18" w14:textId="4F58AF8C" w:rsidR="00EC28F7" w:rsidRPr="002A5262" w:rsidRDefault="00EC28F7" w:rsidP="00EC28F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EC28F7" w:rsidRPr="00B36D26" w14:paraId="66728013" w14:textId="1C324FE9" w:rsidTr="00B10E6E">
        <w:trPr>
          <w:cantSplit/>
          <w:trHeight w:val="249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17D158" w14:textId="77777777" w:rsidR="00EC28F7" w:rsidRPr="002A5262" w:rsidRDefault="00EC28F7" w:rsidP="00EC28F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1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C7183B" w14:textId="77777777" w:rsidR="00EC28F7" w:rsidRPr="002A5262" w:rsidRDefault="00EC28F7" w:rsidP="00EC28F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4CF93B31" w14:textId="77777777" w:rsidR="00EC28F7" w:rsidRPr="002A5262" w:rsidRDefault="00EC28F7" w:rsidP="00EC28F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1060A3A4" w14:textId="77777777" w:rsidR="00EC28F7" w:rsidRPr="002A5262" w:rsidRDefault="00EC28F7" w:rsidP="00EC28F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5C4A75" w:rsidRPr="005C4A75" w14:paraId="4E8D00FE" w14:textId="4503EB2D" w:rsidTr="00B10E6E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D882070" w14:textId="5123AAA8" w:rsidR="00EC28F7" w:rsidRPr="005C4A75" w:rsidRDefault="00EC28F7" w:rsidP="00EC28F7">
            <w:pPr>
              <w:spacing w:after="0" w:line="276" w:lineRule="auto"/>
              <w:rPr>
                <w:rFonts w:eastAsia="Calibri" w:cstheme="minorHAnsi"/>
                <w:color w:val="EE0000"/>
                <w:sz w:val="24"/>
                <w:szCs w:val="24"/>
              </w:rPr>
            </w:pPr>
            <w:r w:rsidRPr="005C4A75">
              <w:rPr>
                <w:rFonts w:eastAsia="Calibri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A513112" w14:textId="55B1F7A9" w:rsidR="00EC28F7" w:rsidRPr="005C4A75" w:rsidRDefault="00EC28F7" w:rsidP="00EC28F7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5C4A7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zh-CN"/>
              </w:rPr>
              <w:t>Realizowane w ramach projektu wsparcie w zakresie usług zdrowotnych jest zgodne z właściwymi dokumentami w obszarze zdrowia</w:t>
            </w:r>
          </w:p>
        </w:tc>
        <w:tc>
          <w:tcPr>
            <w:tcW w:w="808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2E0B325" w14:textId="1F590601" w:rsidR="00EC28F7" w:rsidRPr="005C4A75" w:rsidRDefault="00EC28F7" w:rsidP="00EC28F7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5C4A75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>Sprawdza się, czy we wniosku wskazano informacje potwierdzające, że realizowane w ramach projektu wsparcie z zakresu usług zdrowotnych jest zgodne z rekomendowanymi regionalnymi i lokalnymi kierunkami działań, wynikającymi z:</w:t>
            </w:r>
          </w:p>
          <w:p w14:paraId="26F12541" w14:textId="13D6C867" w:rsidR="00EC28F7" w:rsidRPr="005C4A75" w:rsidRDefault="00EC28F7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snapToGrid w:val="0"/>
              <w:spacing w:after="0" w:line="276" w:lineRule="auto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5C4A75"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 xml:space="preserve">dokumentu pn. </w:t>
            </w:r>
            <w:r w:rsidRPr="005C4A75"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Zdrowa Przyszłość. Ramy </w:t>
            </w:r>
            <w:r w:rsidR="009F1F53" w:rsidRPr="005C4A75"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  <w:t>S</w:t>
            </w:r>
            <w:r w:rsidRPr="005C4A75"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trategiczne </w:t>
            </w:r>
            <w:r w:rsidR="009F1F53" w:rsidRPr="005C4A75"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  <w:t>R</w:t>
            </w:r>
            <w:r w:rsidRPr="005C4A75"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ozwoju </w:t>
            </w:r>
            <w:r w:rsidR="009F1F53" w:rsidRPr="005C4A75"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  <w:t>S</w:t>
            </w:r>
            <w:r w:rsidRPr="005C4A75"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ystemu </w:t>
            </w:r>
            <w:r w:rsidR="009F1F53" w:rsidRPr="005C4A75"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  <w:t>O</w:t>
            </w:r>
            <w:r w:rsidRPr="005C4A75"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chrony </w:t>
            </w:r>
            <w:r w:rsidR="009F1F53" w:rsidRPr="005C4A75"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  <w:t>Z</w:t>
            </w:r>
            <w:r w:rsidRPr="005C4A75"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  <w:t>drowia na lata 2021-2027 z perspektywą do 2030 r.</w:t>
            </w:r>
            <w:r w:rsidRPr="005C4A75"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 xml:space="preserve"> tj.:</w:t>
            </w:r>
          </w:p>
          <w:p w14:paraId="21BE95A8" w14:textId="77777777" w:rsidR="00EC28F7" w:rsidRPr="005C4A75" w:rsidRDefault="00EC28F7">
            <w:pPr>
              <w:pStyle w:val="Akapitzlist"/>
              <w:numPr>
                <w:ilvl w:val="0"/>
                <w:numId w:val="7"/>
              </w:numPr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</w:pPr>
            <w:r w:rsidRPr="005C4A75"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>Celem 1.1 [Dostępność] Zapewnienie równej dostępności do świadczeń zdrowotnych w ilości i czasie adekwatnych do uzasadnionych potrzeb zdrowotnych społeczeństwa;</w:t>
            </w:r>
          </w:p>
          <w:p w14:paraId="41456038" w14:textId="0F06CC78" w:rsidR="00EC28F7" w:rsidRPr="005C4A75" w:rsidRDefault="00EC28F7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276" w:lineRule="auto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5C4A75"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>Celem 1.2 [Jakość] Poprawa bezpieczeństwa i skuteczności klinicznej świadczeń zdrowotnych;</w:t>
            </w:r>
          </w:p>
          <w:p w14:paraId="655F92E5" w14:textId="3F8B844B" w:rsidR="00EC28F7" w:rsidRPr="005C4A75" w:rsidRDefault="00EC28F7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5C4A75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>Celem 1.3 [Przyjazność] Zwiększenie zadowolenia i satysfakcji pacjenta z systemu opieki zdrowotnej;</w:t>
            </w:r>
          </w:p>
          <w:p w14:paraId="7DE3C264" w14:textId="31D2D9BB" w:rsidR="00EC28F7" w:rsidRDefault="00EC28F7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5C4A75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Celem 1.4 [Zdrowie publiczne] Rozwój profilaktyki, skuteczna </w:t>
            </w:r>
            <w:r w:rsidR="00DC3D99" w:rsidRPr="005C4A75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promocja </w:t>
            </w:r>
            <w:r w:rsidRPr="005C4A75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>zdrowia i postaw prozdrowotnych;</w:t>
            </w:r>
          </w:p>
          <w:p w14:paraId="583FE554" w14:textId="5F981EC6" w:rsidR="006D3714" w:rsidRPr="005C4A75" w:rsidRDefault="006D3714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>Celem 2.3 [Koordynacja opieki] Rozwój opieki koordynowanej;</w:t>
            </w:r>
          </w:p>
          <w:p w14:paraId="444CB568" w14:textId="57F782B2" w:rsidR="00EC28F7" w:rsidRPr="005C4A75" w:rsidRDefault="00DC3D99">
            <w:pPr>
              <w:pStyle w:val="Akapitzlist"/>
              <w:numPr>
                <w:ilvl w:val="0"/>
                <w:numId w:val="6"/>
              </w:numPr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</w:pPr>
            <w:r w:rsidRPr="005C4A75"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 xml:space="preserve">Planu </w:t>
            </w:r>
            <w:r w:rsidR="00EC28F7" w:rsidRPr="005C4A75"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>działań w sektorze zdrowia</w:t>
            </w:r>
            <w:r w:rsidR="00E0101F" w:rsidRPr="005C4A75"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 xml:space="preserve"> (w zakresie odpowiadającym przedmiotowi projektu)</w:t>
            </w:r>
            <w:r w:rsidR="00EC28F7" w:rsidRPr="005C4A75"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5C4A75"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 xml:space="preserve">uzgodnionego </w:t>
            </w:r>
            <w:r w:rsidR="00EC28F7" w:rsidRPr="005C4A75"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>z Komitetem Sterującym ds. koordynacji wsparcia w sektorze zdrowia,</w:t>
            </w:r>
          </w:p>
          <w:p w14:paraId="657A285C" w14:textId="199E7F35" w:rsidR="00EC28F7" w:rsidRPr="005C4A75" w:rsidRDefault="00EC28F7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snapToGrid w:val="0"/>
              <w:spacing w:after="0" w:line="276" w:lineRule="auto"/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</w:pPr>
            <w:r w:rsidRPr="005C4A75"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aktualnych danych statystycznych i epidemiologicznych zawartych w </w:t>
            </w:r>
            <w:r w:rsidRPr="005C4A75"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  <w:t>Mapie Potrzeb Zdrowotnych</w:t>
            </w:r>
            <w:r w:rsidRPr="005C4A75"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5C4A75"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  <w:t>(na okres od 1 stycznia 2022 r. do 31 grudnia 2026 r.), tj.:</w:t>
            </w:r>
          </w:p>
          <w:p w14:paraId="381356FA" w14:textId="465FED66" w:rsidR="00B4158A" w:rsidRPr="005C4A75" w:rsidRDefault="00B4158A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0" w:line="276" w:lineRule="auto"/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</w:pPr>
            <w:hyperlink r:id="rId9" w:history="1">
              <w:r w:rsidRPr="005C4A75">
                <w:rPr>
                  <w:rStyle w:val="Hipercze"/>
                  <w:rFonts w:cs="Calibri"/>
                  <w:color w:val="000000" w:themeColor="text1"/>
                  <w:sz w:val="24"/>
                  <w:szCs w:val="24"/>
                  <w:lang w:eastAsia="zh-CN"/>
                </w:rPr>
                <w:t>https://basiw.mz.gov.pl/mapy-informacje/mapa-2022-2026/analizy/czynniki-ryzyka-i-profilaktyka/</w:t>
              </w:r>
            </w:hyperlink>
            <w:r w:rsidRPr="005C4A75"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  <w:p w14:paraId="560CE76E" w14:textId="77777777" w:rsidR="00C9374A" w:rsidRPr="005C4A75" w:rsidRDefault="00C9374A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0" w:line="276" w:lineRule="auto"/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</w:pPr>
            <w:hyperlink r:id="rId10" w:history="1">
              <w:r w:rsidRPr="005C4A75">
                <w:rPr>
                  <w:rStyle w:val="Hipercze"/>
                  <w:rFonts w:cs="Calibri"/>
                  <w:color w:val="000000" w:themeColor="text1"/>
                  <w:sz w:val="24"/>
                  <w:szCs w:val="24"/>
                  <w:lang w:eastAsia="zh-CN"/>
                </w:rPr>
                <w:t>https://basiw.mz.gov.pl/mapy-informacje/mapa-2022-2026/analizy/epidemiologia/</w:t>
              </w:r>
            </w:hyperlink>
            <w:r w:rsidRPr="005C4A75"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  <w:p w14:paraId="6A33B535" w14:textId="77777777" w:rsidR="00C9374A" w:rsidRPr="005C4A75" w:rsidRDefault="00C9374A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0" w:line="276" w:lineRule="auto"/>
              <w:rPr>
                <w:rStyle w:val="Hipercze"/>
                <w:color w:val="000000" w:themeColor="text1"/>
                <w:sz w:val="24"/>
                <w:szCs w:val="24"/>
              </w:rPr>
            </w:pPr>
            <w:hyperlink r:id="rId11" w:history="1">
              <w:r w:rsidRPr="005C4A75">
                <w:rPr>
                  <w:rStyle w:val="Hipercze"/>
                  <w:color w:val="000000" w:themeColor="text1"/>
                  <w:sz w:val="24"/>
                  <w:szCs w:val="24"/>
                  <w:lang w:eastAsia="zh-CN"/>
                </w:rPr>
                <w:t>https://basiw.mz.gov.pl/mapa/mapy/woj-opolskie/</w:t>
              </w:r>
            </w:hyperlink>
          </w:p>
          <w:p w14:paraId="5CBBAC50" w14:textId="0CA48F6F" w:rsidR="00C9374A" w:rsidRPr="005C4A75" w:rsidRDefault="00E04738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hyperlink r:id="rId12" w:history="1">
              <w:r w:rsidRPr="005C4A75">
                <w:rPr>
                  <w:rStyle w:val="Hipercze"/>
                  <w:rFonts w:ascii="Calibri" w:hAnsi="Calibri" w:cs="Calibri"/>
                  <w:color w:val="000000" w:themeColor="text1"/>
                  <w:sz w:val="24"/>
                  <w:szCs w:val="24"/>
                  <w:lang w:eastAsia="zh-CN"/>
                </w:rPr>
                <w:t>https://basiw.mz.gov.pl/mapy-informacje/mapa-2022-2026/analizy/podstawowa-opieka-zdrowotna/</w:t>
              </w:r>
            </w:hyperlink>
            <w:r w:rsidRPr="005C4A75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  <w:p w14:paraId="26CE4EC8" w14:textId="77777777" w:rsidR="00C9374A" w:rsidRPr="005C4A75" w:rsidRDefault="00C9374A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hyperlink r:id="rId13" w:history="1">
              <w:r w:rsidRPr="005C4A75">
                <w:rPr>
                  <w:rStyle w:val="Hipercze"/>
                  <w:rFonts w:ascii="Calibri" w:hAnsi="Calibri" w:cs="Calibri"/>
                  <w:color w:val="000000" w:themeColor="text1"/>
                  <w:sz w:val="24"/>
                  <w:szCs w:val="24"/>
                  <w:lang w:eastAsia="zh-CN"/>
                </w:rPr>
                <w:t>https://basiw.mz.gov.pl/mapy-informacje/mapa-2022-2026/analizy/ambulatoryjna-opieka-specjalistyczna/</w:t>
              </w:r>
            </w:hyperlink>
          </w:p>
          <w:p w14:paraId="06E2C3B8" w14:textId="251C9DE0" w:rsidR="00C9374A" w:rsidRPr="005C4A75" w:rsidRDefault="00C9374A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0" w:line="276" w:lineRule="auto"/>
              <w:rPr>
                <w:rStyle w:val="Hipercze"/>
                <w:color w:val="000000" w:themeColor="text1"/>
                <w:sz w:val="24"/>
                <w:szCs w:val="24"/>
              </w:rPr>
            </w:pPr>
            <w:hyperlink r:id="rId14" w:history="1">
              <w:r w:rsidRPr="005C4A75">
                <w:rPr>
                  <w:rStyle w:val="Hipercze"/>
                  <w:color w:val="000000" w:themeColor="text1"/>
                  <w:sz w:val="24"/>
                  <w:szCs w:val="24"/>
                  <w:lang w:eastAsia="zh-CN"/>
                </w:rPr>
                <w:t>https://basiw.mz.gov.pl/mapy-informacje/mapa-2022-2026/analizy/kolejki/</w:t>
              </w:r>
            </w:hyperlink>
            <w:r w:rsidRPr="005C4A75">
              <w:rPr>
                <w:rStyle w:val="Hipercze"/>
                <w:color w:val="000000" w:themeColor="text1"/>
                <w:sz w:val="24"/>
                <w:szCs w:val="24"/>
                <w:lang w:eastAsia="zh-CN"/>
              </w:rPr>
              <w:t>.</w:t>
            </w:r>
          </w:p>
          <w:p w14:paraId="58BEEAF6" w14:textId="77777777" w:rsidR="00EC28F7" w:rsidRPr="0042264A" w:rsidRDefault="00EC28F7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snapToGrid w:val="0"/>
              <w:spacing w:after="120" w:line="276" w:lineRule="auto"/>
              <w:ind w:left="935" w:hanging="357"/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42264A">
              <w:rPr>
                <w:rFonts w:eastAsiaTheme="minorEastAsia"/>
                <w:color w:val="000000" w:themeColor="text1"/>
                <w:sz w:val="24"/>
                <w:szCs w:val="24"/>
                <w:lang w:eastAsia="zh-CN"/>
              </w:rPr>
              <w:t>rekomendacji wskazanych w działaniu:</w:t>
            </w:r>
          </w:p>
          <w:p w14:paraId="477DFD97" w14:textId="60350DAB" w:rsidR="00EC28F7" w:rsidRPr="0042264A" w:rsidRDefault="00EC28F7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120" w:line="276" w:lineRule="auto"/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42264A"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  <w:t>2.</w:t>
            </w:r>
            <w:r w:rsidR="00B4158A" w:rsidRPr="0042264A"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42264A"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B4158A" w:rsidRPr="0042264A"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  <w:t>Czynniki ryzyka i profilaktyka</w:t>
            </w:r>
            <w:r w:rsidRPr="0042264A"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  <w:t>,</w:t>
            </w:r>
          </w:p>
          <w:p w14:paraId="4AEB90DD" w14:textId="0EDDF0B7" w:rsidR="00F1119E" w:rsidRPr="0042264A" w:rsidRDefault="00F1119E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120" w:line="276" w:lineRule="auto"/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42264A"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  <w:t>2.10 Kadry,</w:t>
            </w:r>
          </w:p>
          <w:p w14:paraId="7F466501" w14:textId="7E3FED6B" w:rsidR="00F1119E" w:rsidRPr="0042264A" w:rsidRDefault="00F1119E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120" w:line="276" w:lineRule="auto"/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42264A"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  <w:t>2.11 Sprzęt medyczny</w:t>
            </w:r>
          </w:p>
          <w:p w14:paraId="1A6B3B13" w14:textId="685CA442" w:rsidR="00EC28F7" w:rsidRPr="0042264A" w:rsidRDefault="00EC28F7" w:rsidP="00EC28F7">
            <w:pPr>
              <w:pStyle w:val="Akapitzlist"/>
              <w:suppressAutoHyphens/>
              <w:autoSpaceDE w:val="0"/>
              <w:snapToGrid w:val="0"/>
              <w:spacing w:after="120" w:line="276" w:lineRule="auto"/>
              <w:ind w:left="935"/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42264A"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  <w:t>Wojewódzkiego Planu Transformacji Województwa Opolskiego na lata 2022-2026 (</w:t>
            </w:r>
            <w:hyperlink r:id="rId15" w:history="1">
              <w:r w:rsidR="00B4158A" w:rsidRPr="0042264A">
                <w:rPr>
                  <w:rStyle w:val="Hipercze"/>
                  <w:rFonts w:cs="Calibri"/>
                  <w:i/>
                  <w:iCs/>
                  <w:color w:val="000000" w:themeColor="text1"/>
                  <w:sz w:val="24"/>
                  <w:szCs w:val="24"/>
                  <w:lang w:eastAsia="zh-CN"/>
                </w:rPr>
                <w:t>https://www.gov.pl/web/uw-opolski/priorytety-dla-regionalnej-polityki-zdrowotnej-dla-wojewodztwa-opolskiego</w:t>
              </w:r>
            </w:hyperlink>
            <w:r w:rsidRPr="0042264A">
              <w:rPr>
                <w:rFonts w:cs="Calibri"/>
                <w:i/>
                <w:iCs/>
                <w:color w:val="000000" w:themeColor="text1"/>
                <w:sz w:val="24"/>
                <w:szCs w:val="24"/>
                <w:lang w:eastAsia="zh-CN"/>
              </w:rPr>
              <w:t>).</w:t>
            </w:r>
          </w:p>
          <w:p w14:paraId="2A62EB51" w14:textId="2C4731BF" w:rsidR="00EC28F7" w:rsidRPr="0042264A" w:rsidRDefault="00EC28F7" w:rsidP="00EC28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bidi="pl-PL"/>
              </w:rPr>
              <w:t>Dla kryterium przewidziano możliwość pozytywnej oceny z zastrzeżeniem:</w:t>
            </w:r>
          </w:p>
          <w:p w14:paraId="2FEA39CD" w14:textId="4D5DDBF6" w:rsidR="00EC28F7" w:rsidRPr="0042264A" w:rsidRDefault="00EC28F7" w:rsidP="00EC28F7">
            <w:pPr>
              <w:numPr>
                <w:ilvl w:val="0"/>
                <w:numId w:val="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bidi="pl-PL"/>
              </w:rPr>
              <w:lastRenderedPageBreak/>
              <w:t xml:space="preserve">konieczności spełnienia odnoszących się do tego kryterium warunków jakie musi spełnić projekt, aby móc otrzymać </w:t>
            </w:r>
            <w:r w:rsidR="00FC5C3F"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bidi="pl-PL"/>
              </w:rPr>
              <w:t>dofinansowanie</w:t>
            </w: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bidi="pl-PL"/>
              </w:rPr>
              <w:t xml:space="preserve"> i/lub </w:t>
            </w:r>
          </w:p>
          <w:p w14:paraId="47B829DD" w14:textId="75D0067D" w:rsidR="00EC28F7" w:rsidRPr="0042264A" w:rsidRDefault="00EC28F7" w:rsidP="00EC28F7">
            <w:pPr>
              <w:numPr>
                <w:ilvl w:val="0"/>
                <w:numId w:val="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bidi="pl-PL"/>
              </w:rPr>
              <w:t>konieczności uzyskania informacji i wyjaśnień wątpliwości dotyczących zapisów wniosku o dofinansowanie projektu.</w:t>
            </w:r>
          </w:p>
          <w:p w14:paraId="12C0AEBA" w14:textId="77777777" w:rsidR="000A240D" w:rsidRPr="0042264A" w:rsidRDefault="000A240D" w:rsidP="002E1A40">
            <w:pPr>
              <w:tabs>
                <w:tab w:val="left" w:pos="2823"/>
              </w:tabs>
              <w:spacing w:after="0" w:line="276" w:lineRule="auto"/>
              <w:ind w:left="720"/>
              <w:contextualSpacing/>
              <w:rPr>
                <w:rFonts w:ascii="Calibri" w:hAnsi="Calibri" w:cs="Calibri"/>
                <w:color w:val="000000" w:themeColor="text1"/>
                <w:sz w:val="24"/>
                <w:szCs w:val="24"/>
                <w:lang w:bidi="pl-PL"/>
              </w:rPr>
            </w:pPr>
          </w:p>
          <w:p w14:paraId="2CC20BA8" w14:textId="5A09D1AA" w:rsidR="00EC28F7" w:rsidRPr="0042264A" w:rsidRDefault="00EC28F7" w:rsidP="00EC28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bidi="pl-PL"/>
              </w:rPr>
            </w:pP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bidi="pl-PL"/>
              </w:rPr>
              <w:t>Ocena z zastrzeżeniem skutkować będzie skierowaniem projektu do etapu negocjacji</w:t>
            </w:r>
            <w:r w:rsidRPr="0042264A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bidi="pl-PL"/>
              </w:rPr>
              <w:t xml:space="preserve"> i możliwością korekty wniosku.</w:t>
            </w:r>
          </w:p>
          <w:p w14:paraId="1CD238F0" w14:textId="77777777" w:rsidR="00EC28F7" w:rsidRPr="0042264A" w:rsidRDefault="00EC28F7" w:rsidP="00EC28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color w:val="000000" w:themeColor="text1"/>
                <w:sz w:val="24"/>
                <w:szCs w:val="24"/>
                <w:lang w:bidi="pl-PL"/>
              </w:rPr>
            </w:pPr>
          </w:p>
          <w:p w14:paraId="07D444DA" w14:textId="24CC392C" w:rsidR="00EC28F7" w:rsidRPr="005C4A75" w:rsidRDefault="00EC28F7" w:rsidP="00EC28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color w:val="EE0000"/>
                <w:sz w:val="24"/>
                <w:szCs w:val="24"/>
              </w:rPr>
            </w:pP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bidi="pl-PL"/>
              </w:rPr>
              <w:t xml:space="preserve">Kryterium jest weryfikowane na podstawie zapisów wniosku </w:t>
            </w: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bidi="pl-PL"/>
              </w:rPr>
              <w:br/>
              <w:t>o dofinansowanie i/lub wyjaśnień udzielonych przez Wnioskodawcę.</w:t>
            </w:r>
          </w:p>
        </w:tc>
        <w:tc>
          <w:tcPr>
            <w:tcW w:w="29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5621358" w14:textId="497E7E7D" w:rsidR="00EC28F7" w:rsidRPr="005C4A75" w:rsidRDefault="00EC28F7" w:rsidP="00EC28F7">
            <w:pPr>
              <w:spacing w:after="0" w:line="276" w:lineRule="auto"/>
              <w:rPr>
                <w:rFonts w:eastAsia="Calibri" w:cstheme="minorHAnsi"/>
                <w:color w:val="EE0000"/>
                <w:sz w:val="24"/>
                <w:szCs w:val="24"/>
              </w:rPr>
            </w:pPr>
            <w:r w:rsidRPr="005C4A75"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5C4A75" w:rsidRPr="005C4A75" w14:paraId="35AAE19A" w14:textId="435A7DDA" w:rsidTr="00B10E6E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F1B3FB3" w14:textId="48DC8F09" w:rsidR="00EC28F7" w:rsidRPr="0042264A" w:rsidRDefault="00EC28F7" w:rsidP="00EC28F7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42264A"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1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67B136" w14:textId="2776F3ED" w:rsidR="00EC28F7" w:rsidRPr="0042264A" w:rsidRDefault="00EC28F7" w:rsidP="00EC28F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42264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zh-CN"/>
              </w:rPr>
              <w:t>Przewidziane w projekcie świadczenia opieki zdrowotnej są realizowane wyłącznie przez podmioty wykonujące działalność leczniczą</w:t>
            </w:r>
          </w:p>
        </w:tc>
        <w:tc>
          <w:tcPr>
            <w:tcW w:w="808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8B7C788" w14:textId="77777777" w:rsidR="00EC28F7" w:rsidRPr="0042264A" w:rsidRDefault="00EC28F7" w:rsidP="00EC28F7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Zgodnie z ustawą z dnia 15 kwietnia 2011 r. </w:t>
            </w:r>
            <w:r w:rsidRPr="0042264A">
              <w:rPr>
                <w:rFonts w:ascii="Calibri" w:hAnsi="Calibri" w:cs="Calibri"/>
                <w:bCs/>
                <w:color w:val="000000" w:themeColor="text1"/>
                <w:sz w:val="24"/>
                <w:szCs w:val="24"/>
                <w:lang w:eastAsia="zh-CN"/>
              </w:rPr>
              <w:t xml:space="preserve">o działalności leczniczej </w:t>
            </w: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podmiot wykonujący działalność leczniczą oznacza: </w:t>
            </w:r>
          </w:p>
          <w:p w14:paraId="3D6EB108" w14:textId="77777777" w:rsidR="00EC28F7" w:rsidRPr="0042264A" w:rsidRDefault="00EC28F7">
            <w:pPr>
              <w:numPr>
                <w:ilvl w:val="0"/>
                <w:numId w:val="11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>podmiot leczniczy, tj.:</w:t>
            </w:r>
          </w:p>
          <w:p w14:paraId="5A8A46DD" w14:textId="49BA076E" w:rsidR="00EC28F7" w:rsidRPr="0042264A" w:rsidRDefault="00EC28F7">
            <w:pPr>
              <w:numPr>
                <w:ilvl w:val="0"/>
                <w:numId w:val="10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>przedsiębiorc</w:t>
            </w:r>
            <w:r w:rsidR="00057E21"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>ów</w:t>
            </w: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 w rozumieniu przepisów ustawy z dnia 6 marca 2018</w:t>
            </w:r>
            <w:r w:rsidR="008D4DB4"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>r. - Prawo przedsiębiorców we wszelkich formach przewidzianych dla wykonywania działalności gospodarczej, jeżeli ustawa nie stanowi inaczej,</w:t>
            </w:r>
          </w:p>
          <w:p w14:paraId="05CD66A7" w14:textId="77777777" w:rsidR="00EC28F7" w:rsidRPr="0042264A" w:rsidRDefault="00EC28F7">
            <w:pPr>
              <w:numPr>
                <w:ilvl w:val="0"/>
                <w:numId w:val="10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samodzielne publiczne zakłady opieki zdrowotnej, </w:t>
            </w:r>
          </w:p>
          <w:p w14:paraId="5E4C413B" w14:textId="6FAE1DBA" w:rsidR="00EC28F7" w:rsidRPr="0042264A" w:rsidRDefault="00EC28F7">
            <w:pPr>
              <w:numPr>
                <w:ilvl w:val="0"/>
                <w:numId w:val="10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jednostki budżetowe, w tym państwowe jednostki budżetowe tworzone i nadzorowane przez Ministra Obrony Narodowej, ministra właściwego do spraw wewnętrznych, Ministra Sprawiedliwości lub Szefa Agencji Bezpieczeństwa Wewnętrznego, posiadające w strukturze organizacyjnej ambulatorium, ambulatorium z izbą chorych lub lekarza podstawowej </w:t>
            </w: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opieki zdrowotnej, pielęgniarkę podstawowej opieki zdrowotnej lub położną podstawowej opieki zdrowotnej w rozumieniu przepisów ustawy z dnia 27 października 2017 r. o podstawowej opiece zdrowotnej,  </w:t>
            </w:r>
          </w:p>
          <w:p w14:paraId="2E6F6BA5" w14:textId="77777777" w:rsidR="00EC28F7" w:rsidRPr="0042264A" w:rsidRDefault="00EC28F7">
            <w:pPr>
              <w:numPr>
                <w:ilvl w:val="0"/>
                <w:numId w:val="10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instytuty badawcze, o których mowa w art. 3 ustawy z dnia 30 kwietnia 2010 r. o instytutach badawczych, </w:t>
            </w:r>
          </w:p>
          <w:p w14:paraId="03817269" w14:textId="77777777" w:rsidR="00EC28F7" w:rsidRPr="0042264A" w:rsidRDefault="00EC28F7">
            <w:pPr>
              <w:numPr>
                <w:ilvl w:val="0"/>
                <w:numId w:val="10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fundacje i stowarzyszenia, których celem statutowym jest wykonywanie zadań w zakresie ochrony zdrowia i których statut dopuszcza prowadzenie działalności leczniczej, </w:t>
            </w:r>
          </w:p>
          <w:p w14:paraId="180ED4FA" w14:textId="6DB0EAF7" w:rsidR="00EC28F7" w:rsidRPr="0042264A" w:rsidRDefault="00EC28F7">
            <w:pPr>
              <w:numPr>
                <w:ilvl w:val="0"/>
                <w:numId w:val="10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posiadające osobowość prawną jednostki organizacyjne stowarzyszeń, o których mowa </w:t>
            </w:r>
            <w:r w:rsidR="00C9374A"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w art. 4 ust. 1 pkt 5 </w:t>
            </w:r>
            <w:r w:rsidR="00650A8B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>u</w:t>
            </w:r>
            <w:r w:rsidR="00C9374A"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>stawy o działalności leczniczej</w:t>
            </w: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</w:p>
          <w:p w14:paraId="0C0D4275" w14:textId="77777777" w:rsidR="00EC28F7" w:rsidRPr="0042264A" w:rsidRDefault="00EC28F7">
            <w:pPr>
              <w:numPr>
                <w:ilvl w:val="0"/>
                <w:numId w:val="10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osoby prawne i jednostki organizacyjne działające na podstawie przepisów o stosunku Państwa do Kościoła Katolickiego w Rzeczypospolitej Polskiej, o stosunku Państwa do innych kościołów i związków wyznaniowych oraz o gwarancjach wolności sumienia i wyznania, </w:t>
            </w:r>
          </w:p>
          <w:p w14:paraId="6E9B196D" w14:textId="77777777" w:rsidR="000A240D" w:rsidRPr="0042264A" w:rsidRDefault="00EC28F7">
            <w:pPr>
              <w:numPr>
                <w:ilvl w:val="0"/>
                <w:numId w:val="10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jednostki wojskowe </w:t>
            </w:r>
          </w:p>
          <w:p w14:paraId="73BB287D" w14:textId="6C9376E4" w:rsidR="00EC28F7" w:rsidRPr="0042264A" w:rsidRDefault="00EC28F7" w:rsidP="00950073">
            <w:pPr>
              <w:suppressAutoHyphens/>
              <w:autoSpaceDE w:val="0"/>
              <w:snapToGrid w:val="0"/>
              <w:spacing w:after="120" w:line="276" w:lineRule="auto"/>
              <w:ind w:left="720" w:hanging="365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– </w:t>
            </w:r>
            <w:r w:rsidR="003C000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>w zakresie, w jakim wykonują działalność leczniczą.</w:t>
            </w:r>
          </w:p>
          <w:p w14:paraId="0E6EC9C8" w14:textId="332690C4" w:rsidR="00EC28F7" w:rsidRPr="0042264A" w:rsidRDefault="000A240D">
            <w:pPr>
              <w:numPr>
                <w:ilvl w:val="0"/>
                <w:numId w:val="12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oraz </w:t>
            </w:r>
            <w:r w:rsidR="00EC28F7"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>lekarza, pielęgniarkę</w:t>
            </w: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 w:rsidR="00EC28F7"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fizjoterapeutę </w:t>
            </w: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lub diagnostę laboratoryjnego </w:t>
            </w:r>
            <w:r w:rsidR="00EC28F7"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>wykonujących zawód w ramach działalności</w:t>
            </w: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EC28F7"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>leczniczej jako praktykę zawodową, o której mowa w art. 5 ww. ustawy.</w:t>
            </w:r>
          </w:p>
          <w:p w14:paraId="615121F5" w14:textId="77777777" w:rsidR="00EC28F7" w:rsidRPr="0042264A" w:rsidRDefault="00EC28F7" w:rsidP="00EC28F7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Dla kryterium przewidziano możliwość pozytywnej oceny </w:t>
            </w: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br/>
              <w:t>z zastrzeżeniem:</w:t>
            </w:r>
          </w:p>
          <w:p w14:paraId="0090A1EE" w14:textId="698C71D0" w:rsidR="00EC28F7" w:rsidRPr="0042264A" w:rsidRDefault="00EC28F7" w:rsidP="00EC28F7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konieczności spełnienia odnoszących się do tego kryterium warunków jakie musi spełnić projekt, aby móc otrzymać </w:t>
            </w:r>
            <w:r w:rsidR="00FC5C3F"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>dofinansowanie</w:t>
            </w: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 i/lub </w:t>
            </w:r>
          </w:p>
          <w:p w14:paraId="47A0C67B" w14:textId="77777777" w:rsidR="00EC28F7" w:rsidRPr="0042264A" w:rsidRDefault="00EC28F7" w:rsidP="00EC28F7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>konieczności uzyskania informacji i wyjaśnień wątpliwości dotyczących zapisów wniosku o dofinansowanie projektu.</w:t>
            </w:r>
          </w:p>
          <w:p w14:paraId="7DEB3E2A" w14:textId="77777777" w:rsidR="00EC28F7" w:rsidRPr="0042264A" w:rsidRDefault="00EC28F7" w:rsidP="00EC28F7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>Ocena z zastrzeżeniem skutkować będzie skierowaniem projektu do etapu negocjacji</w:t>
            </w:r>
            <w:r w:rsidRPr="0042264A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eastAsia="zh-CN"/>
              </w:rPr>
              <w:t xml:space="preserve"> i możliwością korekty wniosku.</w:t>
            </w:r>
          </w:p>
          <w:p w14:paraId="2C0646C6" w14:textId="4BF724C2" w:rsidR="00EC28F7" w:rsidRPr="0042264A" w:rsidRDefault="00EC28F7" w:rsidP="00EC28F7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42264A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9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7D5F1D3" w14:textId="56001187" w:rsidR="00EC28F7" w:rsidRPr="0042264A" w:rsidRDefault="00EC28F7" w:rsidP="00EC28F7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42264A"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46FCE" w:rsidRPr="005C4A75" w14:paraId="2E4DF665" w14:textId="77777777" w:rsidTr="00B10E6E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6308CD1" w14:textId="631F8969" w:rsidR="00E46FCE" w:rsidRPr="00E63639" w:rsidRDefault="006D3714" w:rsidP="00E46FCE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>3</w:t>
            </w:r>
            <w:r w:rsidR="00E46FCE" w:rsidRPr="00E63639">
              <w:rPr>
                <w:rFonts w:eastAsia="Calibri"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F96FD59" w14:textId="03AC533F" w:rsidR="00E46FCE" w:rsidRPr="00E63639" w:rsidRDefault="006D3714" w:rsidP="00E46FCE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zh-CN"/>
              </w:rPr>
              <w:t>R</w:t>
            </w:r>
            <w:r w:rsidRPr="00E6363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olę lidera w projekcie pełni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zh-CN"/>
              </w:rPr>
              <w:t>p</w:t>
            </w:r>
            <w:r w:rsidR="00E46FCE" w:rsidRPr="00E6363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odmiot leczniczy </w:t>
            </w:r>
          </w:p>
        </w:tc>
        <w:tc>
          <w:tcPr>
            <w:tcW w:w="808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851F637" w14:textId="05024572" w:rsidR="00E46FCE" w:rsidRPr="00E63639" w:rsidRDefault="00E46FCE" w:rsidP="00E46FCE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E63639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Sprawdza się we wniosku czy rolę lidera pełni podmiot leczniczy, zdefiniowany w ustawie z dnia 15 kwietnia 2011 r. </w:t>
            </w:r>
            <w:r w:rsidRPr="00E63639">
              <w:rPr>
                <w:rFonts w:ascii="Calibri" w:hAnsi="Calibri" w:cs="Calibri"/>
                <w:bCs/>
                <w:color w:val="000000" w:themeColor="text1"/>
                <w:sz w:val="24"/>
                <w:szCs w:val="24"/>
                <w:lang w:eastAsia="zh-CN"/>
              </w:rPr>
              <w:t xml:space="preserve">o działalności leczniczej. </w:t>
            </w:r>
          </w:p>
          <w:p w14:paraId="03223D64" w14:textId="62E362CB" w:rsidR="00E46FCE" w:rsidRPr="00E63639" w:rsidRDefault="00E46FCE" w:rsidP="00E46FCE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E63639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Dla kryterium przewidziano możliwość pozytywnej oceny </w:t>
            </w:r>
            <w:r w:rsidRPr="00E63639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br/>
              <w:t>z zastrzeżeniem:</w:t>
            </w:r>
          </w:p>
          <w:p w14:paraId="5399D3F8" w14:textId="77777777" w:rsidR="00E46FCE" w:rsidRPr="00E63639" w:rsidRDefault="00E46FCE" w:rsidP="00E46FCE">
            <w:pPr>
              <w:numPr>
                <w:ilvl w:val="0"/>
                <w:numId w:val="16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E63639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konieczności spełnienia odnoszących się do tego kryterium warunków jakie musi spełnić projekt, aby móc otrzymać dofinansowanie i/lub </w:t>
            </w:r>
          </w:p>
          <w:p w14:paraId="4F65C0DA" w14:textId="77777777" w:rsidR="00E46FCE" w:rsidRPr="00E63639" w:rsidRDefault="00E46FCE" w:rsidP="00E46FCE">
            <w:pPr>
              <w:numPr>
                <w:ilvl w:val="0"/>
                <w:numId w:val="16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E63639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>konieczności uzyskania informacji i wyjaśnień wątpliwości dotyczących zapisów wniosku o dofinansowanie projektu.</w:t>
            </w:r>
          </w:p>
          <w:p w14:paraId="0DA445A3" w14:textId="77777777" w:rsidR="00E46FCE" w:rsidRPr="00E63639" w:rsidRDefault="00E46FCE" w:rsidP="00E46FCE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E63639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>Ocena z zastrzeżeniem skutkować będzie skierowaniem projektu do etapu negocjacji</w:t>
            </w:r>
            <w:r w:rsidRPr="00E63639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eastAsia="zh-CN"/>
              </w:rPr>
              <w:t xml:space="preserve"> i możliwością korekty wniosku.</w:t>
            </w:r>
          </w:p>
          <w:p w14:paraId="6E822DD9" w14:textId="72103AE7" w:rsidR="00E46FCE" w:rsidRPr="00E63639" w:rsidRDefault="00E46FCE" w:rsidP="00E46FCE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E63639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lastRenderedPageBreak/>
              <w:t>Kryterium jest weryfikowane na podstawie zapisów wniosku o dofinansowanie i/lub wyjaśnień udzielonych przez Wnioskodawcę.</w:t>
            </w:r>
          </w:p>
        </w:tc>
        <w:tc>
          <w:tcPr>
            <w:tcW w:w="29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325DAF7" w14:textId="4618D112" w:rsidR="00E46FCE" w:rsidRPr="00E63639" w:rsidRDefault="00E46FCE" w:rsidP="00E46FCE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E63639"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46FCE" w:rsidRPr="005C4A75" w14:paraId="275CC76E" w14:textId="77777777" w:rsidTr="00B10E6E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36381EC" w14:textId="432EEAAD" w:rsidR="00E46FCE" w:rsidRPr="00E63639" w:rsidRDefault="006D3714" w:rsidP="00E46FCE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4</w:t>
            </w:r>
            <w:r w:rsidR="00E46FCE" w:rsidRPr="00E63639">
              <w:rPr>
                <w:rFonts w:eastAsia="Calibri"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B7C1374" w14:textId="3F51B6ED" w:rsidR="00E46FCE" w:rsidRPr="00E63639" w:rsidRDefault="00E46FCE" w:rsidP="00E46FCE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E6363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Przewidziane w projekcie świadczenia opieki zdrowotnej realizowane są </w:t>
            </w:r>
            <w:r w:rsidRPr="00E63639">
              <w:rPr>
                <w:rFonts w:eastAsia="Calibri" w:cstheme="minorHAnsi"/>
                <w:color w:val="000000" w:themeColor="text1"/>
                <w:sz w:val="24"/>
                <w:szCs w:val="24"/>
              </w:rPr>
              <w:t>zgodnie z przepisami dla świadczeń opieki zdrowotnej finansowanych ze środków publicznych</w:t>
            </w:r>
          </w:p>
        </w:tc>
        <w:tc>
          <w:tcPr>
            <w:tcW w:w="808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0A905DD" w14:textId="2CB6D8EB" w:rsidR="00E46FCE" w:rsidRPr="00E63639" w:rsidRDefault="00E46FCE" w:rsidP="00E46FCE">
            <w:pPr>
              <w:suppressAutoHyphens/>
              <w:autoSpaceDE w:val="0"/>
              <w:snapToGrid w:val="0"/>
              <w:spacing w:after="12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E63639">
              <w:rPr>
                <w:rFonts w:eastAsia="Calibri" w:cstheme="minorHAnsi"/>
                <w:color w:val="000000" w:themeColor="text1"/>
                <w:sz w:val="24"/>
                <w:szCs w:val="24"/>
              </w:rPr>
              <w:t>Działania przewidziane w projekcie zostały opracowane i są realizowane w oparciu o przepisy ustawy z dnia 27 sierpnia 2004 r. o świadczeniach opieki zdrowotnej finansowanych ze środków publicznych.</w:t>
            </w:r>
          </w:p>
          <w:p w14:paraId="5F52AD66" w14:textId="77777777" w:rsidR="00E46FCE" w:rsidRPr="00E63639" w:rsidRDefault="00E46FCE" w:rsidP="00E46FCE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E63639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Dla kryterium przewidziano możliwość pozytywnej oceny </w:t>
            </w:r>
            <w:r w:rsidRPr="00E63639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br/>
              <w:t>z zastrzeżeniem:</w:t>
            </w:r>
          </w:p>
          <w:p w14:paraId="01D31227" w14:textId="1511C3F9" w:rsidR="00E46FCE" w:rsidRPr="00E63639" w:rsidRDefault="00E46FCE" w:rsidP="00E46FCE">
            <w:pPr>
              <w:numPr>
                <w:ilvl w:val="0"/>
                <w:numId w:val="23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E63639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konieczności spełnienia odnoszących się do tego kryterium warunków jakie musi spełnić projekt, aby móc otrzymać dofinansowanie i/lub </w:t>
            </w:r>
          </w:p>
          <w:p w14:paraId="196C0B75" w14:textId="77777777" w:rsidR="00E46FCE" w:rsidRPr="00E63639" w:rsidRDefault="00E46FCE" w:rsidP="00E46FCE">
            <w:pPr>
              <w:numPr>
                <w:ilvl w:val="0"/>
                <w:numId w:val="23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E63639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>konieczności uzyskania informacji i wyjaśnień wątpliwości dotyczących zapisów wniosku o dofinansowanie projektu.</w:t>
            </w:r>
          </w:p>
          <w:p w14:paraId="61003E34" w14:textId="77777777" w:rsidR="00E46FCE" w:rsidRPr="00E63639" w:rsidRDefault="00E46FCE" w:rsidP="00E46FCE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E63639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>Ocena z zastrzeżeniem skutkować będzie skierowaniem projektu do etapu negocjacji</w:t>
            </w:r>
            <w:r w:rsidRPr="00E63639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eastAsia="zh-CN"/>
              </w:rPr>
              <w:t xml:space="preserve"> i możliwością korekty wniosku.</w:t>
            </w:r>
          </w:p>
          <w:p w14:paraId="3202FF04" w14:textId="6597D503" w:rsidR="00E46FCE" w:rsidRPr="00E63639" w:rsidRDefault="00E46FCE" w:rsidP="00E46FCE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E63639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9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7FE06EF" w14:textId="6A846046" w:rsidR="00E46FCE" w:rsidRPr="00E63639" w:rsidRDefault="00E46FCE" w:rsidP="00E46FCE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E63639">
              <w:rPr>
                <w:rFonts w:eastAsia="Calibri" w:cstheme="minorHAnsi"/>
                <w:color w:val="000000" w:themeColor="text1"/>
                <w:sz w:val="24"/>
                <w:szCs w:val="24"/>
              </w:rPr>
              <w:t>Kryterium bezwzględne (0/1)</w:t>
            </w:r>
          </w:p>
        </w:tc>
      </w:tr>
      <w:tr w:rsidR="00E46FCE" w:rsidRPr="005C4A75" w14:paraId="0B7578ED" w14:textId="2E5D2FF2" w:rsidTr="00B10E6E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6B83E80" w14:textId="79EDB487" w:rsidR="00E46FCE" w:rsidRPr="00E63639" w:rsidRDefault="006D3714" w:rsidP="00E46FCE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5</w:t>
            </w:r>
            <w:r w:rsidR="00E46FCE" w:rsidRPr="00E636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31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5429F33" w14:textId="3CE38467" w:rsidR="00E46FCE" w:rsidRPr="00E63639" w:rsidRDefault="00E46FCE" w:rsidP="00E46FCE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highlight w:val="yellow"/>
                <w:lang w:eastAsia="zh-CN"/>
              </w:rPr>
            </w:pPr>
            <w:r w:rsidRPr="00E63639">
              <w:rPr>
                <w:rFonts w:eastAsia="Calibri" w:cstheme="minorHAnsi"/>
                <w:color w:val="000000" w:themeColor="text1"/>
                <w:sz w:val="24"/>
                <w:szCs w:val="24"/>
              </w:rPr>
              <w:t>Projekt jest realizowany zgodnie z właściwym regionalnym programem zdrowotnym (RPZ)</w:t>
            </w:r>
          </w:p>
        </w:tc>
        <w:tc>
          <w:tcPr>
            <w:tcW w:w="808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8443C1C" w14:textId="7B503851" w:rsidR="00E46FCE" w:rsidRPr="005C4A75" w:rsidRDefault="00E46FCE" w:rsidP="00E46FCE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color w:val="EE0000"/>
                <w:sz w:val="24"/>
                <w:szCs w:val="24"/>
              </w:rPr>
            </w:pPr>
            <w:r w:rsidRPr="00E63639">
              <w:rPr>
                <w:rFonts w:eastAsia="Calibri" w:cstheme="minorHAnsi"/>
                <w:color w:val="000000" w:themeColor="text1"/>
                <w:sz w:val="24"/>
                <w:szCs w:val="24"/>
              </w:rPr>
              <w:t>Działania realizowane w projekcie przez wnioskodawcę oraz ewentualnych partnerów są zgodne z regionalnym programem zdrowotnym pn. „</w:t>
            </w:r>
            <w:r w:rsidRPr="00E63639"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</w:rPr>
              <w:t>Zdrowa aorta” - program profilaktyczny dla mieszkańców województwa opolskiego na lata 2026-2028</w:t>
            </w:r>
            <w:r w:rsidRPr="00E63639">
              <w:rPr>
                <w:rFonts w:eastAsia="Calibri" w:cstheme="minorHAnsi"/>
                <w:color w:val="000000" w:themeColor="text1"/>
                <w:sz w:val="24"/>
                <w:szCs w:val="24"/>
              </w:rPr>
              <w:t>, który jest załącznikiem do regulaminu wyboru projektów.</w:t>
            </w:r>
            <w:r w:rsidRPr="00E63639">
              <w:rPr>
                <w:rFonts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6C4B04C" w14:textId="5CC2C221" w:rsidR="00E46FCE" w:rsidRPr="005C4A75" w:rsidRDefault="00E46FCE" w:rsidP="00E46FC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EE0000"/>
                <w:sz w:val="24"/>
                <w:szCs w:val="24"/>
              </w:rPr>
            </w:pPr>
          </w:p>
          <w:p w14:paraId="42AC04D6" w14:textId="77777777" w:rsidR="00E46FCE" w:rsidRPr="00E63639" w:rsidRDefault="00E46FCE" w:rsidP="00E46FCE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E63639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Dla kryterium przewidziano możliwość pozytywnej oceny </w:t>
            </w:r>
            <w:r w:rsidRPr="00E63639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br/>
              <w:t>z zastrzeżeniem:</w:t>
            </w:r>
          </w:p>
          <w:p w14:paraId="5C426C8B" w14:textId="6D91B044" w:rsidR="00E46FCE" w:rsidRPr="00E63639" w:rsidRDefault="00E46FCE" w:rsidP="00E46FCE">
            <w:pPr>
              <w:numPr>
                <w:ilvl w:val="0"/>
                <w:numId w:val="15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E63639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 xml:space="preserve">konieczności spełnienia odnoszących się do tego kryterium warunków jakie musi spełnić projekt, aby móc otrzymać dofinansowanie i/lub </w:t>
            </w:r>
          </w:p>
          <w:p w14:paraId="7B4AF26D" w14:textId="77777777" w:rsidR="00E46FCE" w:rsidRPr="00E63639" w:rsidRDefault="00E46FCE" w:rsidP="00E46FCE">
            <w:pPr>
              <w:numPr>
                <w:ilvl w:val="0"/>
                <w:numId w:val="15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</w:pPr>
            <w:r w:rsidRPr="00E63639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>konieczności uzyskania informacji i wyjaśnień wątpliwości dotyczących zapisów wniosku o dofinansowanie projektu.</w:t>
            </w:r>
          </w:p>
          <w:p w14:paraId="04BAB72A" w14:textId="77777777" w:rsidR="00E46FCE" w:rsidRPr="00E63639" w:rsidRDefault="00E46FCE" w:rsidP="00E46FCE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E63639">
              <w:rPr>
                <w:rFonts w:ascii="Calibri" w:hAnsi="Calibri" w:cs="Calibri"/>
                <w:color w:val="000000" w:themeColor="text1"/>
                <w:sz w:val="24"/>
                <w:szCs w:val="24"/>
                <w:lang w:eastAsia="zh-CN"/>
              </w:rPr>
              <w:t>Ocena z zastrzeżeniem skutkować będzie skierowaniem projektu do etapu negocjacji</w:t>
            </w:r>
            <w:r w:rsidRPr="00E63639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eastAsia="zh-CN"/>
              </w:rPr>
              <w:t xml:space="preserve"> i możliwością korekty wniosku.</w:t>
            </w:r>
          </w:p>
          <w:p w14:paraId="37E2342E" w14:textId="7BC38462" w:rsidR="00E46FCE" w:rsidRPr="005C4A75" w:rsidRDefault="00E46FCE" w:rsidP="00E46FCE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color w:val="EE0000"/>
                <w:sz w:val="24"/>
                <w:szCs w:val="24"/>
                <w:highlight w:val="yellow"/>
                <w:lang w:eastAsia="zh-CN"/>
              </w:rPr>
            </w:pPr>
            <w:r w:rsidRPr="00E63639">
              <w:rPr>
                <w:rFonts w:eastAsia="Calibri" w:cstheme="minorHAnsi"/>
                <w:color w:val="000000" w:themeColor="text1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9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BF89B94" w14:textId="7C86B4BC" w:rsidR="00E46FCE" w:rsidRPr="005C4A75" w:rsidRDefault="00E46FCE" w:rsidP="00E46FCE">
            <w:pPr>
              <w:spacing w:after="0" w:line="276" w:lineRule="auto"/>
              <w:rPr>
                <w:rFonts w:eastAsia="Calibri" w:cstheme="minorHAnsi"/>
                <w:color w:val="EE0000"/>
                <w:sz w:val="24"/>
                <w:szCs w:val="24"/>
                <w:highlight w:val="yellow"/>
              </w:rPr>
            </w:pPr>
            <w:r w:rsidRPr="00E63639"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46FCE" w:rsidRPr="005C4A75" w14:paraId="19F45D76" w14:textId="754B1B1A" w:rsidTr="00B10E6E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66BF0FE" w14:textId="4F8D66A6" w:rsidR="00E46FCE" w:rsidRPr="00E63639" w:rsidRDefault="006D3714" w:rsidP="00E46FCE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6</w:t>
            </w:r>
            <w:r w:rsidR="00E46FCE" w:rsidRPr="00E63639">
              <w:rPr>
                <w:rFonts w:eastAsia="Calibri"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608F567" w14:textId="7F5B493E" w:rsidR="00E46FCE" w:rsidRPr="00E63639" w:rsidRDefault="00E46FCE" w:rsidP="00E46FC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63639">
              <w:rPr>
                <w:rFonts w:cstheme="minorHAnsi"/>
                <w:color w:val="000000" w:themeColor="text1"/>
                <w:sz w:val="24"/>
                <w:szCs w:val="24"/>
              </w:rPr>
              <w:t>W ramach projektu w zależności od indywidualnych potrzeb zostanie zapewnione wsparcie dla osób o ograniczonej mobilności</w:t>
            </w:r>
          </w:p>
        </w:tc>
        <w:tc>
          <w:tcPr>
            <w:tcW w:w="808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0BB1B93" w14:textId="7EA7C571" w:rsidR="00E46FCE" w:rsidRPr="00E63639" w:rsidRDefault="00E46FCE" w:rsidP="00E46FCE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E63639">
              <w:rPr>
                <w:rFonts w:eastAsia="Calibri" w:cstheme="minorHAnsi"/>
                <w:color w:val="000000" w:themeColor="text1"/>
                <w:sz w:val="24"/>
                <w:szCs w:val="24"/>
              </w:rPr>
              <w:t>Sprawdza się, czy we wniosku wskazano informacje potwierdzające, że</w:t>
            </w:r>
            <w:r w:rsidRPr="00E6363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E63639">
              <w:rPr>
                <w:rFonts w:eastAsia="Calibri" w:cstheme="minorHAnsi"/>
                <w:color w:val="000000" w:themeColor="text1"/>
                <w:sz w:val="24"/>
                <w:szCs w:val="24"/>
              </w:rPr>
              <w:t>w ramach projektu, w zależności od indywidualnych potrzeb, zostanie zapewniony dowóz dla osób o ograniczonej mobilności do miejsc świadczenia usług zdrowotnych</w:t>
            </w:r>
            <w:r w:rsidR="006D3714">
              <w:rPr>
                <w:rFonts w:eastAsia="Calibri" w:cstheme="minorHAnsi"/>
                <w:color w:val="000000" w:themeColor="text1"/>
                <w:sz w:val="24"/>
                <w:szCs w:val="24"/>
              </w:rPr>
              <w:t>.</w:t>
            </w:r>
          </w:p>
          <w:p w14:paraId="13D0B379" w14:textId="246033A5" w:rsidR="00E46FCE" w:rsidRPr="00E63639" w:rsidRDefault="00E46FCE" w:rsidP="00E46FCE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E636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Osoba o ograniczonej mobilności to osoba, </w:t>
            </w:r>
            <w:r w:rsidRPr="00E63639">
              <w:rPr>
                <w:rStyle w:val="cf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która ma trudności w samodzielnym przemieszczaniu się np. ze względu na ograniczoną sprawność (w tym: poruszająca się na wózku, o kulach, niewidoma, słabowidząca). Będą to zatem zarówno osoby z potrzebą wsparcia w zakresie mobilności posiadające orzeczenie o stopniu niepełnosprawności (lub równoważne), jak i osoby nieposiadające takiego orzeczenia.</w:t>
            </w:r>
          </w:p>
          <w:p w14:paraId="551DC838" w14:textId="77777777" w:rsidR="00E46FCE" w:rsidRPr="00E63639" w:rsidRDefault="00E46FCE" w:rsidP="00E46FCE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7296E2E2" w14:textId="77777777" w:rsidR="00E46FCE" w:rsidRPr="00E63639" w:rsidRDefault="00E46FCE" w:rsidP="00E46FCE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E636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Dla kryterium przewidziano możliwość pozytywnej oceny </w:t>
            </w:r>
            <w:r w:rsidRPr="00E63639">
              <w:rPr>
                <w:rFonts w:eastAsia="Calibri" w:cstheme="minorHAnsi"/>
                <w:color w:val="000000" w:themeColor="text1"/>
                <w:sz w:val="24"/>
                <w:szCs w:val="24"/>
              </w:rPr>
              <w:br/>
              <w:t>z zastrzeżeniem:</w:t>
            </w:r>
          </w:p>
          <w:p w14:paraId="218AF070" w14:textId="26B33EB2" w:rsidR="00E46FCE" w:rsidRPr="00E63639" w:rsidRDefault="00E46FCE" w:rsidP="00E46FCE">
            <w:pPr>
              <w:numPr>
                <w:ilvl w:val="0"/>
                <w:numId w:val="4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E63639"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 xml:space="preserve">konieczności spełnienia odnoszących się do tego kryterium warunków jakie musi spełnić projekt, aby móc otrzymać dofinansowanie i/lub </w:t>
            </w:r>
          </w:p>
          <w:p w14:paraId="6A36C7BC" w14:textId="77777777" w:rsidR="00E46FCE" w:rsidRPr="00E63639" w:rsidRDefault="00E46FCE" w:rsidP="00E46FCE">
            <w:pPr>
              <w:numPr>
                <w:ilvl w:val="0"/>
                <w:numId w:val="4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E63639">
              <w:rPr>
                <w:rFonts w:eastAsia="Calibri" w:cstheme="minorHAnsi"/>
                <w:color w:val="000000" w:themeColor="text1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52996956" w14:textId="77777777" w:rsidR="00E46FCE" w:rsidRPr="00E63639" w:rsidRDefault="00E46FCE" w:rsidP="00E46FCE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E63639">
              <w:rPr>
                <w:rFonts w:eastAsia="Calibri" w:cstheme="minorHAnsi"/>
                <w:color w:val="000000" w:themeColor="text1"/>
                <w:sz w:val="24"/>
                <w:szCs w:val="24"/>
              </w:rPr>
              <w:t>Ocena z zastrzeżeniem skutkować będzie skierowaniem projektu do etapu negocjacji</w:t>
            </w:r>
            <w:r w:rsidRPr="00E63639">
              <w:rPr>
                <w:rFonts w:eastAsia="Calibri" w:cstheme="minorHAnsi"/>
                <w:iCs/>
                <w:color w:val="000000" w:themeColor="text1"/>
                <w:sz w:val="24"/>
                <w:szCs w:val="24"/>
              </w:rPr>
              <w:t xml:space="preserve"> i możliwością korekty wniosku.</w:t>
            </w:r>
          </w:p>
          <w:p w14:paraId="626AF39D" w14:textId="77777777" w:rsidR="00E46FCE" w:rsidRPr="00E63639" w:rsidRDefault="00E46FCE" w:rsidP="00E46FCE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3C10B30A" w14:textId="56AF7854" w:rsidR="00E46FCE" w:rsidRPr="00E63639" w:rsidRDefault="00E46FCE" w:rsidP="00E46FCE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E63639">
              <w:rPr>
                <w:rFonts w:eastAsia="Calibri" w:cstheme="minorHAnsi"/>
                <w:color w:val="000000" w:themeColor="text1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9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7B15AC6" w14:textId="77777777" w:rsidR="00E46FCE" w:rsidRPr="00E63639" w:rsidRDefault="00E46FCE" w:rsidP="00E46FCE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E63639"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46FCE" w:rsidRPr="005C4A75" w14:paraId="17F58845" w14:textId="1F625655" w:rsidTr="00B10E6E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82D5BB9" w14:textId="4C6B59FB" w:rsidR="00E46FCE" w:rsidRPr="00E63639" w:rsidRDefault="006D3714" w:rsidP="00E46FCE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7</w:t>
            </w:r>
            <w:r w:rsidR="00E46FCE" w:rsidRPr="00E63639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31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</w:tcPr>
          <w:p w14:paraId="5F24A2F2" w14:textId="32B37172" w:rsidR="00E46FCE" w:rsidRPr="00E63639" w:rsidRDefault="00E46FCE" w:rsidP="006D3714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63639">
              <w:rPr>
                <w:color w:val="000000" w:themeColor="text1"/>
                <w:sz w:val="24"/>
                <w:szCs w:val="24"/>
              </w:rPr>
              <w:t xml:space="preserve">Do objęcia wsparciem w ramach projektu preferowane są osoby z grup </w:t>
            </w:r>
            <w:proofErr w:type="spellStart"/>
            <w:r w:rsidRPr="00E63639">
              <w:rPr>
                <w:color w:val="000000" w:themeColor="text1"/>
                <w:sz w:val="24"/>
                <w:szCs w:val="24"/>
              </w:rPr>
              <w:t>defaworyzowanych</w:t>
            </w:r>
            <w:proofErr w:type="spellEnd"/>
            <w:r w:rsidRPr="00E6363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DFA3A30" w14:textId="580E25DD" w:rsidR="00E46FCE" w:rsidRPr="00E63639" w:rsidRDefault="00E46FCE" w:rsidP="00E46FCE">
            <w:pPr>
              <w:tabs>
                <w:tab w:val="left" w:pos="2823"/>
              </w:tabs>
              <w:spacing w:after="120" w:line="276" w:lineRule="auto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</w:t>
            </w:r>
            <w:r w:rsidRPr="00E63639">
              <w:rPr>
                <w:color w:val="000000" w:themeColor="text1"/>
                <w:sz w:val="24"/>
                <w:szCs w:val="24"/>
              </w:rPr>
              <w:t xml:space="preserve">prawdza się, czy we wniosku wskazano informacje potwierdzające, że podczas rekrutacji uczestników projektu w pierwszej kolejności do projektu przyjmowane będą osoby zidentyfikowane w dokumencie pn. „Mapowanie potrzeb zdrowotnych oraz grup </w:t>
            </w:r>
            <w:proofErr w:type="spellStart"/>
            <w:r w:rsidRPr="00E63639">
              <w:rPr>
                <w:color w:val="000000" w:themeColor="text1"/>
                <w:sz w:val="24"/>
                <w:szCs w:val="24"/>
              </w:rPr>
              <w:t>defaworyzowanych</w:t>
            </w:r>
            <w:proofErr w:type="spellEnd"/>
            <w:r w:rsidRPr="00E63639">
              <w:rPr>
                <w:color w:val="000000" w:themeColor="text1"/>
                <w:sz w:val="24"/>
                <w:szCs w:val="24"/>
              </w:rPr>
              <w:t xml:space="preserve"> w województwie opolskim na potrzeby programu Fundusze Europejskie dla Opolskiego na lata 2021-2027” (będącym załącznikiem do regulaminu wyboru projektów), tj.: </w:t>
            </w:r>
          </w:p>
          <w:p w14:paraId="500DDD83" w14:textId="15A8B759" w:rsidR="00E46FCE" w:rsidRDefault="00E46FCE" w:rsidP="00E46FCE">
            <w:pPr>
              <w:pStyle w:val="Akapitzlist"/>
              <w:numPr>
                <w:ilvl w:val="0"/>
                <w:numId w:val="8"/>
              </w:numPr>
              <w:tabs>
                <w:tab w:val="left" w:pos="2823"/>
              </w:tabs>
              <w:spacing w:after="120" w:line="276" w:lineRule="auto"/>
              <w:ind w:left="214" w:hanging="214"/>
              <w:rPr>
                <w:color w:val="000000" w:themeColor="text1"/>
                <w:sz w:val="24"/>
                <w:szCs w:val="24"/>
              </w:rPr>
            </w:pPr>
            <w:r w:rsidRPr="00E63639">
              <w:rPr>
                <w:color w:val="000000" w:themeColor="text1"/>
                <w:sz w:val="24"/>
                <w:szCs w:val="24"/>
              </w:rPr>
              <w:t xml:space="preserve">osoby z grup </w:t>
            </w:r>
            <w:proofErr w:type="spellStart"/>
            <w:r w:rsidRPr="00E63639">
              <w:rPr>
                <w:color w:val="000000" w:themeColor="text1"/>
                <w:sz w:val="24"/>
                <w:szCs w:val="24"/>
              </w:rPr>
              <w:t>defaworyzowanych</w:t>
            </w:r>
            <w:proofErr w:type="spellEnd"/>
            <w:r>
              <w:rPr>
                <w:rStyle w:val="Odwoanieprzypisudolnego"/>
                <w:color w:val="000000" w:themeColor="text1"/>
                <w:sz w:val="24"/>
                <w:szCs w:val="24"/>
              </w:rPr>
              <w:footnoteReference w:id="1"/>
            </w:r>
            <w:r w:rsidRPr="00E63639">
              <w:rPr>
                <w:color w:val="000000" w:themeColor="text1"/>
                <w:sz w:val="24"/>
                <w:szCs w:val="24"/>
              </w:rPr>
              <w:t xml:space="preserve">, tj.: osoby </w:t>
            </w:r>
            <w:r>
              <w:rPr>
                <w:color w:val="000000" w:themeColor="text1"/>
                <w:sz w:val="24"/>
                <w:szCs w:val="24"/>
              </w:rPr>
              <w:t xml:space="preserve">starsze i </w:t>
            </w:r>
            <w:r w:rsidRPr="00E63639">
              <w:rPr>
                <w:color w:val="000000" w:themeColor="text1"/>
                <w:sz w:val="24"/>
                <w:szCs w:val="24"/>
              </w:rPr>
              <w:t>z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3639">
              <w:rPr>
                <w:color w:val="000000" w:themeColor="text1"/>
                <w:sz w:val="24"/>
                <w:szCs w:val="24"/>
              </w:rPr>
              <w:t>niepełnosprawnościami, migranci, Romowie</w:t>
            </w:r>
            <w:r w:rsidR="006D3714">
              <w:rPr>
                <w:color w:val="000000" w:themeColor="text1"/>
                <w:sz w:val="24"/>
                <w:szCs w:val="24"/>
              </w:rPr>
              <w:t>.</w:t>
            </w:r>
            <w:r w:rsidRPr="00E6363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3926A79" w14:textId="36321380" w:rsidR="00E46FCE" w:rsidRDefault="00485830" w:rsidP="00E46FCE">
            <w:pPr>
              <w:tabs>
                <w:tab w:val="left" w:pos="2823"/>
              </w:tabs>
              <w:spacing w:after="120" w:line="276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485830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Osoby starsze</w:t>
            </w:r>
            <w:r>
              <w:rPr>
                <w:color w:val="000000" w:themeColor="text1"/>
                <w:sz w:val="24"/>
                <w:szCs w:val="24"/>
              </w:rPr>
              <w:t xml:space="preserve"> – zgodnie z ustawą z dnia 11 września 2015 r. o osobach starszych (Dz. U. poz. 1705 ze zm.) przyjmuje się, iż są to osoby, które ukończyły 60. rok życia.</w:t>
            </w:r>
          </w:p>
          <w:p w14:paraId="68B4F4BE" w14:textId="77777777" w:rsidR="00485830" w:rsidRPr="00E63639" w:rsidRDefault="00485830" w:rsidP="00E46FCE">
            <w:pPr>
              <w:tabs>
                <w:tab w:val="left" w:pos="2823"/>
              </w:tabs>
              <w:spacing w:after="120" w:line="276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  <w:p w14:paraId="5F2D8C51" w14:textId="77777777" w:rsidR="00E46FCE" w:rsidRPr="00E63639" w:rsidRDefault="00E46FCE" w:rsidP="00E46FCE">
            <w:pPr>
              <w:tabs>
                <w:tab w:val="left" w:pos="2823"/>
              </w:tabs>
              <w:spacing w:after="120" w:line="276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E63639">
              <w:rPr>
                <w:color w:val="000000" w:themeColor="text1"/>
                <w:sz w:val="24"/>
                <w:szCs w:val="24"/>
              </w:rPr>
              <w:t xml:space="preserve">Dla kryterium przewidziano możliwość pozytywnej oceny </w:t>
            </w:r>
            <w:r w:rsidRPr="00E63639">
              <w:rPr>
                <w:color w:val="000000" w:themeColor="text1"/>
                <w:sz w:val="24"/>
                <w:szCs w:val="24"/>
              </w:rPr>
              <w:br/>
              <w:t>z zastrzeżeniem:</w:t>
            </w:r>
          </w:p>
          <w:p w14:paraId="716CF4B0" w14:textId="1A981216" w:rsidR="00E46FCE" w:rsidRPr="00E63639" w:rsidRDefault="00E46FCE" w:rsidP="00E46FCE">
            <w:pPr>
              <w:numPr>
                <w:ilvl w:val="0"/>
                <w:numId w:val="2"/>
              </w:numPr>
              <w:tabs>
                <w:tab w:val="left" w:pos="2823"/>
              </w:tabs>
              <w:spacing w:after="120" w:line="276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E63639">
              <w:rPr>
                <w:color w:val="000000" w:themeColor="text1"/>
                <w:sz w:val="24"/>
                <w:szCs w:val="24"/>
              </w:rPr>
              <w:t xml:space="preserve">konieczności spełnienia odnoszących się do tego kryterium warunków jakie musi spełnić projekt, aby móc otrzymać dofinansowanie i/lub </w:t>
            </w:r>
          </w:p>
          <w:p w14:paraId="7BF3E80A" w14:textId="77777777" w:rsidR="00E46FCE" w:rsidRPr="00E63639" w:rsidRDefault="00E46FCE" w:rsidP="00E46FCE">
            <w:pPr>
              <w:numPr>
                <w:ilvl w:val="0"/>
                <w:numId w:val="2"/>
              </w:numPr>
              <w:tabs>
                <w:tab w:val="left" w:pos="2823"/>
              </w:tabs>
              <w:spacing w:after="120" w:line="276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E63639">
              <w:rPr>
                <w:color w:val="000000" w:themeColor="text1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5D951392" w14:textId="77777777" w:rsidR="00E46FCE" w:rsidRPr="00E63639" w:rsidRDefault="00E46FCE" w:rsidP="00E46FCE">
            <w:pPr>
              <w:tabs>
                <w:tab w:val="left" w:pos="2823"/>
              </w:tabs>
              <w:spacing w:after="120" w:line="276" w:lineRule="auto"/>
              <w:ind w:left="720"/>
              <w:contextualSpacing/>
              <w:rPr>
                <w:color w:val="000000" w:themeColor="text1"/>
                <w:sz w:val="24"/>
                <w:szCs w:val="24"/>
              </w:rPr>
            </w:pPr>
          </w:p>
          <w:p w14:paraId="5719BB3F" w14:textId="77777777" w:rsidR="00E46FCE" w:rsidRPr="00E63639" w:rsidRDefault="00E46FCE" w:rsidP="00E46FCE">
            <w:pPr>
              <w:tabs>
                <w:tab w:val="left" w:pos="2823"/>
              </w:tabs>
              <w:spacing w:after="120" w:line="276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E63639">
              <w:rPr>
                <w:color w:val="000000" w:themeColor="text1"/>
                <w:sz w:val="24"/>
                <w:szCs w:val="24"/>
              </w:rPr>
              <w:t>Ocena z zastrzeżeniem skutkować będzie skierowaniem projektu do etapu negocjacji</w:t>
            </w:r>
            <w:r w:rsidRPr="00E63639">
              <w:rPr>
                <w:iCs/>
                <w:color w:val="000000" w:themeColor="text1"/>
                <w:sz w:val="24"/>
                <w:szCs w:val="24"/>
              </w:rPr>
              <w:t xml:space="preserve"> i możliwością korekty wniosku.</w:t>
            </w:r>
          </w:p>
          <w:p w14:paraId="11314438" w14:textId="77777777" w:rsidR="00E46FCE" w:rsidRPr="00E63639" w:rsidRDefault="00E46FCE" w:rsidP="00E46FCE">
            <w:pPr>
              <w:tabs>
                <w:tab w:val="left" w:pos="2823"/>
              </w:tabs>
              <w:spacing w:after="120" w:line="276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  <w:p w14:paraId="1B8BF67B" w14:textId="56FA91A2" w:rsidR="00E46FCE" w:rsidRPr="00E63639" w:rsidRDefault="00E46FCE" w:rsidP="00E46FCE">
            <w:pPr>
              <w:tabs>
                <w:tab w:val="left" w:pos="2823"/>
              </w:tabs>
              <w:spacing w:after="120" w:line="276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E63639">
              <w:rPr>
                <w:color w:val="000000" w:themeColor="text1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9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37B9AFB" w14:textId="62848B10" w:rsidR="00E46FCE" w:rsidRPr="00E63639" w:rsidRDefault="00E46FCE" w:rsidP="00E46FCE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E63639"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46FCE" w:rsidRPr="005C4A75" w14:paraId="49D41867" w14:textId="348AB5B8" w:rsidTr="00B10E6E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0EF359A" w14:textId="6CE10E75" w:rsidR="00E46FCE" w:rsidRPr="00322524" w:rsidRDefault="006D3714" w:rsidP="00E46FCE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8</w:t>
            </w:r>
            <w:r w:rsidR="00E46FCE" w:rsidRPr="00322524">
              <w:rPr>
                <w:rFonts w:eastAsia="Calibri"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3E81B27" w14:textId="1AF18E5A" w:rsidR="00E46FCE" w:rsidRPr="00322524" w:rsidRDefault="00E46FCE" w:rsidP="00E46FCE">
            <w:pPr>
              <w:autoSpaceDE w:val="0"/>
              <w:autoSpaceDN w:val="0"/>
              <w:adjustRightInd w:val="0"/>
              <w:spacing w:after="0" w:line="276" w:lineRule="auto"/>
              <w:rPr>
                <w:color w:val="000000" w:themeColor="text1"/>
                <w:sz w:val="24"/>
                <w:szCs w:val="24"/>
              </w:rPr>
            </w:pPr>
            <w:r w:rsidRPr="00322524">
              <w:rPr>
                <w:color w:val="000000" w:themeColor="text1"/>
                <w:sz w:val="24"/>
                <w:szCs w:val="24"/>
              </w:rPr>
              <w:t xml:space="preserve">Wykorzystanie infrastruktury wytworzonej w projekcie (w ramach cross </w:t>
            </w:r>
            <w:proofErr w:type="spellStart"/>
            <w:r w:rsidRPr="00322524">
              <w:rPr>
                <w:color w:val="000000" w:themeColor="text1"/>
                <w:sz w:val="24"/>
                <w:szCs w:val="24"/>
              </w:rPr>
              <w:t>financingu</w:t>
            </w:r>
            <w:proofErr w:type="spellEnd"/>
            <w:r w:rsidRPr="00322524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08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3C1AD3B" w14:textId="78D1FE29" w:rsidR="00E46FCE" w:rsidRPr="00322524" w:rsidRDefault="00E46FCE" w:rsidP="00E46FCE">
            <w:pPr>
              <w:tabs>
                <w:tab w:val="left" w:pos="2823"/>
              </w:tabs>
              <w:spacing w:after="120" w:line="276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322524">
              <w:rPr>
                <w:color w:val="000000" w:themeColor="text1"/>
                <w:sz w:val="24"/>
                <w:szCs w:val="24"/>
              </w:rPr>
              <w:t>Sprawdza się czy we wniosku wskazano informacje potwierdzające, że infrastruktura wytworzona w projekcie (w ramach cross-</w:t>
            </w:r>
            <w:proofErr w:type="spellStart"/>
            <w:r w:rsidRPr="00322524">
              <w:rPr>
                <w:color w:val="000000" w:themeColor="text1"/>
                <w:sz w:val="24"/>
                <w:szCs w:val="24"/>
              </w:rPr>
              <w:t>financingu</w:t>
            </w:r>
            <w:proofErr w:type="spellEnd"/>
            <w:r w:rsidRPr="00322524">
              <w:rPr>
                <w:color w:val="000000" w:themeColor="text1"/>
                <w:sz w:val="24"/>
                <w:szCs w:val="24"/>
              </w:rPr>
              <w:t xml:space="preserve">) może być wykorzystywana na rzecz udzielania świadczeń opieki zdrowotnej finansowanych ze środków publicznych oraz jeśli to zasadne – do działalności </w:t>
            </w:r>
            <w:proofErr w:type="spellStart"/>
            <w:r w:rsidRPr="00322524">
              <w:rPr>
                <w:color w:val="000000" w:themeColor="text1"/>
                <w:sz w:val="24"/>
                <w:szCs w:val="24"/>
              </w:rPr>
              <w:t>pozaleczniczej</w:t>
            </w:r>
            <w:proofErr w:type="spellEnd"/>
            <w:r w:rsidRPr="00322524">
              <w:rPr>
                <w:color w:val="000000" w:themeColor="text1"/>
                <w:sz w:val="24"/>
                <w:szCs w:val="24"/>
              </w:rPr>
              <w:t xml:space="preserve"> w ramach działalności statutowej danego podmiotu leczniczego, przy czym komercyjne wykorzystanie infrastruktury nie może przekraczać 20% zasobów/wydajności infrastruktury w ujęciu rocznym.</w:t>
            </w:r>
          </w:p>
          <w:p w14:paraId="4922CBE4" w14:textId="77777777" w:rsidR="00E46FCE" w:rsidRPr="00322524" w:rsidRDefault="00E46FCE" w:rsidP="00E46FCE">
            <w:pPr>
              <w:tabs>
                <w:tab w:val="left" w:pos="2823"/>
              </w:tabs>
              <w:spacing w:after="120" w:line="276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322524">
              <w:rPr>
                <w:color w:val="000000" w:themeColor="text1"/>
                <w:sz w:val="24"/>
                <w:szCs w:val="24"/>
              </w:rPr>
              <w:t xml:space="preserve">Dla kryterium przewidziano możliwość pozytywnej oceny </w:t>
            </w:r>
          </w:p>
          <w:p w14:paraId="56F4CB75" w14:textId="77777777" w:rsidR="00E46FCE" w:rsidRPr="00322524" w:rsidRDefault="00E46FCE" w:rsidP="00E46FCE">
            <w:pPr>
              <w:tabs>
                <w:tab w:val="left" w:pos="2823"/>
              </w:tabs>
              <w:spacing w:after="120" w:line="276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322524">
              <w:rPr>
                <w:color w:val="000000" w:themeColor="text1"/>
                <w:sz w:val="24"/>
                <w:szCs w:val="24"/>
              </w:rPr>
              <w:lastRenderedPageBreak/>
              <w:t>z zastrzeżeniem:</w:t>
            </w:r>
          </w:p>
          <w:p w14:paraId="082E3B59" w14:textId="6C4FE97B" w:rsidR="00E46FCE" w:rsidRPr="00322524" w:rsidRDefault="00E46FCE" w:rsidP="00E46FCE">
            <w:pPr>
              <w:pStyle w:val="Akapitzlist"/>
              <w:numPr>
                <w:ilvl w:val="0"/>
                <w:numId w:val="13"/>
              </w:numPr>
              <w:tabs>
                <w:tab w:val="left" w:pos="2823"/>
              </w:tabs>
              <w:spacing w:after="120" w:line="276" w:lineRule="auto"/>
              <w:rPr>
                <w:color w:val="000000" w:themeColor="text1"/>
                <w:sz w:val="24"/>
                <w:szCs w:val="24"/>
              </w:rPr>
            </w:pPr>
            <w:r w:rsidRPr="00322524">
              <w:rPr>
                <w:color w:val="000000" w:themeColor="text1"/>
                <w:sz w:val="24"/>
                <w:szCs w:val="24"/>
              </w:rPr>
              <w:t xml:space="preserve">konieczności spełnienia odnoszących się do tego kryterium warunków jakie musi spełnić projekt, aby móc otrzymać dofinansowanie i/lub </w:t>
            </w:r>
          </w:p>
          <w:p w14:paraId="70A771C3" w14:textId="2933D973" w:rsidR="00E46FCE" w:rsidRPr="00322524" w:rsidRDefault="00E46FCE" w:rsidP="00E46FCE">
            <w:pPr>
              <w:pStyle w:val="Akapitzlist"/>
              <w:numPr>
                <w:ilvl w:val="0"/>
                <w:numId w:val="13"/>
              </w:numPr>
              <w:tabs>
                <w:tab w:val="left" w:pos="2823"/>
              </w:tabs>
              <w:spacing w:after="120" w:line="276" w:lineRule="auto"/>
              <w:rPr>
                <w:color w:val="000000" w:themeColor="text1"/>
                <w:sz w:val="24"/>
                <w:szCs w:val="24"/>
              </w:rPr>
            </w:pPr>
            <w:r w:rsidRPr="00322524">
              <w:rPr>
                <w:color w:val="000000" w:themeColor="text1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62C43B07" w14:textId="77777777" w:rsidR="00E46FCE" w:rsidRPr="00322524" w:rsidRDefault="00E46FCE" w:rsidP="00E46FCE">
            <w:pPr>
              <w:tabs>
                <w:tab w:val="left" w:pos="2823"/>
              </w:tabs>
              <w:spacing w:after="120" w:line="276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322524">
              <w:rPr>
                <w:color w:val="000000" w:themeColor="text1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1D1958AE" w14:textId="77777777" w:rsidR="00E46FCE" w:rsidRPr="00322524" w:rsidRDefault="00E46FCE" w:rsidP="00E46FCE">
            <w:pPr>
              <w:tabs>
                <w:tab w:val="left" w:pos="2823"/>
              </w:tabs>
              <w:spacing w:after="120" w:line="276" w:lineRule="auto"/>
              <w:contextualSpacing/>
              <w:rPr>
                <w:color w:val="000000" w:themeColor="text1"/>
                <w:sz w:val="24"/>
                <w:szCs w:val="24"/>
              </w:rPr>
            </w:pPr>
          </w:p>
          <w:p w14:paraId="5A668893" w14:textId="50BD0CEB" w:rsidR="00E46FCE" w:rsidRPr="00322524" w:rsidRDefault="00E46FCE" w:rsidP="00E46FCE">
            <w:pPr>
              <w:tabs>
                <w:tab w:val="left" w:pos="2823"/>
              </w:tabs>
              <w:spacing w:after="120" w:line="276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322524">
              <w:rPr>
                <w:color w:val="000000" w:themeColor="text1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9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A924E57" w14:textId="43B1EDE6" w:rsidR="00E46FCE" w:rsidRPr="00322524" w:rsidRDefault="00E46FCE" w:rsidP="00E46FCE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322524"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46FCE" w:rsidRPr="005C4A75" w14:paraId="3F453BC8" w14:textId="2C1F877B" w:rsidTr="00B10E6E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753DE36" w14:textId="10F48E60" w:rsidR="00E46FCE" w:rsidRPr="00322524" w:rsidRDefault="006D3714" w:rsidP="00E46FCE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9</w:t>
            </w:r>
            <w:r w:rsidR="00E46FCE" w:rsidRPr="00322524">
              <w:rPr>
                <w:rFonts w:eastAsia="Calibri"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780AA43" w14:textId="49CD2E46" w:rsidR="00E46FCE" w:rsidRPr="00322524" w:rsidRDefault="00E46FCE" w:rsidP="00E46FCE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 w:themeColor="text1"/>
              </w:rPr>
            </w:pPr>
            <w:r w:rsidRPr="0032252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 projektach finansowanie usług zdrowotnych jest możliwe w zakresie działań o charakterze diagnostycznym lub profilaktycznym</w:t>
            </w:r>
          </w:p>
        </w:tc>
        <w:tc>
          <w:tcPr>
            <w:tcW w:w="808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A1D8790" w14:textId="51972669" w:rsidR="00E46FCE" w:rsidRPr="00322524" w:rsidRDefault="00E46FCE" w:rsidP="00E46FC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2252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Sprawdza się, czy we wniosku wskazano informacje potwierdzające, że finansowane mogą być usługi zdrowotne w zakresie działań o charakterze diagnostycznym lub profilaktycznym. Finansowanie leczenia nie będzie możliwe. </w:t>
            </w:r>
          </w:p>
          <w:p w14:paraId="3E140EC7" w14:textId="0687B6DA" w:rsidR="00E46FCE" w:rsidRPr="00322524" w:rsidRDefault="00E46FCE" w:rsidP="00E46FCE">
            <w:pPr>
              <w:spacing w:before="30" w:after="3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2252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Dla kryterium przewidziano możliwość pozytywnej oceny z zastrzeżeniem:</w:t>
            </w:r>
          </w:p>
          <w:p w14:paraId="2287AB48" w14:textId="11FECFB1" w:rsidR="00E46FCE" w:rsidRPr="00322524" w:rsidRDefault="00E46FCE" w:rsidP="00E46FCE">
            <w:pPr>
              <w:pStyle w:val="Akapitzlist"/>
              <w:numPr>
                <w:ilvl w:val="0"/>
                <w:numId w:val="14"/>
              </w:numPr>
              <w:spacing w:before="30" w:after="3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2252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konieczności spełnienia odnoszących się do tego kryterium warunków jakie musi spełnić projekt, aby móc otrzymać dofinansowanie i/lub </w:t>
            </w:r>
          </w:p>
          <w:p w14:paraId="49C2AB78" w14:textId="7B6E1517" w:rsidR="00E46FCE" w:rsidRPr="00322524" w:rsidRDefault="00E46FCE" w:rsidP="00E46FCE">
            <w:pPr>
              <w:pStyle w:val="Akapitzlist"/>
              <w:numPr>
                <w:ilvl w:val="0"/>
                <w:numId w:val="14"/>
              </w:numPr>
              <w:spacing w:before="30" w:after="3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2252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62402049" w14:textId="77777777" w:rsidR="00E46FCE" w:rsidRPr="00322524" w:rsidRDefault="00E46FCE" w:rsidP="00E46FCE">
            <w:pPr>
              <w:pStyle w:val="Akapitzlist"/>
              <w:spacing w:before="30" w:after="3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3E99086C" w14:textId="1FA38A92" w:rsidR="00E46FCE" w:rsidRPr="00322524" w:rsidRDefault="00E46FCE" w:rsidP="00E46FCE">
            <w:pPr>
              <w:spacing w:before="30" w:after="3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2252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4077A5FE" w14:textId="77777777" w:rsidR="00E46FCE" w:rsidRPr="00322524" w:rsidRDefault="00E46FCE" w:rsidP="00E46FCE">
            <w:pPr>
              <w:spacing w:before="30" w:after="3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2E10B4B7" w14:textId="77726A4D" w:rsidR="00E46FCE" w:rsidRPr="00322524" w:rsidRDefault="00E46FCE" w:rsidP="00E46FCE">
            <w:pPr>
              <w:spacing w:before="30" w:after="3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32252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9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1F1AB4B" w14:textId="5BBF95BF" w:rsidR="00E46FCE" w:rsidRPr="00322524" w:rsidRDefault="00E46FCE" w:rsidP="00E46FCE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322524">
              <w:rPr>
                <w:rFonts w:eastAsia="Calibri" w:cstheme="minorHAnsi"/>
                <w:color w:val="000000" w:themeColor="text1"/>
                <w:sz w:val="24"/>
                <w:szCs w:val="24"/>
              </w:rPr>
              <w:t>Kryterium bezwzględne (0/1)</w:t>
            </w:r>
          </w:p>
        </w:tc>
      </w:tr>
      <w:tr w:rsidR="00033D6B" w:rsidRPr="005C4A75" w14:paraId="6F7818AD" w14:textId="77777777" w:rsidTr="00B10E6E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12DBFBC" w14:textId="42D846FC" w:rsidR="00033D6B" w:rsidRDefault="00033D6B" w:rsidP="00033D6B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1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3215C06" w14:textId="30A9F2A5" w:rsidR="00033D6B" w:rsidRPr="00322524" w:rsidRDefault="00033D6B" w:rsidP="00033D6B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071EF">
              <w:rPr>
                <w:rFonts w:eastAsia="Times New Roman" w:cstheme="minorHAnsi"/>
                <w:sz w:val="24"/>
                <w:szCs w:val="24"/>
                <w:lang w:eastAsia="zh-CN"/>
              </w:rPr>
              <w:t>Szkolenia personelu medycznego</w:t>
            </w:r>
          </w:p>
        </w:tc>
        <w:tc>
          <w:tcPr>
            <w:tcW w:w="808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2CE7FE2" w14:textId="77777777" w:rsidR="00033D6B" w:rsidRPr="004071EF" w:rsidRDefault="00033D6B" w:rsidP="00033D6B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071EF">
              <w:rPr>
                <w:rFonts w:ascii="Calibri" w:eastAsia="Calibri" w:hAnsi="Calibri" w:cs="Calibri"/>
                <w:sz w:val="24"/>
                <w:szCs w:val="24"/>
              </w:rPr>
              <w:t xml:space="preserve">Wydatki przeznaczone na szkolenia dla kadry medycznej i </w:t>
            </w:r>
            <w:proofErr w:type="spellStart"/>
            <w:r w:rsidRPr="004071EF">
              <w:rPr>
                <w:rFonts w:ascii="Calibri" w:eastAsia="Calibri" w:hAnsi="Calibri" w:cs="Calibri"/>
                <w:sz w:val="24"/>
                <w:szCs w:val="24"/>
              </w:rPr>
              <w:t>okołomedycznej</w:t>
            </w:r>
            <w:proofErr w:type="spellEnd"/>
            <w:r w:rsidRPr="004071EF">
              <w:rPr>
                <w:rFonts w:ascii="Calibri" w:eastAsia="Calibri" w:hAnsi="Calibri" w:cs="Calibri"/>
                <w:sz w:val="24"/>
                <w:szCs w:val="24"/>
              </w:rPr>
              <w:t xml:space="preserve"> w projekcie nie mogą stanowić więcej niż 20% wydatków kwalifikowalnych projektu.</w:t>
            </w:r>
          </w:p>
          <w:p w14:paraId="470CAFB5" w14:textId="77777777" w:rsidR="00033D6B" w:rsidRPr="004071EF" w:rsidRDefault="00033D6B" w:rsidP="00033D6B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071EF">
              <w:rPr>
                <w:rFonts w:ascii="Calibri" w:eastAsia="Calibri" w:hAnsi="Calibri" w:cs="Calibri"/>
                <w:sz w:val="24"/>
                <w:szCs w:val="24"/>
              </w:rPr>
              <w:t xml:space="preserve">Dla kryterium przewidziano możliwość pozytywnej oceny </w:t>
            </w:r>
          </w:p>
          <w:p w14:paraId="4CBD8BD8" w14:textId="77777777" w:rsidR="00033D6B" w:rsidRPr="004071EF" w:rsidRDefault="00033D6B" w:rsidP="00033D6B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071EF">
              <w:rPr>
                <w:rFonts w:ascii="Calibri" w:eastAsia="Calibri" w:hAnsi="Calibri" w:cs="Calibri"/>
                <w:sz w:val="24"/>
                <w:szCs w:val="24"/>
              </w:rPr>
              <w:t>z zastrzeżeniem:</w:t>
            </w:r>
          </w:p>
          <w:p w14:paraId="1EAACD30" w14:textId="77777777" w:rsidR="00033D6B" w:rsidRPr="004071EF" w:rsidRDefault="00033D6B" w:rsidP="00033D6B">
            <w:pPr>
              <w:suppressAutoHyphens/>
              <w:autoSpaceDE w:val="0"/>
              <w:snapToGrid w:val="0"/>
              <w:spacing w:after="120" w:line="276" w:lineRule="auto"/>
              <w:ind w:left="595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4071EF">
              <w:rPr>
                <w:rFonts w:ascii="Calibri" w:eastAsia="Calibri" w:hAnsi="Calibri" w:cs="Calibri"/>
                <w:sz w:val="24"/>
                <w:szCs w:val="24"/>
              </w:rPr>
              <w:t>a)</w:t>
            </w:r>
            <w:r w:rsidRPr="004071EF"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konieczności spełnienia odnoszących się do tego kryterium warunków jakie musi spełnić projekt, aby móc otrzymać dofinansowanie i/lub </w:t>
            </w:r>
          </w:p>
          <w:p w14:paraId="198E7D9C" w14:textId="77777777" w:rsidR="00033D6B" w:rsidRPr="004071EF" w:rsidRDefault="00033D6B" w:rsidP="00033D6B">
            <w:pPr>
              <w:suppressAutoHyphens/>
              <w:autoSpaceDE w:val="0"/>
              <w:snapToGrid w:val="0"/>
              <w:spacing w:after="120" w:line="276" w:lineRule="auto"/>
              <w:ind w:left="595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4071EF">
              <w:rPr>
                <w:rFonts w:ascii="Calibri" w:eastAsia="Calibri" w:hAnsi="Calibri" w:cs="Calibri"/>
                <w:sz w:val="24"/>
                <w:szCs w:val="24"/>
              </w:rPr>
              <w:t>b)</w:t>
            </w:r>
            <w:r w:rsidRPr="004071EF">
              <w:rPr>
                <w:rFonts w:ascii="Calibri" w:eastAsia="Calibri" w:hAnsi="Calibri" w:cs="Calibri"/>
                <w:sz w:val="24"/>
                <w:szCs w:val="24"/>
              </w:rPr>
              <w:tab/>
              <w:t>konieczności uzyskania informacji i wyjaśnień wątpliwości dotyczących zapisów wniosku o dofinansowanie projektu.</w:t>
            </w:r>
          </w:p>
          <w:p w14:paraId="0A7594FA" w14:textId="77777777" w:rsidR="00033D6B" w:rsidRPr="004071EF" w:rsidRDefault="00033D6B" w:rsidP="00033D6B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071EF">
              <w:rPr>
                <w:rFonts w:ascii="Calibri" w:eastAsia="Calibri" w:hAnsi="Calibri" w:cs="Calibr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61D43A67" w14:textId="5BE10359" w:rsidR="00033D6B" w:rsidRPr="00322524" w:rsidRDefault="00033D6B" w:rsidP="00033D6B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071EF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9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5D174BC" w14:textId="624A66F0" w:rsidR="00033D6B" w:rsidRPr="00322524" w:rsidRDefault="00033D6B" w:rsidP="00033D6B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322524">
              <w:rPr>
                <w:rFonts w:eastAsia="Calibri" w:cstheme="minorHAnsi"/>
                <w:color w:val="000000" w:themeColor="text1"/>
                <w:sz w:val="24"/>
                <w:szCs w:val="24"/>
              </w:rPr>
              <w:t>Kryterium bezwzględne (0/1)</w:t>
            </w:r>
          </w:p>
        </w:tc>
      </w:tr>
    </w:tbl>
    <w:p w14:paraId="4010D0FA" w14:textId="77777777" w:rsidR="00B10E6E" w:rsidRDefault="00B10E6E" w:rsidP="00601F23">
      <w:pPr>
        <w:spacing w:after="200" w:line="276" w:lineRule="auto"/>
        <w:rPr>
          <w:rFonts w:eastAsia="Calibri" w:cstheme="minorHAnsi"/>
          <w:b/>
          <w:color w:val="EE0000"/>
          <w:sz w:val="24"/>
          <w:szCs w:val="24"/>
        </w:rPr>
      </w:pPr>
    </w:p>
    <w:p w14:paraId="4B9FA1CB" w14:textId="77777777" w:rsidR="00033D6B" w:rsidRDefault="00033D6B" w:rsidP="00601F23">
      <w:pPr>
        <w:spacing w:after="200" w:line="276" w:lineRule="auto"/>
        <w:rPr>
          <w:rFonts w:eastAsia="Calibri" w:cstheme="minorHAnsi"/>
          <w:b/>
          <w:color w:val="EE0000"/>
          <w:sz w:val="24"/>
          <w:szCs w:val="24"/>
        </w:rPr>
      </w:pPr>
    </w:p>
    <w:p w14:paraId="20230BE6" w14:textId="77777777" w:rsidR="00033D6B" w:rsidRDefault="00033D6B" w:rsidP="00601F23">
      <w:pPr>
        <w:spacing w:after="200" w:line="276" w:lineRule="auto"/>
        <w:rPr>
          <w:rFonts w:eastAsia="Calibri" w:cstheme="minorHAnsi"/>
          <w:b/>
          <w:color w:val="EE0000"/>
          <w:sz w:val="24"/>
          <w:szCs w:val="24"/>
        </w:rPr>
      </w:pPr>
    </w:p>
    <w:tbl>
      <w:tblPr>
        <w:tblpPr w:leftFromText="141" w:rightFromText="141" w:vertAnchor="text" w:horzAnchor="margin" w:tblpX="-147" w:tblpY="-276"/>
        <w:tblW w:w="1473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90"/>
        <w:gridCol w:w="12747"/>
      </w:tblGrid>
      <w:tr w:rsidR="00B10E6E" w:rsidRPr="002A5262" w14:paraId="3ECE7ACC" w14:textId="77777777" w:rsidTr="00606747">
        <w:trPr>
          <w:trHeight w:val="255"/>
          <w:tblHeader/>
        </w:trPr>
        <w:tc>
          <w:tcPr>
            <w:tcW w:w="199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91A2144" w14:textId="77777777" w:rsidR="00B10E6E" w:rsidRPr="002A5262" w:rsidRDefault="00B10E6E" w:rsidP="0060674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127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5A7B1481" w14:textId="77777777" w:rsidR="00B10E6E" w:rsidRPr="002A5262" w:rsidRDefault="00B10E6E" w:rsidP="0060674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7. FUNDUSZE EUROPEJSKIE WSPIERAJĄCE USŁUGI SPOŁECZNE I ZDROWOTNE W OPOLSKIM</w:t>
            </w:r>
          </w:p>
        </w:tc>
      </w:tr>
      <w:tr w:rsidR="00B10E6E" w:rsidRPr="002A5262" w14:paraId="385FEF04" w14:textId="77777777" w:rsidTr="00606747">
        <w:trPr>
          <w:trHeight w:val="255"/>
          <w:tblHeader/>
        </w:trPr>
        <w:tc>
          <w:tcPr>
            <w:tcW w:w="199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1249A719" w14:textId="77777777" w:rsidR="00B10E6E" w:rsidRPr="002A5262" w:rsidRDefault="00B10E6E" w:rsidP="0060674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27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2E9C2C65" w14:textId="77777777" w:rsidR="00B10E6E" w:rsidRPr="002A5262" w:rsidRDefault="00B10E6E" w:rsidP="0060674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7.1 Usługi zdrowotne i społeczne oraz opieka długoterminowa</w:t>
            </w:r>
          </w:p>
        </w:tc>
      </w:tr>
      <w:tr w:rsidR="00B10E6E" w:rsidRPr="00F53720" w14:paraId="7F738C80" w14:textId="77777777" w:rsidTr="00606747">
        <w:trPr>
          <w:trHeight w:val="255"/>
          <w:tblHeader/>
        </w:trPr>
        <w:tc>
          <w:tcPr>
            <w:tcW w:w="1473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92D050"/>
            <w:noWrap/>
            <w:vAlign w:val="center"/>
          </w:tcPr>
          <w:p w14:paraId="53613B80" w14:textId="77777777" w:rsidR="00B10E6E" w:rsidRPr="00F53720" w:rsidRDefault="00B10E6E" w:rsidP="0060674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  <w:u w:val="single"/>
              </w:rPr>
            </w:pPr>
            <w:r w:rsidRPr="00F53720">
              <w:rPr>
                <w:rFonts w:eastAsia="Calibri" w:cstheme="minorHAnsi"/>
                <w:b/>
                <w:bCs/>
                <w:color w:val="000099"/>
                <w:sz w:val="24"/>
                <w:szCs w:val="24"/>
                <w:u w:val="single"/>
              </w:rPr>
              <w:t>Dotyczy postępowania konkurencyjnego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  <w:u w:val="single"/>
              </w:rPr>
              <w:t xml:space="preserve"> dla t</w:t>
            </w:r>
            <w:r w:rsidRPr="00F53720">
              <w:rPr>
                <w:rFonts w:eastAsia="Calibri" w:cstheme="minorHAnsi"/>
                <w:b/>
                <w:bCs/>
                <w:color w:val="000099"/>
                <w:sz w:val="24"/>
                <w:szCs w:val="24"/>
                <w:u w:val="single"/>
              </w:rPr>
              <w:t>yp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  <w:u w:val="single"/>
              </w:rPr>
              <w:t>u</w:t>
            </w:r>
            <w:r w:rsidRPr="00F53720">
              <w:rPr>
                <w:rFonts w:eastAsia="Calibri" w:cstheme="minorHAnsi"/>
                <w:b/>
                <w:bCs/>
                <w:color w:val="000099"/>
                <w:sz w:val="24"/>
                <w:szCs w:val="24"/>
                <w:u w:val="single"/>
              </w:rPr>
              <w:t xml:space="preserve"> przedsięwzię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  <w:u w:val="single"/>
              </w:rPr>
              <w:t>cia</w:t>
            </w:r>
            <w:r w:rsidRPr="00F53720">
              <w:rPr>
                <w:rFonts w:eastAsia="Calibri" w:cstheme="minorHAnsi"/>
                <w:b/>
                <w:bCs/>
                <w:color w:val="000099"/>
                <w:sz w:val="24"/>
                <w:szCs w:val="24"/>
                <w:u w:val="single"/>
              </w:rPr>
              <w:t>:</w:t>
            </w:r>
          </w:p>
          <w:p w14:paraId="54348F8A" w14:textId="77777777" w:rsidR="00B10E6E" w:rsidRPr="00F53720" w:rsidRDefault="00B10E6E" w:rsidP="00B10E6E">
            <w:pPr>
              <w:pStyle w:val="Akapitzlist"/>
              <w:keepNext/>
              <w:keepLines/>
              <w:numPr>
                <w:ilvl w:val="0"/>
                <w:numId w:val="33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10E6E">
              <w:rPr>
                <w:rFonts w:eastAsia="Calibri" w:cstheme="minorHAnsi"/>
                <w:color w:val="000099"/>
                <w:sz w:val="24"/>
                <w:szCs w:val="24"/>
              </w:rPr>
              <w:t>Realizacja profilaktyki i zabiegów medycznych na potrzeby diagnostyki w ramach regionalnych programów zdrowotnych w zakresie chorób będących istotnym problemem zdrowotnym regionu.</w:t>
            </w:r>
          </w:p>
        </w:tc>
      </w:tr>
    </w:tbl>
    <w:tbl>
      <w:tblPr>
        <w:tblW w:w="14743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3969"/>
        <w:gridCol w:w="7229"/>
        <w:gridCol w:w="1417"/>
        <w:gridCol w:w="1560"/>
      </w:tblGrid>
      <w:tr w:rsidR="005C4A75" w:rsidRPr="005C4A75" w14:paraId="05B2FE2A" w14:textId="77777777" w:rsidTr="00B10E6E">
        <w:trPr>
          <w:trHeight w:val="428"/>
          <w:tblHeader/>
        </w:trPr>
        <w:tc>
          <w:tcPr>
            <w:tcW w:w="14743" w:type="dxa"/>
            <w:gridSpan w:val="5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noWrap/>
            <w:vAlign w:val="center"/>
          </w:tcPr>
          <w:p w14:paraId="6F575DB6" w14:textId="2728D2B9" w:rsidR="00832F25" w:rsidRPr="00A207D0" w:rsidRDefault="00832F25" w:rsidP="00832F25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A207D0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Kryteria merytoryczne szczegółowe punktowane</w:t>
            </w:r>
          </w:p>
        </w:tc>
      </w:tr>
      <w:tr w:rsidR="005C4A75" w:rsidRPr="005C4A75" w14:paraId="33DC1C7A" w14:textId="5297673E" w:rsidTr="00B10E6E">
        <w:trPr>
          <w:trHeight w:val="255"/>
          <w:tblHeader/>
        </w:trPr>
        <w:tc>
          <w:tcPr>
            <w:tcW w:w="568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432B6AE" w14:textId="50B1549D" w:rsidR="00832F25" w:rsidRPr="00A207D0" w:rsidRDefault="00832F25" w:rsidP="002663C5">
            <w:pPr>
              <w:tabs>
                <w:tab w:val="right" w:leader="dot" w:pos="906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A207D0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L</w:t>
            </w:r>
            <w:r w:rsidR="00A207D0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p</w:t>
            </w:r>
            <w:r w:rsidR="00A207D0" w:rsidRPr="00A207D0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8970BA6" w14:textId="77777777" w:rsidR="00832F25" w:rsidRPr="00A207D0" w:rsidRDefault="00832F25" w:rsidP="002663C5">
            <w:pPr>
              <w:tabs>
                <w:tab w:val="right" w:leader="dot" w:pos="906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A207D0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229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vAlign w:val="center"/>
            <w:hideMark/>
          </w:tcPr>
          <w:p w14:paraId="05A6C25D" w14:textId="77777777" w:rsidR="00832F25" w:rsidRPr="00A207D0" w:rsidRDefault="00832F25" w:rsidP="002663C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A207D0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97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vAlign w:val="center"/>
            <w:hideMark/>
          </w:tcPr>
          <w:p w14:paraId="697B2234" w14:textId="77777777" w:rsidR="00832F25" w:rsidRPr="00A207D0" w:rsidRDefault="00832F25" w:rsidP="002663C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A207D0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5C4A75" w:rsidRPr="005C4A75" w14:paraId="359BD5E7" w14:textId="331E2355" w:rsidTr="00B10E6E">
        <w:trPr>
          <w:trHeight w:val="255"/>
          <w:tblHeader/>
        </w:trPr>
        <w:tc>
          <w:tcPr>
            <w:tcW w:w="568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1E3D4A44" w14:textId="77777777" w:rsidR="00832F25" w:rsidRPr="00A207D0" w:rsidRDefault="00832F25" w:rsidP="002663C5">
            <w:pPr>
              <w:spacing w:after="0" w:line="256" w:lineRule="auto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3056D34B" w14:textId="77777777" w:rsidR="00832F25" w:rsidRPr="00A207D0" w:rsidRDefault="00832F25" w:rsidP="002663C5">
            <w:pPr>
              <w:spacing w:after="0" w:line="256" w:lineRule="auto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0DF4ADC1" w14:textId="77777777" w:rsidR="00832F25" w:rsidRPr="00A207D0" w:rsidRDefault="00832F25" w:rsidP="002663C5">
            <w:pPr>
              <w:spacing w:after="0" w:line="256" w:lineRule="auto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vAlign w:val="center"/>
            <w:hideMark/>
          </w:tcPr>
          <w:p w14:paraId="7EBA7FDB" w14:textId="77777777" w:rsidR="00832F25" w:rsidRPr="00A207D0" w:rsidRDefault="00832F25" w:rsidP="002663C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A207D0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vAlign w:val="center"/>
            <w:hideMark/>
          </w:tcPr>
          <w:p w14:paraId="53C7DDFB" w14:textId="77777777" w:rsidR="00832F25" w:rsidRPr="00A207D0" w:rsidRDefault="00832F25" w:rsidP="002663C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A207D0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Punkty</w:t>
            </w:r>
          </w:p>
        </w:tc>
      </w:tr>
      <w:tr w:rsidR="005C4A75" w:rsidRPr="005C4A75" w14:paraId="62D6D5EE" w14:textId="3B6FA919" w:rsidTr="00B10E6E">
        <w:trPr>
          <w:trHeight w:val="249"/>
          <w:tblHeader/>
        </w:trPr>
        <w:tc>
          <w:tcPr>
            <w:tcW w:w="5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7E6E6" w:themeFill="background2"/>
            <w:noWrap/>
            <w:vAlign w:val="center"/>
            <w:hideMark/>
          </w:tcPr>
          <w:p w14:paraId="3669D217" w14:textId="77777777" w:rsidR="00832F25" w:rsidRPr="002663C5" w:rsidRDefault="00832F25" w:rsidP="002663C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ascii="Calibri" w:eastAsia="Calibri" w:hAnsi="Calibri" w:cs="Times New Roman"/>
                <w:b/>
                <w:color w:val="000099"/>
                <w:sz w:val="24"/>
                <w:szCs w:val="24"/>
              </w:rPr>
            </w:pPr>
            <w:r w:rsidRPr="002663C5">
              <w:rPr>
                <w:rFonts w:ascii="Calibri" w:eastAsia="Calibri" w:hAnsi="Calibri" w:cs="Times New Roman"/>
                <w:b/>
                <w:color w:val="000099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7E6E6" w:themeFill="background2"/>
            <w:noWrap/>
            <w:vAlign w:val="center"/>
            <w:hideMark/>
          </w:tcPr>
          <w:p w14:paraId="14AD87A9" w14:textId="77777777" w:rsidR="00832F25" w:rsidRPr="002663C5" w:rsidRDefault="00832F25" w:rsidP="002663C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ascii="Calibri" w:eastAsia="Calibri" w:hAnsi="Calibri" w:cs="Times New Roman"/>
                <w:b/>
                <w:color w:val="000099"/>
                <w:sz w:val="24"/>
                <w:szCs w:val="24"/>
              </w:rPr>
            </w:pPr>
            <w:r w:rsidRPr="002663C5">
              <w:rPr>
                <w:rFonts w:ascii="Calibri" w:eastAsia="Calibri" w:hAnsi="Calibri" w:cs="Times New Roman"/>
                <w:b/>
                <w:color w:val="000099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7E6E6" w:themeFill="background2"/>
            <w:vAlign w:val="center"/>
            <w:hideMark/>
          </w:tcPr>
          <w:p w14:paraId="603A26EC" w14:textId="77777777" w:rsidR="00832F25" w:rsidRPr="002663C5" w:rsidRDefault="00832F25" w:rsidP="002663C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ascii="Calibri" w:eastAsia="Calibri" w:hAnsi="Calibri" w:cs="Times New Roman"/>
                <w:b/>
                <w:color w:val="000099"/>
                <w:sz w:val="24"/>
                <w:szCs w:val="24"/>
              </w:rPr>
            </w:pPr>
            <w:r w:rsidRPr="002663C5">
              <w:rPr>
                <w:rFonts w:ascii="Calibri" w:eastAsia="Calibri" w:hAnsi="Calibri" w:cs="Times New Roman"/>
                <w:b/>
                <w:color w:val="000099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7E6E6" w:themeFill="background2"/>
            <w:vAlign w:val="center"/>
            <w:hideMark/>
          </w:tcPr>
          <w:p w14:paraId="31F42558" w14:textId="77777777" w:rsidR="00832F25" w:rsidRPr="002663C5" w:rsidRDefault="00832F25" w:rsidP="002663C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ascii="Calibri" w:eastAsia="Calibri" w:hAnsi="Calibri" w:cs="Times New Roman"/>
                <w:b/>
                <w:color w:val="000099"/>
                <w:sz w:val="24"/>
                <w:szCs w:val="24"/>
              </w:rPr>
            </w:pPr>
            <w:r w:rsidRPr="002663C5">
              <w:rPr>
                <w:rFonts w:ascii="Calibri" w:eastAsia="Calibri" w:hAnsi="Calibri" w:cs="Times New Roman"/>
                <w:b/>
                <w:color w:val="000099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7E6E6" w:themeFill="background2"/>
            <w:vAlign w:val="center"/>
            <w:hideMark/>
          </w:tcPr>
          <w:p w14:paraId="7E49733D" w14:textId="77777777" w:rsidR="00832F25" w:rsidRPr="002663C5" w:rsidRDefault="00832F25" w:rsidP="002663C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ascii="Calibri" w:eastAsia="Calibri" w:hAnsi="Calibri" w:cs="Times New Roman"/>
                <w:b/>
                <w:color w:val="000099"/>
                <w:sz w:val="24"/>
                <w:szCs w:val="24"/>
              </w:rPr>
            </w:pPr>
            <w:r w:rsidRPr="002663C5">
              <w:rPr>
                <w:rFonts w:ascii="Calibri" w:eastAsia="Calibri" w:hAnsi="Calibri" w:cs="Times New Roman"/>
                <w:b/>
                <w:color w:val="000099"/>
                <w:sz w:val="24"/>
                <w:szCs w:val="24"/>
              </w:rPr>
              <w:t>5</w:t>
            </w:r>
          </w:p>
        </w:tc>
      </w:tr>
      <w:tr w:rsidR="005C4A75" w:rsidRPr="005C4A75" w14:paraId="5F1FE3D0" w14:textId="73F9EF4E" w:rsidTr="00B10E6E">
        <w:trPr>
          <w:trHeight w:val="852"/>
        </w:trPr>
        <w:tc>
          <w:tcPr>
            <w:tcW w:w="5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EA58480" w14:textId="1106B3B2" w:rsidR="00832F25" w:rsidRPr="00F24565" w:rsidRDefault="006D3714" w:rsidP="00832F2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832F25" w:rsidRPr="00F24565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ED8E569" w14:textId="49F453F8" w:rsidR="00832F25" w:rsidRPr="00F24565" w:rsidRDefault="00832F25" w:rsidP="00832F2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24565">
              <w:rPr>
                <w:rFonts w:cs="Calibri"/>
                <w:sz w:val="24"/>
                <w:szCs w:val="24"/>
              </w:rPr>
              <w:t>Projekt jest komplementarny</w:t>
            </w:r>
            <w:r w:rsidRPr="00F24565">
              <w:rPr>
                <w:rFonts w:cs="Calibri"/>
                <w:sz w:val="24"/>
                <w:szCs w:val="24"/>
                <w:vertAlign w:val="superscript"/>
              </w:rPr>
              <w:t xml:space="preserve"> </w:t>
            </w:r>
            <w:r w:rsidRPr="00F24565">
              <w:rPr>
                <w:rFonts w:cs="Calibri"/>
                <w:sz w:val="24"/>
                <w:szCs w:val="24"/>
              </w:rPr>
              <w:t>do innych projektów finansowanych ze środków UE (również realizowanych we wcześniejszych okresach programowania), ze środków krajowych lub innych źródeł (w tym z Krajowego Planu Odbudowy i Zwiększania Odporności)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F1AE112" w14:textId="0629B943" w:rsidR="00832F25" w:rsidRPr="00F24565" w:rsidRDefault="00832F25" w:rsidP="00832F2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Calibri"/>
                <w:sz w:val="24"/>
                <w:szCs w:val="24"/>
              </w:rPr>
            </w:pPr>
            <w:r w:rsidRPr="00F24565">
              <w:rPr>
                <w:rFonts w:cs="Calibri"/>
                <w:sz w:val="24"/>
                <w:szCs w:val="24"/>
              </w:rPr>
              <w:t>Sprawdza się czy we wniosku wskazano informacje potwierdzające, że projekt przewiduje komplementarność zaplanowanych działań z innymi przedsięwzięciami współfinansowanymi ze środków UE, krajowych lub innych źródeł. Warunkiem koniecznym do określenia działań/projektów jako komplementarne jest ich uzupełniający się charakter, wykluczający powielanie się działań.</w:t>
            </w:r>
          </w:p>
          <w:p w14:paraId="62DEC8C4" w14:textId="2D2EA19B" w:rsidR="00832F25" w:rsidRPr="00F24565" w:rsidRDefault="00832F25" w:rsidP="00832F2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Calibri"/>
                <w:sz w:val="24"/>
                <w:szCs w:val="24"/>
              </w:rPr>
            </w:pPr>
            <w:r w:rsidRPr="00F24565">
              <w:rPr>
                <w:rFonts w:cs="Calibri"/>
                <w:b/>
                <w:bCs/>
                <w:sz w:val="24"/>
                <w:szCs w:val="24"/>
              </w:rPr>
              <w:t xml:space="preserve">0 pkt </w:t>
            </w:r>
            <w:r w:rsidRPr="000E56EA">
              <w:rPr>
                <w:rFonts w:cs="Calibri"/>
                <w:sz w:val="24"/>
                <w:szCs w:val="24"/>
              </w:rPr>
              <w:t>–</w:t>
            </w:r>
            <w:r w:rsidRPr="00F24565">
              <w:rPr>
                <w:rFonts w:cs="Calibri"/>
                <w:sz w:val="24"/>
                <w:szCs w:val="24"/>
              </w:rPr>
              <w:t xml:space="preserve"> projekt nie wykazuje komplementarności z innym projektem.</w:t>
            </w:r>
          </w:p>
          <w:p w14:paraId="18868465" w14:textId="16EFBF6C" w:rsidR="00832F25" w:rsidRPr="00F24565" w:rsidRDefault="00832F25" w:rsidP="00832F2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Calibri"/>
                <w:sz w:val="24"/>
                <w:szCs w:val="24"/>
              </w:rPr>
            </w:pPr>
            <w:r w:rsidRPr="00F24565">
              <w:rPr>
                <w:rFonts w:cs="Calibri"/>
                <w:b/>
                <w:bCs/>
                <w:sz w:val="24"/>
                <w:szCs w:val="24"/>
              </w:rPr>
              <w:t xml:space="preserve">1 pkt </w:t>
            </w:r>
            <w:r w:rsidRPr="000E56EA">
              <w:rPr>
                <w:rFonts w:cs="Calibri"/>
                <w:sz w:val="24"/>
                <w:szCs w:val="24"/>
              </w:rPr>
              <w:t>–</w:t>
            </w:r>
            <w:r w:rsidRPr="00F24565">
              <w:rPr>
                <w:rFonts w:cs="Calibri"/>
                <w:sz w:val="24"/>
                <w:szCs w:val="24"/>
              </w:rPr>
              <w:t xml:space="preserve"> projekt wykazuje komplementarność z jednym projektem finansowanym ze środków UE (również realizowanym we wcześniejszych okresach programowania), ze środków krajowych lub innych źródeł (w tym z Krajowego Planu Odbudowy i Zwiększania Odporności).</w:t>
            </w:r>
          </w:p>
          <w:p w14:paraId="360162E7" w14:textId="11D2E028" w:rsidR="00832F25" w:rsidRPr="00F24565" w:rsidRDefault="00832F25" w:rsidP="00832F2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Calibri"/>
                <w:sz w:val="24"/>
                <w:szCs w:val="24"/>
              </w:rPr>
            </w:pPr>
            <w:r w:rsidRPr="00F24565">
              <w:rPr>
                <w:rFonts w:cs="Calibri"/>
                <w:b/>
                <w:bCs/>
                <w:sz w:val="24"/>
                <w:szCs w:val="24"/>
              </w:rPr>
              <w:t>2 pkt</w:t>
            </w:r>
            <w:r w:rsidRPr="00F24565">
              <w:rPr>
                <w:rFonts w:cs="Calibri"/>
                <w:sz w:val="24"/>
                <w:szCs w:val="24"/>
              </w:rPr>
              <w:t xml:space="preserve"> – projekt wykazuje komplementarność z dwoma lub więcej projektami finansowanymi ze środków UE (również realizowanych we wcześniejszych okresach programowania), ze środków krajowych lub innych źródeł (w tym z Krajowego Planu Odbudowy i Zwiększania Odporności).</w:t>
            </w:r>
          </w:p>
          <w:p w14:paraId="11E5CEDB" w14:textId="7E340012" w:rsidR="00832F25" w:rsidRPr="00F24565" w:rsidRDefault="00832F25" w:rsidP="00832F25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F24565">
              <w:rPr>
                <w:rFonts w:cs="Calibri"/>
                <w:bCs/>
                <w:iCs/>
                <w:sz w:val="24"/>
                <w:szCs w:val="24"/>
                <w:lang w:bidi="pl-PL"/>
              </w:rPr>
              <w:lastRenderedPageBreak/>
              <w:t>Kryterium jest weryfikowane na podstawie zapisów wniosku o dofinansowanie projektu.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3D55A4" w14:textId="07E3B018" w:rsidR="00832F25" w:rsidRPr="00F24565" w:rsidRDefault="00832F25" w:rsidP="00832F2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24565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0B4341" w14:textId="34857C31" w:rsidR="00832F25" w:rsidRPr="00F24565" w:rsidRDefault="00832F25" w:rsidP="00832F2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24565">
              <w:rPr>
                <w:rFonts w:ascii="Calibri" w:eastAsia="Calibri" w:hAnsi="Calibri" w:cs="Times New Roman"/>
                <w:sz w:val="24"/>
                <w:szCs w:val="24"/>
              </w:rPr>
              <w:t>0 lub 1 lub 2 pkt</w:t>
            </w:r>
          </w:p>
        </w:tc>
      </w:tr>
      <w:tr w:rsidR="00420604" w:rsidRPr="005C4A75" w14:paraId="5088A0C9" w14:textId="77777777" w:rsidTr="00B10E6E">
        <w:trPr>
          <w:trHeight w:val="852"/>
        </w:trPr>
        <w:tc>
          <w:tcPr>
            <w:tcW w:w="5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25C4914" w14:textId="316ADAD3" w:rsidR="00420604" w:rsidRDefault="006040E3" w:rsidP="00420604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96C417B" w14:textId="6B599D3A" w:rsidR="00420604" w:rsidRPr="00F24565" w:rsidRDefault="006040E3" w:rsidP="00420604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Projekt przewiduje realizację wsparcia również w godzinach popołudniowych i wieczornych oraz w soboty</w:t>
            </w:r>
          </w:p>
        </w:tc>
        <w:tc>
          <w:tcPr>
            <w:tcW w:w="722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C2B6774" w14:textId="0FF2B326" w:rsidR="006040E3" w:rsidRDefault="006040E3" w:rsidP="00420604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Sprawdza się, czy we wniosku wskazano informacje potwierdzające, że projekt przewiduje realizację wsparcia również w godzinach popołudniowych i wieczornych oraz w soboty.</w:t>
            </w:r>
          </w:p>
          <w:p w14:paraId="618AF0DD" w14:textId="138BD9CD" w:rsidR="006040E3" w:rsidRDefault="006040E3" w:rsidP="00420604">
            <w:pPr>
              <w:spacing w:after="0"/>
              <w:rPr>
                <w:sz w:val="24"/>
                <w:szCs w:val="24"/>
              </w:rPr>
            </w:pPr>
            <w:r w:rsidRPr="003F2270">
              <w:rPr>
                <w:b/>
                <w:bCs/>
                <w:sz w:val="24"/>
                <w:szCs w:val="24"/>
              </w:rPr>
              <w:t>0 pkt</w:t>
            </w:r>
            <w:r>
              <w:rPr>
                <w:sz w:val="24"/>
                <w:szCs w:val="24"/>
              </w:rPr>
              <w:t xml:space="preserve"> – projekt nie przewiduje realizacji wsparcia również w godzinach popołudniowych i wieczornych oraz w soboty</w:t>
            </w:r>
            <w:r w:rsidR="000E56EA">
              <w:rPr>
                <w:sz w:val="24"/>
                <w:szCs w:val="24"/>
              </w:rPr>
              <w:t>,</w:t>
            </w:r>
          </w:p>
          <w:p w14:paraId="2F56C8E3" w14:textId="772F3DE0" w:rsidR="006040E3" w:rsidRDefault="006040E3" w:rsidP="00420604">
            <w:pPr>
              <w:spacing w:after="0"/>
              <w:rPr>
                <w:sz w:val="24"/>
                <w:szCs w:val="24"/>
              </w:rPr>
            </w:pPr>
            <w:r w:rsidRPr="003F2270">
              <w:rPr>
                <w:b/>
                <w:bCs/>
                <w:sz w:val="24"/>
                <w:szCs w:val="24"/>
              </w:rPr>
              <w:t>1 pkt</w:t>
            </w:r>
            <w:r>
              <w:rPr>
                <w:sz w:val="24"/>
                <w:szCs w:val="24"/>
              </w:rPr>
              <w:t xml:space="preserve"> – projekt przewiduje realizację wsparcia również w godzinach popołudniowych i wieczornych, jednakże nie przewiduje wsparcia w soboty</w:t>
            </w:r>
            <w:r w:rsidR="000E56EA">
              <w:rPr>
                <w:sz w:val="24"/>
                <w:szCs w:val="24"/>
              </w:rPr>
              <w:t>,</w:t>
            </w:r>
          </w:p>
          <w:p w14:paraId="57048311" w14:textId="0642B909" w:rsidR="006040E3" w:rsidRDefault="006040E3" w:rsidP="00420604">
            <w:pPr>
              <w:spacing w:after="0"/>
              <w:rPr>
                <w:sz w:val="24"/>
                <w:szCs w:val="24"/>
              </w:rPr>
            </w:pPr>
            <w:r w:rsidRPr="003F2270">
              <w:rPr>
                <w:b/>
                <w:bCs/>
                <w:sz w:val="24"/>
                <w:szCs w:val="24"/>
              </w:rPr>
              <w:t>2 pkt</w:t>
            </w:r>
            <w:r>
              <w:rPr>
                <w:sz w:val="24"/>
                <w:szCs w:val="24"/>
              </w:rPr>
              <w:t xml:space="preserve"> – projekt przewiduje realizację wsparcia również w godzinach popołudniowych i wieczornych oraz w soboty.</w:t>
            </w:r>
          </w:p>
          <w:p w14:paraId="735F7589" w14:textId="77777777" w:rsidR="002D0781" w:rsidRDefault="002D0781" w:rsidP="00420604">
            <w:pPr>
              <w:spacing w:after="0"/>
              <w:rPr>
                <w:sz w:val="24"/>
                <w:szCs w:val="24"/>
              </w:rPr>
            </w:pPr>
          </w:p>
          <w:p w14:paraId="4918F4E2" w14:textId="64CA5CC2" w:rsidR="00420604" w:rsidRPr="004F699A" w:rsidRDefault="006040E3" w:rsidP="004F699A">
            <w:pPr>
              <w:spacing w:after="0"/>
              <w:rPr>
                <w:sz w:val="24"/>
                <w:szCs w:val="24"/>
              </w:rPr>
            </w:pPr>
            <w:r w:rsidRPr="00F24565">
              <w:rPr>
                <w:rFonts w:cs="Calibri"/>
                <w:bCs/>
                <w:iCs/>
                <w:sz w:val="24"/>
                <w:szCs w:val="24"/>
                <w:lang w:bidi="pl-PL"/>
              </w:rPr>
              <w:t>Kryterium jest weryfikowane na podstawie zapisów wniosku o dofinansowanie projektu.</w:t>
            </w:r>
          </w:p>
        </w:tc>
        <w:tc>
          <w:tcPr>
            <w:tcW w:w="14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D775CD7" w14:textId="4483B507" w:rsidR="00420604" w:rsidRPr="003F2270" w:rsidRDefault="002D0781" w:rsidP="003F227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F2270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7317CAC" w14:textId="2440CB77" w:rsidR="00420604" w:rsidRPr="003F2270" w:rsidRDefault="004F699A" w:rsidP="003F2270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F24565">
              <w:rPr>
                <w:rFonts w:ascii="Calibri" w:eastAsia="Calibri" w:hAnsi="Calibri" w:cs="Times New Roman"/>
                <w:sz w:val="24"/>
                <w:szCs w:val="24"/>
              </w:rPr>
              <w:t>0 lub 1 lub 2 pkt</w:t>
            </w:r>
          </w:p>
        </w:tc>
      </w:tr>
      <w:tr w:rsidR="00621F67" w:rsidRPr="005C4A75" w14:paraId="51357D2A" w14:textId="77777777" w:rsidTr="00B10E6E">
        <w:trPr>
          <w:trHeight w:val="852"/>
        </w:trPr>
        <w:tc>
          <w:tcPr>
            <w:tcW w:w="5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85A6D5F" w14:textId="5A465047" w:rsidR="00621F67" w:rsidDel="006D3714" w:rsidRDefault="004F699A" w:rsidP="00420604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2022B50C" w14:textId="067EA16A" w:rsidR="00621F67" w:rsidRPr="004F699A" w:rsidRDefault="00CA61C9" w:rsidP="00420604">
            <w:pPr>
              <w:spacing w:after="0" w:line="276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699A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Doświadczenie w zakresie realizowanych działań przewidzianych w </w:t>
            </w:r>
            <w:r w:rsidR="003F2270" w:rsidRPr="004F699A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R</w:t>
            </w:r>
            <w:r w:rsidRPr="004F699A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PZ</w:t>
            </w:r>
            <w:r w:rsidR="00D956F7" w:rsidRPr="00D956F7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, którego dotyczy nabór</w:t>
            </w:r>
          </w:p>
        </w:tc>
        <w:tc>
          <w:tcPr>
            <w:tcW w:w="722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76EAB06" w14:textId="3740C015" w:rsidR="00621F67" w:rsidRPr="004F699A" w:rsidRDefault="002D0781" w:rsidP="00420604">
            <w:pPr>
              <w:spacing w:after="0"/>
              <w:rPr>
                <w:sz w:val="24"/>
                <w:szCs w:val="24"/>
              </w:rPr>
            </w:pPr>
            <w:r w:rsidRPr="004F699A">
              <w:rPr>
                <w:sz w:val="24"/>
                <w:szCs w:val="24"/>
              </w:rPr>
              <w:t xml:space="preserve">Sprawdza się, czy we wniosku wskazano informacje potwierdzające, że </w:t>
            </w:r>
            <w:r w:rsidR="00621F67" w:rsidRPr="004F699A">
              <w:rPr>
                <w:sz w:val="24"/>
                <w:szCs w:val="24"/>
              </w:rPr>
              <w:t xml:space="preserve">lider lub partner posiada co najmniej 3 letnie doświadczenie </w:t>
            </w:r>
            <w:r w:rsidR="004463A1" w:rsidRPr="004F699A">
              <w:rPr>
                <w:sz w:val="24"/>
                <w:szCs w:val="24"/>
              </w:rPr>
              <w:t xml:space="preserve">w realizacji działań </w:t>
            </w:r>
            <w:r w:rsidR="00342438" w:rsidRPr="004F699A">
              <w:rPr>
                <w:sz w:val="24"/>
                <w:szCs w:val="24"/>
              </w:rPr>
              <w:t>przewidzianych</w:t>
            </w:r>
            <w:r w:rsidR="004463A1" w:rsidRPr="004F699A">
              <w:rPr>
                <w:sz w:val="24"/>
                <w:szCs w:val="24"/>
              </w:rPr>
              <w:t xml:space="preserve"> w </w:t>
            </w:r>
            <w:r w:rsidR="003F2270" w:rsidRPr="004F699A">
              <w:rPr>
                <w:sz w:val="24"/>
                <w:szCs w:val="24"/>
              </w:rPr>
              <w:t>regionaln</w:t>
            </w:r>
            <w:r w:rsidR="004463A1" w:rsidRPr="004F699A">
              <w:rPr>
                <w:sz w:val="24"/>
                <w:szCs w:val="24"/>
              </w:rPr>
              <w:t>ym</w:t>
            </w:r>
            <w:r w:rsidR="003F2270" w:rsidRPr="004F699A">
              <w:rPr>
                <w:sz w:val="24"/>
                <w:szCs w:val="24"/>
              </w:rPr>
              <w:t xml:space="preserve"> </w:t>
            </w:r>
            <w:r w:rsidR="00621F67" w:rsidRPr="004F699A">
              <w:rPr>
                <w:sz w:val="24"/>
                <w:szCs w:val="24"/>
              </w:rPr>
              <w:t>program</w:t>
            </w:r>
            <w:r w:rsidR="004463A1" w:rsidRPr="004F699A">
              <w:rPr>
                <w:sz w:val="24"/>
                <w:szCs w:val="24"/>
              </w:rPr>
              <w:t>i</w:t>
            </w:r>
            <w:r w:rsidR="00342438" w:rsidRPr="004F699A">
              <w:rPr>
                <w:sz w:val="24"/>
                <w:szCs w:val="24"/>
              </w:rPr>
              <w:t>e</w:t>
            </w:r>
            <w:r w:rsidR="00621F67" w:rsidRPr="004F699A">
              <w:rPr>
                <w:sz w:val="24"/>
                <w:szCs w:val="24"/>
              </w:rPr>
              <w:t xml:space="preserve"> zdrowotn</w:t>
            </w:r>
            <w:r w:rsidR="00342438" w:rsidRPr="004F699A">
              <w:rPr>
                <w:sz w:val="24"/>
                <w:szCs w:val="24"/>
              </w:rPr>
              <w:t>ym</w:t>
            </w:r>
            <w:r w:rsidR="000E56EA">
              <w:rPr>
                <w:sz w:val="24"/>
                <w:szCs w:val="24"/>
              </w:rPr>
              <w:t>, którego dotyczy nabór.</w:t>
            </w:r>
            <w:r w:rsidR="00621F67" w:rsidRPr="004F699A">
              <w:rPr>
                <w:sz w:val="24"/>
                <w:szCs w:val="24"/>
              </w:rPr>
              <w:t xml:space="preserve"> </w:t>
            </w:r>
          </w:p>
          <w:p w14:paraId="746399E7" w14:textId="54F9E266" w:rsidR="00621F67" w:rsidRPr="004F699A" w:rsidRDefault="002D0781" w:rsidP="00420604">
            <w:pPr>
              <w:spacing w:after="0"/>
              <w:rPr>
                <w:sz w:val="24"/>
                <w:szCs w:val="24"/>
              </w:rPr>
            </w:pPr>
            <w:r w:rsidRPr="004F699A">
              <w:rPr>
                <w:sz w:val="24"/>
                <w:szCs w:val="24"/>
              </w:rPr>
              <w:t>Podmioty</w:t>
            </w:r>
            <w:r w:rsidR="00CA61C9" w:rsidRPr="004F699A">
              <w:rPr>
                <w:sz w:val="24"/>
                <w:szCs w:val="24"/>
              </w:rPr>
              <w:t xml:space="preserve"> posiadając</w:t>
            </w:r>
            <w:r w:rsidRPr="004F699A">
              <w:rPr>
                <w:sz w:val="24"/>
                <w:szCs w:val="24"/>
              </w:rPr>
              <w:t>e</w:t>
            </w:r>
            <w:r w:rsidR="00CA61C9" w:rsidRPr="004F699A">
              <w:rPr>
                <w:sz w:val="24"/>
                <w:szCs w:val="24"/>
              </w:rPr>
              <w:t xml:space="preserve"> kilkuletnie </w:t>
            </w:r>
            <w:r w:rsidR="004463A1" w:rsidRPr="004F699A">
              <w:rPr>
                <w:sz w:val="24"/>
                <w:szCs w:val="24"/>
              </w:rPr>
              <w:t>d</w:t>
            </w:r>
            <w:r w:rsidR="00CA61C9" w:rsidRPr="004F699A">
              <w:rPr>
                <w:sz w:val="24"/>
                <w:szCs w:val="24"/>
              </w:rPr>
              <w:t xml:space="preserve">oświadczenie w realizacji </w:t>
            </w:r>
            <w:r w:rsidR="004463A1" w:rsidRPr="004F699A">
              <w:rPr>
                <w:sz w:val="24"/>
                <w:szCs w:val="24"/>
              </w:rPr>
              <w:t xml:space="preserve">działań </w:t>
            </w:r>
            <w:r w:rsidR="00342438" w:rsidRPr="004F699A">
              <w:rPr>
                <w:sz w:val="24"/>
                <w:szCs w:val="24"/>
              </w:rPr>
              <w:t>przewidzianych</w:t>
            </w:r>
            <w:r w:rsidR="004463A1" w:rsidRPr="004F699A">
              <w:rPr>
                <w:sz w:val="24"/>
                <w:szCs w:val="24"/>
              </w:rPr>
              <w:t xml:space="preserve"> w regionalnym </w:t>
            </w:r>
            <w:r w:rsidR="00CA61C9" w:rsidRPr="004F699A">
              <w:rPr>
                <w:sz w:val="24"/>
                <w:szCs w:val="24"/>
              </w:rPr>
              <w:t>program</w:t>
            </w:r>
            <w:r w:rsidR="004463A1" w:rsidRPr="004F699A">
              <w:rPr>
                <w:sz w:val="24"/>
                <w:szCs w:val="24"/>
              </w:rPr>
              <w:t>ie</w:t>
            </w:r>
            <w:r w:rsidR="00CA61C9" w:rsidRPr="004F699A">
              <w:rPr>
                <w:sz w:val="24"/>
                <w:szCs w:val="24"/>
              </w:rPr>
              <w:t xml:space="preserve"> zdrowotny</w:t>
            </w:r>
            <w:r w:rsidR="004463A1" w:rsidRPr="004F699A">
              <w:rPr>
                <w:sz w:val="24"/>
                <w:szCs w:val="24"/>
              </w:rPr>
              <w:t>m</w:t>
            </w:r>
            <w:r w:rsidR="00CA61C9" w:rsidRPr="004F699A">
              <w:rPr>
                <w:sz w:val="24"/>
                <w:szCs w:val="24"/>
              </w:rPr>
              <w:t xml:space="preserve"> zapewnią wysoką jakość i skuteczność podejmowanych działań.</w:t>
            </w:r>
          </w:p>
          <w:p w14:paraId="1F40A5AA" w14:textId="77777777" w:rsidR="002B68A6" w:rsidRPr="004F699A" w:rsidRDefault="002B68A6" w:rsidP="00420604">
            <w:pPr>
              <w:spacing w:after="0"/>
              <w:rPr>
                <w:sz w:val="24"/>
                <w:szCs w:val="24"/>
              </w:rPr>
            </w:pPr>
          </w:p>
          <w:p w14:paraId="67C10A2C" w14:textId="7D31B2E2" w:rsidR="003F2270" w:rsidRPr="004F699A" w:rsidRDefault="00FA5B67" w:rsidP="00420604">
            <w:pPr>
              <w:spacing w:after="0"/>
              <w:rPr>
                <w:bCs/>
                <w:iCs/>
                <w:sz w:val="24"/>
                <w:szCs w:val="24"/>
                <w:lang w:bidi="pl-PL"/>
              </w:rPr>
            </w:pPr>
            <w:r w:rsidRPr="004F699A">
              <w:rPr>
                <w:b/>
                <w:iCs/>
                <w:sz w:val="24"/>
                <w:szCs w:val="24"/>
                <w:lang w:bidi="pl-PL"/>
              </w:rPr>
              <w:lastRenderedPageBreak/>
              <w:t>0</w:t>
            </w:r>
            <w:r w:rsidR="003F2270" w:rsidRPr="004F699A">
              <w:rPr>
                <w:b/>
                <w:iCs/>
                <w:sz w:val="24"/>
                <w:szCs w:val="24"/>
                <w:lang w:bidi="pl-PL"/>
              </w:rPr>
              <w:t xml:space="preserve"> pkt</w:t>
            </w:r>
            <w:r w:rsidR="003F2270" w:rsidRPr="004F699A">
              <w:rPr>
                <w:bCs/>
                <w:iCs/>
                <w:sz w:val="24"/>
                <w:szCs w:val="24"/>
                <w:lang w:bidi="pl-PL"/>
              </w:rPr>
              <w:t xml:space="preserve"> – lider lub partner nie posiada co najmniej 3 letniego doświadczenia w</w:t>
            </w:r>
            <w:r w:rsidR="004463A1" w:rsidRPr="004F699A">
              <w:rPr>
                <w:bCs/>
                <w:iCs/>
                <w:sz w:val="24"/>
                <w:szCs w:val="24"/>
                <w:lang w:bidi="pl-PL"/>
              </w:rPr>
              <w:t xml:space="preserve"> realizacji działań </w:t>
            </w:r>
            <w:r w:rsidR="00342438" w:rsidRPr="004F699A">
              <w:rPr>
                <w:bCs/>
                <w:iCs/>
                <w:sz w:val="24"/>
                <w:szCs w:val="24"/>
                <w:lang w:bidi="pl-PL"/>
              </w:rPr>
              <w:t>przewidzianych</w:t>
            </w:r>
            <w:r w:rsidR="004463A1" w:rsidRPr="004F699A">
              <w:rPr>
                <w:bCs/>
                <w:iCs/>
                <w:sz w:val="24"/>
                <w:szCs w:val="24"/>
                <w:lang w:bidi="pl-PL"/>
              </w:rPr>
              <w:t xml:space="preserve"> w regionalnym programie zdrowotnym,</w:t>
            </w:r>
            <w:r w:rsidR="000E56EA">
              <w:t xml:space="preserve"> </w:t>
            </w:r>
            <w:r w:rsidR="000E56EA" w:rsidRPr="000E56EA">
              <w:rPr>
                <w:bCs/>
                <w:iCs/>
                <w:sz w:val="24"/>
                <w:szCs w:val="24"/>
                <w:lang w:bidi="pl-PL"/>
              </w:rPr>
              <w:t>którego dotyczy nabór</w:t>
            </w:r>
            <w:r w:rsidR="000E56EA">
              <w:rPr>
                <w:bCs/>
                <w:iCs/>
                <w:sz w:val="24"/>
                <w:szCs w:val="24"/>
                <w:lang w:bidi="pl-PL"/>
              </w:rPr>
              <w:t>,</w:t>
            </w:r>
          </w:p>
          <w:p w14:paraId="1B30C40E" w14:textId="30FA75F4" w:rsidR="004463A1" w:rsidRPr="004F699A" w:rsidRDefault="004463A1" w:rsidP="00420604">
            <w:pPr>
              <w:spacing w:after="0"/>
              <w:rPr>
                <w:bCs/>
                <w:iCs/>
                <w:sz w:val="24"/>
                <w:szCs w:val="24"/>
                <w:lang w:bidi="pl-PL"/>
              </w:rPr>
            </w:pPr>
            <w:r w:rsidRPr="004F699A">
              <w:rPr>
                <w:b/>
                <w:iCs/>
                <w:sz w:val="24"/>
                <w:szCs w:val="24"/>
                <w:lang w:bidi="pl-PL"/>
              </w:rPr>
              <w:t>1 pkt</w:t>
            </w:r>
            <w:r w:rsidRPr="004F699A">
              <w:rPr>
                <w:bCs/>
                <w:iCs/>
                <w:sz w:val="24"/>
                <w:szCs w:val="24"/>
                <w:lang w:bidi="pl-PL"/>
              </w:rPr>
              <w:t xml:space="preserve"> – lider lub partner posiada co najmniej 3 letnie doświadczenie w realizacji działań </w:t>
            </w:r>
            <w:r w:rsidR="00342438" w:rsidRPr="004F699A">
              <w:rPr>
                <w:bCs/>
                <w:iCs/>
                <w:sz w:val="24"/>
                <w:szCs w:val="24"/>
                <w:lang w:bidi="pl-PL"/>
              </w:rPr>
              <w:t>przewidzianych</w:t>
            </w:r>
            <w:r w:rsidRPr="004F699A">
              <w:rPr>
                <w:bCs/>
                <w:iCs/>
                <w:sz w:val="24"/>
                <w:szCs w:val="24"/>
                <w:lang w:bidi="pl-PL"/>
              </w:rPr>
              <w:t xml:space="preserve"> w regionalnym programie zdrowotnym</w:t>
            </w:r>
            <w:r w:rsidR="000E56EA">
              <w:rPr>
                <w:bCs/>
                <w:iCs/>
                <w:sz w:val="24"/>
                <w:szCs w:val="24"/>
                <w:lang w:bidi="pl-PL"/>
              </w:rPr>
              <w:t>,</w:t>
            </w:r>
            <w:r w:rsidR="000E56EA">
              <w:t xml:space="preserve"> </w:t>
            </w:r>
            <w:r w:rsidR="000E56EA" w:rsidRPr="000E56EA">
              <w:rPr>
                <w:bCs/>
                <w:iCs/>
                <w:sz w:val="24"/>
                <w:szCs w:val="24"/>
                <w:lang w:bidi="pl-PL"/>
              </w:rPr>
              <w:t>którego dotyczy nabór</w:t>
            </w:r>
            <w:r w:rsidRPr="004F699A">
              <w:rPr>
                <w:bCs/>
                <w:iCs/>
                <w:sz w:val="24"/>
                <w:szCs w:val="24"/>
                <w:lang w:bidi="pl-PL"/>
              </w:rPr>
              <w:t>.</w:t>
            </w:r>
          </w:p>
          <w:p w14:paraId="61A20467" w14:textId="77777777" w:rsidR="004463A1" w:rsidRPr="004F699A" w:rsidRDefault="004463A1" w:rsidP="00420604">
            <w:pPr>
              <w:spacing w:after="0"/>
              <w:rPr>
                <w:bCs/>
                <w:iCs/>
                <w:sz w:val="24"/>
                <w:szCs w:val="24"/>
                <w:lang w:bidi="pl-PL"/>
              </w:rPr>
            </w:pPr>
          </w:p>
          <w:p w14:paraId="6E885789" w14:textId="757A1693" w:rsidR="002B68A6" w:rsidRPr="004F699A" w:rsidRDefault="002B68A6" w:rsidP="00420604">
            <w:pPr>
              <w:spacing w:after="0"/>
              <w:rPr>
                <w:sz w:val="24"/>
                <w:szCs w:val="24"/>
              </w:rPr>
            </w:pPr>
            <w:r w:rsidRPr="004F699A">
              <w:rPr>
                <w:bCs/>
                <w:iCs/>
                <w:sz w:val="24"/>
                <w:szCs w:val="24"/>
                <w:lang w:bidi="pl-PL"/>
              </w:rPr>
              <w:t>Kryterium jest weryfikowane na podstawie zapisów wniosku o dofinansowanie projektu.</w:t>
            </w:r>
          </w:p>
        </w:tc>
        <w:tc>
          <w:tcPr>
            <w:tcW w:w="14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7F931C3A" w14:textId="60C02F6A" w:rsidR="00621F67" w:rsidRPr="004F699A" w:rsidRDefault="00CA61C9" w:rsidP="00420604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4F699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9AEC7D8" w14:textId="48774604" w:rsidR="00621F67" w:rsidRPr="004F699A" w:rsidRDefault="00CA61C9" w:rsidP="00420604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4F699A">
              <w:rPr>
                <w:sz w:val="24"/>
                <w:szCs w:val="24"/>
              </w:rPr>
              <w:t>0</w:t>
            </w:r>
            <w:r w:rsidR="003F2270" w:rsidRPr="004F699A">
              <w:rPr>
                <w:sz w:val="24"/>
                <w:szCs w:val="24"/>
              </w:rPr>
              <w:t xml:space="preserve"> pkt</w:t>
            </w:r>
            <w:r w:rsidRPr="004F699A">
              <w:rPr>
                <w:sz w:val="24"/>
                <w:szCs w:val="24"/>
              </w:rPr>
              <w:t xml:space="preserve"> lub 1</w:t>
            </w:r>
            <w:r w:rsidR="003F2270" w:rsidRPr="004F699A">
              <w:rPr>
                <w:sz w:val="24"/>
                <w:szCs w:val="24"/>
              </w:rPr>
              <w:t xml:space="preserve"> pkt</w:t>
            </w:r>
          </w:p>
        </w:tc>
      </w:tr>
    </w:tbl>
    <w:p w14:paraId="300D3C99" w14:textId="77777777" w:rsidR="00F8738F" w:rsidRPr="005C4A75" w:rsidRDefault="00F8738F" w:rsidP="00601F23">
      <w:pPr>
        <w:spacing w:after="200" w:line="276" w:lineRule="auto"/>
        <w:rPr>
          <w:rFonts w:eastAsia="Calibri" w:cstheme="minorHAnsi"/>
          <w:b/>
          <w:color w:val="EE0000"/>
          <w:sz w:val="24"/>
          <w:szCs w:val="24"/>
        </w:rPr>
      </w:pPr>
    </w:p>
    <w:p w14:paraId="244A99E6" w14:textId="77777777" w:rsidR="002F2004" w:rsidRPr="005C4A75" w:rsidRDefault="002F2004" w:rsidP="00601F23">
      <w:pPr>
        <w:spacing w:after="200" w:line="276" w:lineRule="auto"/>
        <w:rPr>
          <w:rFonts w:eastAsia="Calibri" w:cstheme="minorHAnsi"/>
          <w:b/>
          <w:color w:val="EE0000"/>
          <w:sz w:val="24"/>
          <w:szCs w:val="24"/>
        </w:rPr>
      </w:pPr>
    </w:p>
    <w:p w14:paraId="6CA80E97" w14:textId="77777777" w:rsidR="002F2004" w:rsidRPr="005C4A75" w:rsidRDefault="002F2004" w:rsidP="00601F23">
      <w:pPr>
        <w:spacing w:after="200" w:line="276" w:lineRule="auto"/>
        <w:rPr>
          <w:rFonts w:eastAsia="Calibri" w:cstheme="minorHAnsi"/>
          <w:b/>
          <w:color w:val="EE0000"/>
          <w:sz w:val="24"/>
          <w:szCs w:val="24"/>
        </w:rPr>
      </w:pPr>
    </w:p>
    <w:sectPr w:rsidR="002F2004" w:rsidRPr="005C4A75" w:rsidSect="00BB7713">
      <w:footerReference w:type="default" r:id="rId16"/>
      <w:pgSz w:w="16838" w:h="11906" w:orient="landscape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1F48" w14:textId="77777777" w:rsidR="00504532" w:rsidRDefault="00504532" w:rsidP="009C6933">
      <w:pPr>
        <w:spacing w:after="0" w:line="240" w:lineRule="auto"/>
      </w:pPr>
      <w:r>
        <w:separator/>
      </w:r>
    </w:p>
  </w:endnote>
  <w:endnote w:type="continuationSeparator" w:id="0">
    <w:p w14:paraId="661E9C84" w14:textId="77777777" w:rsidR="00504532" w:rsidRDefault="00504532" w:rsidP="009C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059435"/>
      <w:docPartObj>
        <w:docPartGallery w:val="Page Numbers (Bottom of Page)"/>
        <w:docPartUnique/>
      </w:docPartObj>
    </w:sdtPr>
    <w:sdtEndPr/>
    <w:sdtContent>
      <w:p w14:paraId="6B18D05C" w14:textId="77777777" w:rsidR="009C6933" w:rsidRDefault="00D626CB">
        <w:pPr>
          <w:pStyle w:val="Stopka"/>
          <w:jc w:val="center"/>
        </w:pPr>
        <w:r>
          <w:fldChar w:fldCharType="begin"/>
        </w:r>
        <w:r w:rsidR="009C6933">
          <w:instrText>PAGE   \* MERGEFORMAT</w:instrText>
        </w:r>
        <w:r>
          <w:fldChar w:fldCharType="separate"/>
        </w:r>
        <w:r w:rsidR="000D2622">
          <w:rPr>
            <w:noProof/>
          </w:rPr>
          <w:t>14</w:t>
        </w:r>
        <w:r>
          <w:fldChar w:fldCharType="end"/>
        </w:r>
      </w:p>
    </w:sdtContent>
  </w:sdt>
  <w:p w14:paraId="31FE5338" w14:textId="77777777" w:rsidR="009C6933" w:rsidRDefault="009C69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874BE" w14:textId="77777777" w:rsidR="00504532" w:rsidRDefault="00504532" w:rsidP="009C6933">
      <w:pPr>
        <w:spacing w:after="0" w:line="240" w:lineRule="auto"/>
      </w:pPr>
      <w:r>
        <w:separator/>
      </w:r>
    </w:p>
  </w:footnote>
  <w:footnote w:type="continuationSeparator" w:id="0">
    <w:p w14:paraId="5ECE3393" w14:textId="77777777" w:rsidR="00504532" w:rsidRDefault="00504532" w:rsidP="009C6933">
      <w:pPr>
        <w:spacing w:after="0" w:line="240" w:lineRule="auto"/>
      </w:pPr>
      <w:r>
        <w:continuationSeparator/>
      </w:r>
    </w:p>
  </w:footnote>
  <w:footnote w:id="1">
    <w:p w14:paraId="25634A07" w14:textId="4D92B04E" w:rsidR="00E46FCE" w:rsidRPr="0086372E" w:rsidRDefault="00E46FCE">
      <w:pPr>
        <w:pStyle w:val="Tekstprzypisudolnego"/>
        <w:rPr>
          <w:sz w:val="24"/>
          <w:szCs w:val="24"/>
        </w:rPr>
      </w:pPr>
      <w:r w:rsidRPr="0086372E">
        <w:rPr>
          <w:rStyle w:val="Odwoanieprzypisudolnego"/>
          <w:sz w:val="24"/>
          <w:szCs w:val="24"/>
        </w:rPr>
        <w:footnoteRef/>
      </w:r>
      <w:r w:rsidRPr="008637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Zgodnie z RPZ </w:t>
      </w:r>
      <w:r w:rsidR="00D956F7">
        <w:rPr>
          <w:sz w:val="24"/>
          <w:szCs w:val="24"/>
        </w:rPr>
        <w:t>„</w:t>
      </w:r>
      <w:r>
        <w:rPr>
          <w:sz w:val="24"/>
          <w:szCs w:val="24"/>
        </w:rPr>
        <w:t>Zdrowa Aorta” priorytetowo wspierane będą osoby starsze i z niepełnosprawnościami. Dodatkowo w pierwszej kolejności wspierani będą migranci i Romowie</w:t>
      </w:r>
      <w:r w:rsidR="00CB5F46">
        <w:rPr>
          <w:sz w:val="24"/>
          <w:szCs w:val="24"/>
        </w:rPr>
        <w:t>,</w:t>
      </w:r>
      <w:r>
        <w:rPr>
          <w:sz w:val="24"/>
          <w:szCs w:val="24"/>
        </w:rPr>
        <w:t xml:space="preserve"> co wynika z „</w:t>
      </w:r>
      <w:r w:rsidRPr="00982201">
        <w:rPr>
          <w:sz w:val="24"/>
          <w:szCs w:val="24"/>
        </w:rPr>
        <w:t>Mapowani</w:t>
      </w:r>
      <w:r>
        <w:rPr>
          <w:sz w:val="24"/>
          <w:szCs w:val="24"/>
        </w:rPr>
        <w:t>a</w:t>
      </w:r>
      <w:r w:rsidRPr="00982201">
        <w:rPr>
          <w:sz w:val="24"/>
          <w:szCs w:val="24"/>
        </w:rPr>
        <w:t xml:space="preserve"> potrzeb zdrowotnych oraz grup defaworyzowanych w województwie opolskim</w:t>
      </w:r>
      <w:r>
        <w:rPr>
          <w:sz w:val="24"/>
          <w:szCs w:val="24"/>
        </w:rPr>
        <w:t xml:space="preserve"> (…)”.</w:t>
      </w:r>
      <w:r w:rsidRPr="00982201">
        <w:rPr>
          <w:sz w:val="24"/>
          <w:szCs w:val="24"/>
        </w:rPr>
        <w:t xml:space="preserve"> </w:t>
      </w:r>
      <w:r w:rsidRPr="0086372E">
        <w:rPr>
          <w:sz w:val="24"/>
          <w:szCs w:val="24"/>
        </w:rPr>
        <w:t xml:space="preserve">Mając na uwadze, iż grupą </w:t>
      </w:r>
      <w:r w:rsidR="00CB5F46" w:rsidRPr="0086372E">
        <w:rPr>
          <w:sz w:val="24"/>
          <w:szCs w:val="24"/>
        </w:rPr>
        <w:t>docelow</w:t>
      </w:r>
      <w:r w:rsidR="00CB5F46">
        <w:rPr>
          <w:sz w:val="24"/>
          <w:szCs w:val="24"/>
        </w:rPr>
        <w:t>ą</w:t>
      </w:r>
      <w:r w:rsidR="00CB5F46" w:rsidRPr="0086372E">
        <w:rPr>
          <w:sz w:val="24"/>
          <w:szCs w:val="24"/>
        </w:rPr>
        <w:t xml:space="preserve"> </w:t>
      </w:r>
      <w:r w:rsidRPr="0086372E">
        <w:rPr>
          <w:sz w:val="24"/>
          <w:szCs w:val="24"/>
        </w:rPr>
        <w:t xml:space="preserve">w projekcie są osoby w wieku 55-69 lat katalog osób defaworyzowanych wskazany w </w:t>
      </w:r>
      <w:r>
        <w:rPr>
          <w:sz w:val="24"/>
          <w:szCs w:val="24"/>
        </w:rPr>
        <w:t xml:space="preserve">ww. </w:t>
      </w:r>
      <w:r w:rsidRPr="0086372E">
        <w:rPr>
          <w:sz w:val="24"/>
          <w:szCs w:val="24"/>
        </w:rPr>
        <w:t>dokumencie został zawężony do osób dorosłych.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4D07"/>
    <w:multiLevelType w:val="hybridMultilevel"/>
    <w:tmpl w:val="A8900D66"/>
    <w:lvl w:ilvl="0" w:tplc="0415000D">
      <w:start w:val="1"/>
      <w:numFmt w:val="bullet"/>
      <w:lvlText w:val=""/>
      <w:lvlJc w:val="left"/>
      <w:pPr>
        <w:ind w:left="16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1" w15:restartNumberingAfterBreak="0">
    <w:nsid w:val="0D9B2EA2"/>
    <w:multiLevelType w:val="hybridMultilevel"/>
    <w:tmpl w:val="4F8CFED8"/>
    <w:lvl w:ilvl="0" w:tplc="680E6372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0E987E44"/>
    <w:multiLevelType w:val="hybridMultilevel"/>
    <w:tmpl w:val="E0D617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D1244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F03DE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01EFE"/>
    <w:multiLevelType w:val="hybridMultilevel"/>
    <w:tmpl w:val="F266C7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E1F71"/>
    <w:multiLevelType w:val="hybridMultilevel"/>
    <w:tmpl w:val="91EC984A"/>
    <w:lvl w:ilvl="0" w:tplc="38D4A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B2A11"/>
    <w:multiLevelType w:val="hybridMultilevel"/>
    <w:tmpl w:val="E0D617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D269D"/>
    <w:multiLevelType w:val="hybridMultilevel"/>
    <w:tmpl w:val="2EEEE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F6C00"/>
    <w:multiLevelType w:val="hybridMultilevel"/>
    <w:tmpl w:val="91EC98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54541"/>
    <w:multiLevelType w:val="hybridMultilevel"/>
    <w:tmpl w:val="0DA86930"/>
    <w:lvl w:ilvl="0" w:tplc="0415000D">
      <w:start w:val="1"/>
      <w:numFmt w:val="bullet"/>
      <w:lvlText w:val=""/>
      <w:lvlJc w:val="left"/>
      <w:pPr>
        <w:ind w:left="16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12" w15:restartNumberingAfterBreak="0">
    <w:nsid w:val="3F3C31C8"/>
    <w:multiLevelType w:val="hybridMultilevel"/>
    <w:tmpl w:val="B29CC1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E6CD5"/>
    <w:multiLevelType w:val="hybridMultilevel"/>
    <w:tmpl w:val="FD101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B7164"/>
    <w:multiLevelType w:val="hybridMultilevel"/>
    <w:tmpl w:val="B04C00C2"/>
    <w:lvl w:ilvl="0" w:tplc="6AACD5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EEC62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83842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D6AFC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38E6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A2C82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EF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CEC4B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44A66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4B665E39"/>
    <w:multiLevelType w:val="hybridMultilevel"/>
    <w:tmpl w:val="E0D617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D3CB3"/>
    <w:multiLevelType w:val="hybridMultilevel"/>
    <w:tmpl w:val="9A9A8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C102D"/>
    <w:multiLevelType w:val="hybridMultilevel"/>
    <w:tmpl w:val="8ED4D9A2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C5664"/>
    <w:multiLevelType w:val="hybridMultilevel"/>
    <w:tmpl w:val="E76CCD18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F58E7"/>
    <w:multiLevelType w:val="hybridMultilevel"/>
    <w:tmpl w:val="AADA176E"/>
    <w:lvl w:ilvl="0" w:tplc="041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56B92E49"/>
    <w:multiLevelType w:val="hybridMultilevel"/>
    <w:tmpl w:val="36560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B7D0C"/>
    <w:multiLevelType w:val="hybridMultilevel"/>
    <w:tmpl w:val="F266C7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55312"/>
    <w:multiLevelType w:val="hybridMultilevel"/>
    <w:tmpl w:val="27625CD2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461B7"/>
    <w:multiLevelType w:val="hybridMultilevel"/>
    <w:tmpl w:val="F386E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96914"/>
    <w:multiLevelType w:val="hybridMultilevel"/>
    <w:tmpl w:val="4F201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3050B"/>
    <w:multiLevelType w:val="hybridMultilevel"/>
    <w:tmpl w:val="433A9296"/>
    <w:lvl w:ilvl="0" w:tplc="680E6372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6" w15:restartNumberingAfterBreak="0">
    <w:nsid w:val="65C6376A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4033B"/>
    <w:multiLevelType w:val="hybridMultilevel"/>
    <w:tmpl w:val="B29CC1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7559A"/>
    <w:multiLevelType w:val="hybridMultilevel"/>
    <w:tmpl w:val="931413D0"/>
    <w:lvl w:ilvl="0" w:tplc="5ED220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EACC2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3F6E5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B56E3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968BA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DC25C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15A34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906BA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0C4B5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9" w15:restartNumberingAfterBreak="0">
    <w:nsid w:val="6B7F4135"/>
    <w:multiLevelType w:val="hybridMultilevel"/>
    <w:tmpl w:val="A566B6B2"/>
    <w:lvl w:ilvl="0" w:tplc="680E6372">
      <w:start w:val="1"/>
      <w:numFmt w:val="bullet"/>
      <w:lvlText w:val=""/>
      <w:lvlJc w:val="left"/>
      <w:pPr>
        <w:ind w:left="16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30" w15:restartNumberingAfterBreak="0">
    <w:nsid w:val="73846078"/>
    <w:multiLevelType w:val="hybridMultilevel"/>
    <w:tmpl w:val="3968A85A"/>
    <w:lvl w:ilvl="0" w:tplc="027EF0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70AC8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75CC9"/>
    <w:multiLevelType w:val="hybridMultilevel"/>
    <w:tmpl w:val="C848ECB8"/>
    <w:lvl w:ilvl="0" w:tplc="0415000D">
      <w:start w:val="1"/>
      <w:numFmt w:val="bullet"/>
      <w:lvlText w:val=""/>
      <w:lvlJc w:val="left"/>
      <w:pPr>
        <w:ind w:left="16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num w:numId="1" w16cid:durableId="1833528163">
    <w:abstractNumId w:val="24"/>
  </w:num>
  <w:num w:numId="2" w16cid:durableId="1708406538">
    <w:abstractNumId w:val="12"/>
  </w:num>
  <w:num w:numId="3" w16cid:durableId="883634909">
    <w:abstractNumId w:val="6"/>
  </w:num>
  <w:num w:numId="4" w16cid:durableId="454714207">
    <w:abstractNumId w:val="26"/>
  </w:num>
  <w:num w:numId="5" w16cid:durableId="123892136">
    <w:abstractNumId w:val="4"/>
  </w:num>
  <w:num w:numId="6" w16cid:durableId="476995667">
    <w:abstractNumId w:val="19"/>
  </w:num>
  <w:num w:numId="7" w16cid:durableId="1671366012">
    <w:abstractNumId w:val="1"/>
  </w:num>
  <w:num w:numId="8" w16cid:durableId="842011735">
    <w:abstractNumId w:val="29"/>
  </w:num>
  <w:num w:numId="9" w16cid:durableId="1271430529">
    <w:abstractNumId w:val="25"/>
  </w:num>
  <w:num w:numId="10" w16cid:durableId="1111894069">
    <w:abstractNumId w:val="16"/>
  </w:num>
  <w:num w:numId="11" w16cid:durableId="98572439">
    <w:abstractNumId w:val="22"/>
  </w:num>
  <w:num w:numId="12" w16cid:durableId="1951039100">
    <w:abstractNumId w:val="18"/>
  </w:num>
  <w:num w:numId="13" w16cid:durableId="381901999">
    <w:abstractNumId w:val="23"/>
  </w:num>
  <w:num w:numId="14" w16cid:durableId="842234736">
    <w:abstractNumId w:val="13"/>
  </w:num>
  <w:num w:numId="15" w16cid:durableId="1513374371">
    <w:abstractNumId w:val="20"/>
  </w:num>
  <w:num w:numId="16" w16cid:durableId="1160852016">
    <w:abstractNumId w:val="31"/>
  </w:num>
  <w:num w:numId="17" w16cid:durableId="1412502145">
    <w:abstractNumId w:val="2"/>
  </w:num>
  <w:num w:numId="18" w16cid:durableId="716322502">
    <w:abstractNumId w:val="32"/>
  </w:num>
  <w:num w:numId="19" w16cid:durableId="965357497">
    <w:abstractNumId w:val="0"/>
  </w:num>
  <w:num w:numId="20" w16cid:durableId="1095441344">
    <w:abstractNumId w:val="11"/>
  </w:num>
  <w:num w:numId="21" w16cid:durableId="1171215782">
    <w:abstractNumId w:val="9"/>
  </w:num>
  <w:num w:numId="22" w16cid:durableId="1729304763">
    <w:abstractNumId w:val="30"/>
  </w:num>
  <w:num w:numId="23" w16cid:durableId="1816869432">
    <w:abstractNumId w:val="3"/>
  </w:num>
  <w:num w:numId="24" w16cid:durableId="557713994">
    <w:abstractNumId w:val="27"/>
  </w:num>
  <w:num w:numId="25" w16cid:durableId="74129520">
    <w:abstractNumId w:val="8"/>
  </w:num>
  <w:num w:numId="26" w16cid:durableId="1934782147">
    <w:abstractNumId w:val="15"/>
  </w:num>
  <w:num w:numId="27" w16cid:durableId="391735974">
    <w:abstractNumId w:val="5"/>
  </w:num>
  <w:num w:numId="28" w16cid:durableId="39088325">
    <w:abstractNumId w:val="21"/>
  </w:num>
  <w:num w:numId="29" w16cid:durableId="1826359791">
    <w:abstractNumId w:val="17"/>
  </w:num>
  <w:num w:numId="30" w16cid:durableId="485317626">
    <w:abstractNumId w:val="14"/>
  </w:num>
  <w:num w:numId="31" w16cid:durableId="1241061467">
    <w:abstractNumId w:val="28"/>
  </w:num>
  <w:num w:numId="32" w16cid:durableId="474185717">
    <w:abstractNumId w:val="7"/>
  </w:num>
  <w:num w:numId="33" w16cid:durableId="361706191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80"/>
    <w:rsid w:val="000013FC"/>
    <w:rsid w:val="00001C97"/>
    <w:rsid w:val="000020FE"/>
    <w:rsid w:val="00005308"/>
    <w:rsid w:val="0000665F"/>
    <w:rsid w:val="000144B1"/>
    <w:rsid w:val="0001785A"/>
    <w:rsid w:val="00017EF4"/>
    <w:rsid w:val="000222F9"/>
    <w:rsid w:val="00022425"/>
    <w:rsid w:val="000335C2"/>
    <w:rsid w:val="00033D6B"/>
    <w:rsid w:val="0003608C"/>
    <w:rsid w:val="0004008B"/>
    <w:rsid w:val="000414D4"/>
    <w:rsid w:val="000425C6"/>
    <w:rsid w:val="00050D46"/>
    <w:rsid w:val="00051A63"/>
    <w:rsid w:val="000535C3"/>
    <w:rsid w:val="00053D1A"/>
    <w:rsid w:val="00057E21"/>
    <w:rsid w:val="00062DBB"/>
    <w:rsid w:val="00067728"/>
    <w:rsid w:val="000A240D"/>
    <w:rsid w:val="000A4EBB"/>
    <w:rsid w:val="000A6032"/>
    <w:rsid w:val="000A6135"/>
    <w:rsid w:val="000B249A"/>
    <w:rsid w:val="000B3012"/>
    <w:rsid w:val="000B77EB"/>
    <w:rsid w:val="000C03E9"/>
    <w:rsid w:val="000C4B03"/>
    <w:rsid w:val="000C735A"/>
    <w:rsid w:val="000D2622"/>
    <w:rsid w:val="000D6364"/>
    <w:rsid w:val="000D7DD3"/>
    <w:rsid w:val="000E1268"/>
    <w:rsid w:val="000E2497"/>
    <w:rsid w:val="000E56EA"/>
    <w:rsid w:val="000E5A8C"/>
    <w:rsid w:val="000F0AD7"/>
    <w:rsid w:val="000F54F8"/>
    <w:rsid w:val="00100106"/>
    <w:rsid w:val="0010173E"/>
    <w:rsid w:val="00106BE8"/>
    <w:rsid w:val="00107FCC"/>
    <w:rsid w:val="001201D0"/>
    <w:rsid w:val="00123497"/>
    <w:rsid w:val="001249C5"/>
    <w:rsid w:val="00126D31"/>
    <w:rsid w:val="00127639"/>
    <w:rsid w:val="00127AD1"/>
    <w:rsid w:val="00131D2D"/>
    <w:rsid w:val="00135AF4"/>
    <w:rsid w:val="00140508"/>
    <w:rsid w:val="0014252A"/>
    <w:rsid w:val="00144B33"/>
    <w:rsid w:val="00144D43"/>
    <w:rsid w:val="00146744"/>
    <w:rsid w:val="00157332"/>
    <w:rsid w:val="001638DF"/>
    <w:rsid w:val="001642D9"/>
    <w:rsid w:val="00171ADC"/>
    <w:rsid w:val="00172D8F"/>
    <w:rsid w:val="00190221"/>
    <w:rsid w:val="001904A9"/>
    <w:rsid w:val="00190502"/>
    <w:rsid w:val="001920DB"/>
    <w:rsid w:val="00192500"/>
    <w:rsid w:val="0019416F"/>
    <w:rsid w:val="001A34D9"/>
    <w:rsid w:val="001A405E"/>
    <w:rsid w:val="001B1C86"/>
    <w:rsid w:val="001B20EA"/>
    <w:rsid w:val="001B2194"/>
    <w:rsid w:val="001B6A52"/>
    <w:rsid w:val="001B6C72"/>
    <w:rsid w:val="001C3118"/>
    <w:rsid w:val="001C3BF9"/>
    <w:rsid w:val="001C7C84"/>
    <w:rsid w:val="001D46E9"/>
    <w:rsid w:val="001D4EB7"/>
    <w:rsid w:val="001D5AEC"/>
    <w:rsid w:val="001E1E61"/>
    <w:rsid w:val="001F4982"/>
    <w:rsid w:val="001F646E"/>
    <w:rsid w:val="002039C8"/>
    <w:rsid w:val="002043DE"/>
    <w:rsid w:val="00211066"/>
    <w:rsid w:val="00216509"/>
    <w:rsid w:val="00222F56"/>
    <w:rsid w:val="00224646"/>
    <w:rsid w:val="00224F5A"/>
    <w:rsid w:val="00234D54"/>
    <w:rsid w:val="002356E4"/>
    <w:rsid w:val="00235ECF"/>
    <w:rsid w:val="00242562"/>
    <w:rsid w:val="0025088E"/>
    <w:rsid w:val="00256AD1"/>
    <w:rsid w:val="00264860"/>
    <w:rsid w:val="002663C5"/>
    <w:rsid w:val="002672B0"/>
    <w:rsid w:val="002726DC"/>
    <w:rsid w:val="00275A01"/>
    <w:rsid w:val="00284209"/>
    <w:rsid w:val="00285BE0"/>
    <w:rsid w:val="00287858"/>
    <w:rsid w:val="00290FDD"/>
    <w:rsid w:val="002B19B8"/>
    <w:rsid w:val="002B52AE"/>
    <w:rsid w:val="002B68A6"/>
    <w:rsid w:val="002C3734"/>
    <w:rsid w:val="002D0781"/>
    <w:rsid w:val="002D20DC"/>
    <w:rsid w:val="002D31F5"/>
    <w:rsid w:val="002D39BF"/>
    <w:rsid w:val="002D61E3"/>
    <w:rsid w:val="002E03EB"/>
    <w:rsid w:val="002E1A40"/>
    <w:rsid w:val="002E3F85"/>
    <w:rsid w:val="002F2004"/>
    <w:rsid w:val="002F4300"/>
    <w:rsid w:val="002F6A05"/>
    <w:rsid w:val="002F6D65"/>
    <w:rsid w:val="00311A24"/>
    <w:rsid w:val="00312C53"/>
    <w:rsid w:val="00314015"/>
    <w:rsid w:val="0031723A"/>
    <w:rsid w:val="0032062D"/>
    <w:rsid w:val="003213EE"/>
    <w:rsid w:val="003223E4"/>
    <w:rsid w:val="00322524"/>
    <w:rsid w:val="00323074"/>
    <w:rsid w:val="00330721"/>
    <w:rsid w:val="00333D77"/>
    <w:rsid w:val="00337363"/>
    <w:rsid w:val="003377A6"/>
    <w:rsid w:val="003378D1"/>
    <w:rsid w:val="00342438"/>
    <w:rsid w:val="003454B9"/>
    <w:rsid w:val="00345C08"/>
    <w:rsid w:val="00352AF8"/>
    <w:rsid w:val="0036523C"/>
    <w:rsid w:val="003726A3"/>
    <w:rsid w:val="0037664C"/>
    <w:rsid w:val="00376803"/>
    <w:rsid w:val="00376E8C"/>
    <w:rsid w:val="00383C39"/>
    <w:rsid w:val="003866A9"/>
    <w:rsid w:val="00390004"/>
    <w:rsid w:val="003A0765"/>
    <w:rsid w:val="003A2C37"/>
    <w:rsid w:val="003A42BC"/>
    <w:rsid w:val="003C000A"/>
    <w:rsid w:val="003C1E92"/>
    <w:rsid w:val="003E3AF4"/>
    <w:rsid w:val="003E5A8F"/>
    <w:rsid w:val="003F2270"/>
    <w:rsid w:val="003F29A1"/>
    <w:rsid w:val="003F3B70"/>
    <w:rsid w:val="003F700B"/>
    <w:rsid w:val="00405D4C"/>
    <w:rsid w:val="00412626"/>
    <w:rsid w:val="00420604"/>
    <w:rsid w:val="0042264A"/>
    <w:rsid w:val="004343EF"/>
    <w:rsid w:val="00436734"/>
    <w:rsid w:val="0043682A"/>
    <w:rsid w:val="00442D1C"/>
    <w:rsid w:val="0044417C"/>
    <w:rsid w:val="004463A1"/>
    <w:rsid w:val="004728D0"/>
    <w:rsid w:val="004746FF"/>
    <w:rsid w:val="00482B64"/>
    <w:rsid w:val="00485830"/>
    <w:rsid w:val="004A00B6"/>
    <w:rsid w:val="004A1E7F"/>
    <w:rsid w:val="004A589D"/>
    <w:rsid w:val="004B7AF7"/>
    <w:rsid w:val="004B7F6C"/>
    <w:rsid w:val="004D0A7B"/>
    <w:rsid w:val="004E1937"/>
    <w:rsid w:val="004F699A"/>
    <w:rsid w:val="004F709F"/>
    <w:rsid w:val="004F7431"/>
    <w:rsid w:val="00504532"/>
    <w:rsid w:val="00507C59"/>
    <w:rsid w:val="00516309"/>
    <w:rsid w:val="00526D59"/>
    <w:rsid w:val="0052701A"/>
    <w:rsid w:val="005312A4"/>
    <w:rsid w:val="005320EC"/>
    <w:rsid w:val="00537B31"/>
    <w:rsid w:val="00540172"/>
    <w:rsid w:val="005404D9"/>
    <w:rsid w:val="00543664"/>
    <w:rsid w:val="005444A7"/>
    <w:rsid w:val="00551F7B"/>
    <w:rsid w:val="005540BE"/>
    <w:rsid w:val="00554E8B"/>
    <w:rsid w:val="00555D54"/>
    <w:rsid w:val="005603AB"/>
    <w:rsid w:val="00562ADA"/>
    <w:rsid w:val="0056327E"/>
    <w:rsid w:val="00565C46"/>
    <w:rsid w:val="00583027"/>
    <w:rsid w:val="00597714"/>
    <w:rsid w:val="005977B6"/>
    <w:rsid w:val="005A7F58"/>
    <w:rsid w:val="005B2205"/>
    <w:rsid w:val="005B411D"/>
    <w:rsid w:val="005B5519"/>
    <w:rsid w:val="005C4A75"/>
    <w:rsid w:val="005C7E1C"/>
    <w:rsid w:val="005C7F2A"/>
    <w:rsid w:val="005D1539"/>
    <w:rsid w:val="005D58BC"/>
    <w:rsid w:val="005F3215"/>
    <w:rsid w:val="00601F23"/>
    <w:rsid w:val="00601F48"/>
    <w:rsid w:val="006040E3"/>
    <w:rsid w:val="00612502"/>
    <w:rsid w:val="0061257D"/>
    <w:rsid w:val="00616B86"/>
    <w:rsid w:val="00617438"/>
    <w:rsid w:val="00621F21"/>
    <w:rsid w:val="00621F67"/>
    <w:rsid w:val="00626CC8"/>
    <w:rsid w:val="00631D20"/>
    <w:rsid w:val="0063406F"/>
    <w:rsid w:val="006363AC"/>
    <w:rsid w:val="00636411"/>
    <w:rsid w:val="00646611"/>
    <w:rsid w:val="0064727B"/>
    <w:rsid w:val="00650A8B"/>
    <w:rsid w:val="006561E7"/>
    <w:rsid w:val="00661737"/>
    <w:rsid w:val="00663916"/>
    <w:rsid w:val="00670A7F"/>
    <w:rsid w:val="006774DF"/>
    <w:rsid w:val="00677556"/>
    <w:rsid w:val="0067793B"/>
    <w:rsid w:val="00684E50"/>
    <w:rsid w:val="00686864"/>
    <w:rsid w:val="00697008"/>
    <w:rsid w:val="006A2958"/>
    <w:rsid w:val="006A3F66"/>
    <w:rsid w:val="006A6160"/>
    <w:rsid w:val="006B1E97"/>
    <w:rsid w:val="006B2109"/>
    <w:rsid w:val="006B52F9"/>
    <w:rsid w:val="006B6558"/>
    <w:rsid w:val="006C0FC3"/>
    <w:rsid w:val="006D3714"/>
    <w:rsid w:val="006E380B"/>
    <w:rsid w:val="006F12DA"/>
    <w:rsid w:val="006F3B20"/>
    <w:rsid w:val="006F6D26"/>
    <w:rsid w:val="00706A1C"/>
    <w:rsid w:val="0070770E"/>
    <w:rsid w:val="00711911"/>
    <w:rsid w:val="00711D26"/>
    <w:rsid w:val="007217E8"/>
    <w:rsid w:val="00727DB5"/>
    <w:rsid w:val="0073091D"/>
    <w:rsid w:val="0073121F"/>
    <w:rsid w:val="00734531"/>
    <w:rsid w:val="00734ECC"/>
    <w:rsid w:val="00736EE2"/>
    <w:rsid w:val="00736F6D"/>
    <w:rsid w:val="007414E8"/>
    <w:rsid w:val="00747916"/>
    <w:rsid w:val="00751B50"/>
    <w:rsid w:val="007546AD"/>
    <w:rsid w:val="007579DA"/>
    <w:rsid w:val="00760C95"/>
    <w:rsid w:val="00760FC7"/>
    <w:rsid w:val="00762318"/>
    <w:rsid w:val="0077109B"/>
    <w:rsid w:val="00783401"/>
    <w:rsid w:val="00791390"/>
    <w:rsid w:val="007A34CE"/>
    <w:rsid w:val="007B2210"/>
    <w:rsid w:val="007B6864"/>
    <w:rsid w:val="007D6323"/>
    <w:rsid w:val="007E180E"/>
    <w:rsid w:val="007E6EAD"/>
    <w:rsid w:val="007E7159"/>
    <w:rsid w:val="007F4F97"/>
    <w:rsid w:val="00802926"/>
    <w:rsid w:val="008033E9"/>
    <w:rsid w:val="00804C63"/>
    <w:rsid w:val="00805D06"/>
    <w:rsid w:val="0082420C"/>
    <w:rsid w:val="008245EA"/>
    <w:rsid w:val="00824E6F"/>
    <w:rsid w:val="00825F97"/>
    <w:rsid w:val="0082798F"/>
    <w:rsid w:val="00831006"/>
    <w:rsid w:val="00832F25"/>
    <w:rsid w:val="008341B7"/>
    <w:rsid w:val="008366E2"/>
    <w:rsid w:val="00836714"/>
    <w:rsid w:val="00837ECE"/>
    <w:rsid w:val="00842D41"/>
    <w:rsid w:val="008466AC"/>
    <w:rsid w:val="008524F6"/>
    <w:rsid w:val="00855E68"/>
    <w:rsid w:val="0086372E"/>
    <w:rsid w:val="00873128"/>
    <w:rsid w:val="00874675"/>
    <w:rsid w:val="0089342A"/>
    <w:rsid w:val="008974B1"/>
    <w:rsid w:val="008A20BE"/>
    <w:rsid w:val="008A594C"/>
    <w:rsid w:val="008B4C5C"/>
    <w:rsid w:val="008C6D92"/>
    <w:rsid w:val="008D0C34"/>
    <w:rsid w:val="008D4DB4"/>
    <w:rsid w:val="008D4E86"/>
    <w:rsid w:val="008D6A7A"/>
    <w:rsid w:val="008D6C56"/>
    <w:rsid w:val="008E05F9"/>
    <w:rsid w:val="008E43EE"/>
    <w:rsid w:val="008E67D1"/>
    <w:rsid w:val="008E702A"/>
    <w:rsid w:val="008F0EEE"/>
    <w:rsid w:val="008F2DBE"/>
    <w:rsid w:val="008F7A7B"/>
    <w:rsid w:val="00900013"/>
    <w:rsid w:val="00901FAA"/>
    <w:rsid w:val="00910EA3"/>
    <w:rsid w:val="00915A6E"/>
    <w:rsid w:val="009172BF"/>
    <w:rsid w:val="00921D67"/>
    <w:rsid w:val="00924773"/>
    <w:rsid w:val="00931FD9"/>
    <w:rsid w:val="00937921"/>
    <w:rsid w:val="009428F5"/>
    <w:rsid w:val="00950073"/>
    <w:rsid w:val="00951666"/>
    <w:rsid w:val="009535FB"/>
    <w:rsid w:val="009551DE"/>
    <w:rsid w:val="00956746"/>
    <w:rsid w:val="00964F84"/>
    <w:rsid w:val="00966431"/>
    <w:rsid w:val="00970956"/>
    <w:rsid w:val="00972456"/>
    <w:rsid w:val="00982201"/>
    <w:rsid w:val="00984911"/>
    <w:rsid w:val="00986316"/>
    <w:rsid w:val="00986696"/>
    <w:rsid w:val="00986F36"/>
    <w:rsid w:val="009921EA"/>
    <w:rsid w:val="00995BE1"/>
    <w:rsid w:val="009978B4"/>
    <w:rsid w:val="009A0E53"/>
    <w:rsid w:val="009A1DB2"/>
    <w:rsid w:val="009A3D69"/>
    <w:rsid w:val="009A693B"/>
    <w:rsid w:val="009B4895"/>
    <w:rsid w:val="009B6517"/>
    <w:rsid w:val="009B7A2D"/>
    <w:rsid w:val="009C1CAE"/>
    <w:rsid w:val="009C34B7"/>
    <w:rsid w:val="009C61B9"/>
    <w:rsid w:val="009C6933"/>
    <w:rsid w:val="009C74C6"/>
    <w:rsid w:val="009D03E4"/>
    <w:rsid w:val="009D4D97"/>
    <w:rsid w:val="009E141F"/>
    <w:rsid w:val="009E4C40"/>
    <w:rsid w:val="009E7F1E"/>
    <w:rsid w:val="009F1F53"/>
    <w:rsid w:val="009F3EEE"/>
    <w:rsid w:val="009F73E3"/>
    <w:rsid w:val="00A06D39"/>
    <w:rsid w:val="00A123F2"/>
    <w:rsid w:val="00A137A7"/>
    <w:rsid w:val="00A14E96"/>
    <w:rsid w:val="00A207D0"/>
    <w:rsid w:val="00A250E9"/>
    <w:rsid w:val="00A279F0"/>
    <w:rsid w:val="00A346C9"/>
    <w:rsid w:val="00A37B9A"/>
    <w:rsid w:val="00A41267"/>
    <w:rsid w:val="00A425E7"/>
    <w:rsid w:val="00A428E1"/>
    <w:rsid w:val="00A45ABA"/>
    <w:rsid w:val="00A469A9"/>
    <w:rsid w:val="00A517FD"/>
    <w:rsid w:val="00A55FA2"/>
    <w:rsid w:val="00A62DAC"/>
    <w:rsid w:val="00A74E91"/>
    <w:rsid w:val="00A766C8"/>
    <w:rsid w:val="00A870E9"/>
    <w:rsid w:val="00A87329"/>
    <w:rsid w:val="00A87432"/>
    <w:rsid w:val="00A94CFE"/>
    <w:rsid w:val="00AA1AF8"/>
    <w:rsid w:val="00AA1FF9"/>
    <w:rsid w:val="00AA21B0"/>
    <w:rsid w:val="00AA5A18"/>
    <w:rsid w:val="00AA5F94"/>
    <w:rsid w:val="00AB39FA"/>
    <w:rsid w:val="00AC1630"/>
    <w:rsid w:val="00AC3D84"/>
    <w:rsid w:val="00AC5ED9"/>
    <w:rsid w:val="00AD1A88"/>
    <w:rsid w:val="00AD5E6E"/>
    <w:rsid w:val="00AE0CB3"/>
    <w:rsid w:val="00AE4E84"/>
    <w:rsid w:val="00AE59A0"/>
    <w:rsid w:val="00AE778E"/>
    <w:rsid w:val="00AE7CE5"/>
    <w:rsid w:val="00AF0834"/>
    <w:rsid w:val="00AF1125"/>
    <w:rsid w:val="00AF35B8"/>
    <w:rsid w:val="00AF728D"/>
    <w:rsid w:val="00AF7C97"/>
    <w:rsid w:val="00B000E4"/>
    <w:rsid w:val="00B001CB"/>
    <w:rsid w:val="00B01BD8"/>
    <w:rsid w:val="00B03FFC"/>
    <w:rsid w:val="00B05DAE"/>
    <w:rsid w:val="00B10E6E"/>
    <w:rsid w:val="00B1279E"/>
    <w:rsid w:val="00B139DC"/>
    <w:rsid w:val="00B13C4B"/>
    <w:rsid w:val="00B21F38"/>
    <w:rsid w:val="00B24631"/>
    <w:rsid w:val="00B33AE6"/>
    <w:rsid w:val="00B35288"/>
    <w:rsid w:val="00B4158A"/>
    <w:rsid w:val="00B4590B"/>
    <w:rsid w:val="00B5146A"/>
    <w:rsid w:val="00B514B6"/>
    <w:rsid w:val="00B57BBF"/>
    <w:rsid w:val="00B61508"/>
    <w:rsid w:val="00B62918"/>
    <w:rsid w:val="00B64CF9"/>
    <w:rsid w:val="00B6785C"/>
    <w:rsid w:val="00B67D65"/>
    <w:rsid w:val="00B73AF1"/>
    <w:rsid w:val="00B75DF2"/>
    <w:rsid w:val="00B7652E"/>
    <w:rsid w:val="00B842D7"/>
    <w:rsid w:val="00B849C3"/>
    <w:rsid w:val="00B928EC"/>
    <w:rsid w:val="00B9330C"/>
    <w:rsid w:val="00B93662"/>
    <w:rsid w:val="00BA35BE"/>
    <w:rsid w:val="00BA58FF"/>
    <w:rsid w:val="00BB1488"/>
    <w:rsid w:val="00BB2C00"/>
    <w:rsid w:val="00BB404B"/>
    <w:rsid w:val="00BB7713"/>
    <w:rsid w:val="00BC0F47"/>
    <w:rsid w:val="00BD0326"/>
    <w:rsid w:val="00BD0D1B"/>
    <w:rsid w:val="00BD2FF1"/>
    <w:rsid w:val="00BE08A9"/>
    <w:rsid w:val="00BE31B4"/>
    <w:rsid w:val="00BE5339"/>
    <w:rsid w:val="00BE5B3B"/>
    <w:rsid w:val="00BE7BBA"/>
    <w:rsid w:val="00BF2181"/>
    <w:rsid w:val="00BF3CD4"/>
    <w:rsid w:val="00BF4B4B"/>
    <w:rsid w:val="00BF4C5A"/>
    <w:rsid w:val="00C01C29"/>
    <w:rsid w:val="00C03CE1"/>
    <w:rsid w:val="00C050C4"/>
    <w:rsid w:val="00C06341"/>
    <w:rsid w:val="00C06F4F"/>
    <w:rsid w:val="00C125B4"/>
    <w:rsid w:val="00C16538"/>
    <w:rsid w:val="00C16980"/>
    <w:rsid w:val="00C26615"/>
    <w:rsid w:val="00C327B1"/>
    <w:rsid w:val="00C347C2"/>
    <w:rsid w:val="00C35182"/>
    <w:rsid w:val="00C457F2"/>
    <w:rsid w:val="00C51851"/>
    <w:rsid w:val="00C52777"/>
    <w:rsid w:val="00C61099"/>
    <w:rsid w:val="00C61A18"/>
    <w:rsid w:val="00C71EF7"/>
    <w:rsid w:val="00C73B58"/>
    <w:rsid w:val="00C81237"/>
    <w:rsid w:val="00C8396B"/>
    <w:rsid w:val="00C9169F"/>
    <w:rsid w:val="00C9374A"/>
    <w:rsid w:val="00CA38C0"/>
    <w:rsid w:val="00CA5F7C"/>
    <w:rsid w:val="00CA61C9"/>
    <w:rsid w:val="00CA7353"/>
    <w:rsid w:val="00CB038F"/>
    <w:rsid w:val="00CB4398"/>
    <w:rsid w:val="00CB5F46"/>
    <w:rsid w:val="00CC1A33"/>
    <w:rsid w:val="00CC1BC4"/>
    <w:rsid w:val="00CC2391"/>
    <w:rsid w:val="00CC4DE6"/>
    <w:rsid w:val="00CD1B06"/>
    <w:rsid w:val="00CD31F8"/>
    <w:rsid w:val="00CD79FB"/>
    <w:rsid w:val="00CF3609"/>
    <w:rsid w:val="00D03E51"/>
    <w:rsid w:val="00D04586"/>
    <w:rsid w:val="00D04A2D"/>
    <w:rsid w:val="00D14464"/>
    <w:rsid w:val="00D16EEF"/>
    <w:rsid w:val="00D231BD"/>
    <w:rsid w:val="00D27922"/>
    <w:rsid w:val="00D31E6A"/>
    <w:rsid w:val="00D33C01"/>
    <w:rsid w:val="00D35EC3"/>
    <w:rsid w:val="00D367AF"/>
    <w:rsid w:val="00D37024"/>
    <w:rsid w:val="00D3749E"/>
    <w:rsid w:val="00D375F5"/>
    <w:rsid w:val="00D37CC1"/>
    <w:rsid w:val="00D44610"/>
    <w:rsid w:val="00D5012E"/>
    <w:rsid w:val="00D60B7E"/>
    <w:rsid w:val="00D61097"/>
    <w:rsid w:val="00D62614"/>
    <w:rsid w:val="00D626CB"/>
    <w:rsid w:val="00D6474F"/>
    <w:rsid w:val="00D66634"/>
    <w:rsid w:val="00D81CDA"/>
    <w:rsid w:val="00D81E08"/>
    <w:rsid w:val="00D84D33"/>
    <w:rsid w:val="00D90E63"/>
    <w:rsid w:val="00D956F7"/>
    <w:rsid w:val="00D95CC0"/>
    <w:rsid w:val="00D9646E"/>
    <w:rsid w:val="00D9658E"/>
    <w:rsid w:val="00DA7A3D"/>
    <w:rsid w:val="00DB23C6"/>
    <w:rsid w:val="00DB7C74"/>
    <w:rsid w:val="00DC19BF"/>
    <w:rsid w:val="00DC310A"/>
    <w:rsid w:val="00DC3D99"/>
    <w:rsid w:val="00DD3C3A"/>
    <w:rsid w:val="00DE15D6"/>
    <w:rsid w:val="00DE5374"/>
    <w:rsid w:val="00DE6C97"/>
    <w:rsid w:val="00E0101F"/>
    <w:rsid w:val="00E02407"/>
    <w:rsid w:val="00E04738"/>
    <w:rsid w:val="00E06EC3"/>
    <w:rsid w:val="00E110DE"/>
    <w:rsid w:val="00E11651"/>
    <w:rsid w:val="00E2362C"/>
    <w:rsid w:val="00E23E51"/>
    <w:rsid w:val="00E32500"/>
    <w:rsid w:val="00E44899"/>
    <w:rsid w:val="00E46FCE"/>
    <w:rsid w:val="00E4752C"/>
    <w:rsid w:val="00E53D1D"/>
    <w:rsid w:val="00E53F93"/>
    <w:rsid w:val="00E550F5"/>
    <w:rsid w:val="00E57AF1"/>
    <w:rsid w:val="00E627AE"/>
    <w:rsid w:val="00E63158"/>
    <w:rsid w:val="00E63639"/>
    <w:rsid w:val="00E64BFE"/>
    <w:rsid w:val="00E76AA8"/>
    <w:rsid w:val="00E85526"/>
    <w:rsid w:val="00E93E6F"/>
    <w:rsid w:val="00E94B6E"/>
    <w:rsid w:val="00E97A2A"/>
    <w:rsid w:val="00EA3FEC"/>
    <w:rsid w:val="00EB0822"/>
    <w:rsid w:val="00EB2CA6"/>
    <w:rsid w:val="00EB5E24"/>
    <w:rsid w:val="00EC0258"/>
    <w:rsid w:val="00EC28F7"/>
    <w:rsid w:val="00EC4997"/>
    <w:rsid w:val="00EC4BC4"/>
    <w:rsid w:val="00EC559E"/>
    <w:rsid w:val="00EE73A9"/>
    <w:rsid w:val="00EF1443"/>
    <w:rsid w:val="00F009BB"/>
    <w:rsid w:val="00F0690E"/>
    <w:rsid w:val="00F1119E"/>
    <w:rsid w:val="00F12470"/>
    <w:rsid w:val="00F24565"/>
    <w:rsid w:val="00F269C0"/>
    <w:rsid w:val="00F42536"/>
    <w:rsid w:val="00F63F7D"/>
    <w:rsid w:val="00F640B9"/>
    <w:rsid w:val="00F65354"/>
    <w:rsid w:val="00F65A10"/>
    <w:rsid w:val="00F67263"/>
    <w:rsid w:val="00F80228"/>
    <w:rsid w:val="00F829E2"/>
    <w:rsid w:val="00F84872"/>
    <w:rsid w:val="00F86437"/>
    <w:rsid w:val="00F86AB5"/>
    <w:rsid w:val="00F8738F"/>
    <w:rsid w:val="00F90827"/>
    <w:rsid w:val="00F91BC7"/>
    <w:rsid w:val="00FA1C89"/>
    <w:rsid w:val="00FA4328"/>
    <w:rsid w:val="00FA5B67"/>
    <w:rsid w:val="00FB2623"/>
    <w:rsid w:val="00FB2647"/>
    <w:rsid w:val="00FB52EA"/>
    <w:rsid w:val="00FB5802"/>
    <w:rsid w:val="00FB78EB"/>
    <w:rsid w:val="00FC5843"/>
    <w:rsid w:val="00FC5C3F"/>
    <w:rsid w:val="00FE28E4"/>
    <w:rsid w:val="00FF01DC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91460"/>
  <w15:docId w15:val="{A7C57A0D-0093-474C-9FFC-AA0A310A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7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698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D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C1CAE"/>
    <w:pPr>
      <w:spacing w:after="0" w:line="240" w:lineRule="auto"/>
    </w:pPr>
  </w:style>
  <w:style w:type="paragraph" w:styleId="Akapitzlist">
    <w:name w:val="List Paragraph"/>
    <w:aliases w:val="Akapit z listą BS,Akapit z listą3,Akapit z listą31,Akapit z listą2,Numerowanie,Akapit z listą1,Punkt 1.1,Kolorowa lista — akcent 11,A_wyliczenie,K-P_odwolanie,Akapit z listą5,maz_wyliczenie,opis dzialania"/>
    <w:basedOn w:val="Normalny"/>
    <w:link w:val="AkapitzlistZnak"/>
    <w:uiPriority w:val="34"/>
    <w:qFormat/>
    <w:rsid w:val="00C03CE1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C6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C6933"/>
  </w:style>
  <w:style w:type="paragraph" w:styleId="Stopka">
    <w:name w:val="footer"/>
    <w:basedOn w:val="Normalny"/>
    <w:link w:val="StopkaZnak"/>
    <w:uiPriority w:val="99"/>
    <w:unhideWhenUsed/>
    <w:rsid w:val="009C6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933"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semiHidden/>
    <w:unhideWhenUsed/>
    <w:qFormat/>
    <w:rsid w:val="00F873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semiHidden/>
    <w:rsid w:val="00F8738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semiHidden/>
    <w:unhideWhenUsed/>
    <w:rsid w:val="00F8738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31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31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128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Akapit z listą3 Znak,Akapit z listą31 Znak,Akapit z listą2 Znak,Numerowanie Znak,Akapit z listą1 Znak,Punkt 1.1 Znak,Kolorowa lista — akcent 11 Znak,A_wyliczenie Znak,K-P_odwolanie Znak,Akapit z listą5 Znak"/>
    <w:link w:val="Akapitzlist"/>
    <w:uiPriority w:val="1"/>
    <w:qFormat/>
    <w:locked/>
    <w:rsid w:val="00C327B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0221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4728D0"/>
    <w:rPr>
      <w:rFonts w:ascii="Segoe UI" w:hAnsi="Segoe UI" w:cs="Segoe UI" w:hint="default"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D231BD"/>
    <w:rPr>
      <w:rFonts w:ascii="Times New Roman" w:eastAsiaTheme="minorEastAsia" w:hAnsi="Times New Roman" w:cs="Times New Roman"/>
    </w:rPr>
  </w:style>
  <w:style w:type="paragraph" w:styleId="Bezodstpw">
    <w:name w:val="No Spacing"/>
    <w:link w:val="BezodstpwZnak"/>
    <w:uiPriority w:val="1"/>
    <w:qFormat/>
    <w:rsid w:val="00D231BD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74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158A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C01C29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1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BF2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asiw.mz.gov.pl/mapy-informacje/mapa-2022-2026/analizy/ambulatoryjna-opieka-specjalistyczn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iw.mz.gov.pl/mapy-informacje/mapa-2022-2026/analizy/podstawowa-opieka-zdrowotn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iw.mz.gov.pl/mapa/mapy/woj-opolski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uw-opolski/priorytety-dla-regionalnej-polityki-zdrowotnej-dla-wojewodztwa-opolskiego" TargetMode="External"/><Relationship Id="rId10" Type="http://schemas.openxmlformats.org/officeDocument/2006/relationships/hyperlink" Target="https://basiw.mz.gov.pl/mapy-informacje/mapa-2022-2026/analizy/epidemiolog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iw.mz.gov.pl/mapy-informacje/mapa-2022-2026/analizy/czynniki-ryzyka-i-profilaktyka/" TargetMode="External"/><Relationship Id="rId14" Type="http://schemas.openxmlformats.org/officeDocument/2006/relationships/hyperlink" Target="https://basiw.mz.gov.pl/mapy-informacje/mapa-2022-2026/analizy/kolejk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BB55F-FF38-4B42-9A1F-69C6AB9A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3044</TotalTime>
  <Pages>15</Pages>
  <Words>2682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Monika Langner</cp:lastModifiedBy>
  <cp:revision>143</cp:revision>
  <cp:lastPrinted>2026-02-24T07:46:00Z</cp:lastPrinted>
  <dcterms:created xsi:type="dcterms:W3CDTF">2024-03-06T07:42:00Z</dcterms:created>
  <dcterms:modified xsi:type="dcterms:W3CDTF">2026-04-08T05:57:00Z</dcterms:modified>
</cp:coreProperties>
</file>