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40987" w14:textId="306660E8" w:rsidR="00F33F84" w:rsidRDefault="00F33F84" w:rsidP="00C914DB">
      <w:pPr>
        <w:spacing w:before="120" w:after="120" w:line="276" w:lineRule="auto"/>
        <w:ind w:firstLine="709"/>
        <w:jc w:val="both"/>
        <w:rPr>
          <w:color w:val="1F4E79"/>
        </w:rPr>
      </w:pPr>
      <w:r w:rsidRPr="00F33F84">
        <w:rPr>
          <w:color w:val="1F4E79"/>
        </w:rPr>
        <w:t>W</w:t>
      </w:r>
      <w:r w:rsidR="00CE32F5">
        <w:rPr>
          <w:color w:val="1F4E79"/>
        </w:rPr>
        <w:t xml:space="preserve"> dniach</w:t>
      </w:r>
      <w:r>
        <w:rPr>
          <w:color w:val="1F4E79"/>
        </w:rPr>
        <w:t xml:space="preserve"> </w:t>
      </w:r>
      <w:r w:rsidR="00C914DB">
        <w:rPr>
          <w:color w:val="1F4E79"/>
        </w:rPr>
        <w:t>2 września</w:t>
      </w:r>
      <w:r>
        <w:rPr>
          <w:color w:val="1F4E79"/>
        </w:rPr>
        <w:t xml:space="preserve"> 202</w:t>
      </w:r>
      <w:r w:rsidR="00904E3D">
        <w:rPr>
          <w:color w:val="1F4E79"/>
        </w:rPr>
        <w:t>6</w:t>
      </w:r>
      <w:r>
        <w:rPr>
          <w:color w:val="1F4E79"/>
        </w:rPr>
        <w:t xml:space="preserve"> r. </w:t>
      </w:r>
      <w:r w:rsidR="00852FAE" w:rsidRPr="00F33F84">
        <w:rPr>
          <w:color w:val="1F4E79"/>
        </w:rPr>
        <w:t xml:space="preserve">w </w:t>
      </w:r>
      <w:r w:rsidR="00C914DB">
        <w:rPr>
          <w:color w:val="1F4E79"/>
        </w:rPr>
        <w:t>Opolu</w:t>
      </w:r>
      <w:r w:rsidR="00CE32F5">
        <w:rPr>
          <w:color w:val="1F4E79"/>
        </w:rPr>
        <w:t xml:space="preserve"> </w:t>
      </w:r>
      <w:r w:rsidR="00852FAE" w:rsidRPr="00F33F84">
        <w:rPr>
          <w:color w:val="1F4E79"/>
        </w:rPr>
        <w:t>mia</w:t>
      </w:r>
      <w:r w:rsidR="00852FAE" w:rsidRPr="00F33F84">
        <w:rPr>
          <w:rFonts w:hint="cs"/>
          <w:color w:val="1F4E79"/>
        </w:rPr>
        <w:t>ł</w:t>
      </w:r>
      <w:r w:rsidR="00852FAE" w:rsidRPr="00F33F84">
        <w:rPr>
          <w:color w:val="1F4E79"/>
        </w:rPr>
        <w:t xml:space="preserve">o miejsce </w:t>
      </w:r>
      <w:r w:rsidR="002F64BA">
        <w:rPr>
          <w:color w:val="1F4E79"/>
        </w:rPr>
        <w:t>X</w:t>
      </w:r>
      <w:r w:rsidR="00904E3D">
        <w:rPr>
          <w:color w:val="1F4E79"/>
        </w:rPr>
        <w:t>X</w:t>
      </w:r>
      <w:r w:rsidRPr="00F33F84">
        <w:rPr>
          <w:color w:val="1F4E79"/>
        </w:rPr>
        <w:t xml:space="preserve"> posiedzenie Komitetu Monitoruj</w:t>
      </w:r>
      <w:r w:rsidRPr="00F33F84">
        <w:rPr>
          <w:rFonts w:hint="cs"/>
          <w:color w:val="1F4E79"/>
        </w:rPr>
        <w:t>ą</w:t>
      </w:r>
      <w:r w:rsidRPr="00F33F84">
        <w:rPr>
          <w:color w:val="1F4E79"/>
        </w:rPr>
        <w:t>cego FEO 2021</w:t>
      </w:r>
      <w:r w:rsidR="00821BE4">
        <w:rPr>
          <w:color w:val="1F4E79"/>
        </w:rPr>
        <w:t>–</w:t>
      </w:r>
      <w:r w:rsidRPr="00F33F84">
        <w:rPr>
          <w:color w:val="1F4E79"/>
        </w:rPr>
        <w:t>2027</w:t>
      </w:r>
      <w:r w:rsidR="00C914DB">
        <w:rPr>
          <w:color w:val="1F4E79"/>
        </w:rPr>
        <w:t xml:space="preserve">, na którym </w:t>
      </w:r>
      <w:r w:rsidRPr="00F33F84">
        <w:rPr>
          <w:color w:val="1F4E79"/>
        </w:rPr>
        <w:t>zosta</w:t>
      </w:r>
      <w:r>
        <w:rPr>
          <w:color w:val="1F4E79"/>
        </w:rPr>
        <w:t>ł</w:t>
      </w:r>
      <w:r w:rsidR="00980E5A">
        <w:rPr>
          <w:color w:val="1F4E79"/>
        </w:rPr>
        <w:t>y</w:t>
      </w:r>
      <w:r w:rsidR="002F64BA">
        <w:rPr>
          <w:color w:val="1F4E79"/>
        </w:rPr>
        <w:t xml:space="preserve"> </w:t>
      </w:r>
      <w:r w:rsidR="0023145C">
        <w:rPr>
          <w:color w:val="1F4E79"/>
        </w:rPr>
        <w:t xml:space="preserve">przedstawione do </w:t>
      </w:r>
      <w:r w:rsidR="002F64BA">
        <w:rPr>
          <w:color w:val="1F4E79"/>
        </w:rPr>
        <w:t>zatwierdz</w:t>
      </w:r>
      <w:r w:rsidR="0023145C">
        <w:rPr>
          <w:color w:val="1F4E79"/>
        </w:rPr>
        <w:t>enia</w:t>
      </w:r>
      <w:r w:rsidR="002F64BA">
        <w:rPr>
          <w:color w:val="1F4E79"/>
        </w:rPr>
        <w:t xml:space="preserve"> </w:t>
      </w:r>
      <w:r w:rsidR="00037456">
        <w:rPr>
          <w:color w:val="1F4E79"/>
        </w:rPr>
        <w:t xml:space="preserve">kryteria w ramach </w:t>
      </w:r>
      <w:r w:rsidR="001B2AF4">
        <w:rPr>
          <w:color w:val="1F4E79"/>
        </w:rPr>
        <w:t>now</w:t>
      </w:r>
      <w:r w:rsidR="00037456">
        <w:rPr>
          <w:color w:val="1F4E79"/>
        </w:rPr>
        <w:t xml:space="preserve">ych </w:t>
      </w:r>
      <w:r w:rsidR="00C914DB">
        <w:rPr>
          <w:color w:val="1F4E79"/>
        </w:rPr>
        <w:t>działań</w:t>
      </w:r>
      <w:r w:rsidR="001B2AF4">
        <w:rPr>
          <w:color w:val="1F4E79"/>
        </w:rPr>
        <w:t xml:space="preserve"> oraz </w:t>
      </w:r>
      <w:r w:rsidR="00037456">
        <w:rPr>
          <w:color w:val="1F4E79"/>
        </w:rPr>
        <w:t>aktualizacje</w:t>
      </w:r>
      <w:r w:rsidR="001B2AF4">
        <w:rPr>
          <w:color w:val="1F4E79"/>
        </w:rPr>
        <w:t xml:space="preserve"> </w:t>
      </w:r>
      <w:r w:rsidR="00C914DB">
        <w:rPr>
          <w:color w:val="1F4E79"/>
        </w:rPr>
        <w:t xml:space="preserve">wcześniej przyjętych </w:t>
      </w:r>
      <w:r w:rsidR="001B2AF4">
        <w:rPr>
          <w:color w:val="1F4E79"/>
        </w:rPr>
        <w:t>kryteri</w:t>
      </w:r>
      <w:r w:rsidR="00037456">
        <w:rPr>
          <w:color w:val="1F4E79"/>
        </w:rPr>
        <w:t>ów</w:t>
      </w:r>
      <w:r w:rsidR="001B2AF4">
        <w:rPr>
          <w:color w:val="1F4E79"/>
        </w:rPr>
        <w:t xml:space="preserve"> wyboru projektów w</w:t>
      </w:r>
      <w:r w:rsidR="00723D4D">
        <w:rPr>
          <w:color w:val="1F4E79"/>
        </w:rPr>
        <w:t> </w:t>
      </w:r>
      <w:r w:rsidR="001B2AF4">
        <w:rPr>
          <w:color w:val="1F4E79"/>
        </w:rPr>
        <w:t>zakresie</w:t>
      </w:r>
      <w:r w:rsidR="002F64BA">
        <w:rPr>
          <w:color w:val="1F4E79"/>
        </w:rPr>
        <w:t xml:space="preserve"> </w:t>
      </w:r>
      <w:r w:rsidR="002F64BA" w:rsidRPr="00C914DB">
        <w:rPr>
          <w:color w:val="1F4E79"/>
        </w:rPr>
        <w:t>program</w:t>
      </w:r>
      <w:r w:rsidR="001B2AF4" w:rsidRPr="00C914DB">
        <w:rPr>
          <w:color w:val="1F4E79"/>
        </w:rPr>
        <w:t>u</w:t>
      </w:r>
      <w:r w:rsidR="002F64BA" w:rsidRPr="00C914DB">
        <w:rPr>
          <w:color w:val="1F4E79"/>
        </w:rPr>
        <w:t xml:space="preserve"> regionaln</w:t>
      </w:r>
      <w:r w:rsidR="001B2AF4" w:rsidRPr="00C914DB">
        <w:rPr>
          <w:color w:val="1F4E79"/>
        </w:rPr>
        <w:t>ego</w:t>
      </w:r>
      <w:r w:rsidR="002F64BA" w:rsidRPr="00C914DB">
        <w:rPr>
          <w:i/>
          <w:iCs/>
          <w:color w:val="1F4E79"/>
        </w:rPr>
        <w:t xml:space="preserve"> Fundusze Europejskie dla Opolskiego 2021-2027</w:t>
      </w:r>
      <w:r w:rsidR="001B2AF4" w:rsidRPr="00C914DB">
        <w:rPr>
          <w:i/>
          <w:iCs/>
          <w:color w:val="1F4E79"/>
        </w:rPr>
        <w:t>.</w:t>
      </w:r>
    </w:p>
    <w:p w14:paraId="1D6E4355" w14:textId="692BB8DE" w:rsidR="00852FAE" w:rsidRDefault="006E2C9E" w:rsidP="00852FAE">
      <w:pPr>
        <w:spacing w:before="120" w:after="120" w:line="276" w:lineRule="auto"/>
        <w:ind w:firstLine="709"/>
        <w:jc w:val="both"/>
        <w:rPr>
          <w:color w:val="1F4E79"/>
        </w:rPr>
      </w:pPr>
      <w:r w:rsidRPr="00C83E55">
        <w:rPr>
          <w:color w:val="1F4E79"/>
        </w:rPr>
        <w:t xml:space="preserve">W </w:t>
      </w:r>
      <w:r w:rsidR="002F06E7">
        <w:rPr>
          <w:color w:val="1F4E79"/>
        </w:rPr>
        <w:t xml:space="preserve">spotkaniu udział wzięło </w:t>
      </w:r>
      <w:r w:rsidR="002F64BA">
        <w:rPr>
          <w:color w:val="1F4E79"/>
        </w:rPr>
        <w:t>5</w:t>
      </w:r>
      <w:r w:rsidR="00904E3D">
        <w:rPr>
          <w:color w:val="1F4E79"/>
        </w:rPr>
        <w:t>1</w:t>
      </w:r>
      <w:r w:rsidR="00ED1D95">
        <w:rPr>
          <w:color w:val="1F4E79"/>
        </w:rPr>
        <w:t xml:space="preserve"> osób, w tym </w:t>
      </w:r>
      <w:r w:rsidR="00F954A7">
        <w:rPr>
          <w:color w:val="1F4E79"/>
        </w:rPr>
        <w:t>3</w:t>
      </w:r>
      <w:r w:rsidR="00C914DB">
        <w:rPr>
          <w:color w:val="1F4E79"/>
        </w:rPr>
        <w:t>2</w:t>
      </w:r>
      <w:r w:rsidR="002F06E7">
        <w:rPr>
          <w:color w:val="1F4E79"/>
        </w:rPr>
        <w:t xml:space="preserve"> os</w:t>
      </w:r>
      <w:r w:rsidR="001B2AF4">
        <w:rPr>
          <w:color w:val="1F4E79"/>
        </w:rPr>
        <w:t>oby</w:t>
      </w:r>
      <w:r w:rsidR="00ED1D95">
        <w:rPr>
          <w:color w:val="1F4E79"/>
        </w:rPr>
        <w:t xml:space="preserve"> </w:t>
      </w:r>
      <w:r w:rsidR="00923005" w:rsidRPr="00C83E55">
        <w:rPr>
          <w:color w:val="1F4E79"/>
        </w:rPr>
        <w:t>c</w:t>
      </w:r>
      <w:r w:rsidR="00923005">
        <w:rPr>
          <w:color w:val="1F4E79"/>
        </w:rPr>
        <w:t>złonkowie/zastępcy</w:t>
      </w:r>
      <w:r w:rsidR="00923005" w:rsidRPr="00C83E55">
        <w:rPr>
          <w:color w:val="1F4E79"/>
        </w:rPr>
        <w:t xml:space="preserve"> członków</w:t>
      </w:r>
      <w:r w:rsidR="00923005">
        <w:rPr>
          <w:color w:val="1F4E79"/>
        </w:rPr>
        <w:t xml:space="preserve"> z prawem głosu</w:t>
      </w:r>
      <w:r w:rsidR="00923005" w:rsidRPr="00C83E55">
        <w:rPr>
          <w:color w:val="1F4E79"/>
        </w:rPr>
        <w:t xml:space="preserve"> </w:t>
      </w:r>
      <w:r w:rsidR="005771D0" w:rsidRPr="00C83E55">
        <w:rPr>
          <w:color w:val="1F4E79"/>
        </w:rPr>
        <w:t>na 51 osób uprawnionych</w:t>
      </w:r>
      <w:r w:rsidR="00923005">
        <w:rPr>
          <w:color w:val="1F4E79"/>
        </w:rPr>
        <w:t xml:space="preserve"> do głosowania, </w:t>
      </w:r>
      <w:r w:rsidR="005771D0" w:rsidRPr="00C83E55">
        <w:rPr>
          <w:color w:val="1F4E79"/>
        </w:rPr>
        <w:t>co zapewniło wymagane kworum do podejmowania uchwał</w:t>
      </w:r>
      <w:r w:rsidR="00923005">
        <w:rPr>
          <w:color w:val="1F4E79"/>
        </w:rPr>
        <w:t xml:space="preserve">. </w:t>
      </w:r>
      <w:r w:rsidR="005771D0" w:rsidRPr="00C83E55">
        <w:rPr>
          <w:color w:val="1F4E79"/>
        </w:rPr>
        <w:t xml:space="preserve"> </w:t>
      </w:r>
    </w:p>
    <w:p w14:paraId="2A19CBB4" w14:textId="7790D348" w:rsidR="005771D0" w:rsidRPr="00C83E55" w:rsidRDefault="00923005" w:rsidP="00852FAE">
      <w:pPr>
        <w:spacing w:before="120" w:after="120" w:line="276" w:lineRule="auto"/>
        <w:ind w:firstLine="709"/>
        <w:jc w:val="both"/>
        <w:rPr>
          <w:color w:val="1F4E79"/>
        </w:rPr>
      </w:pPr>
      <w:r>
        <w:rPr>
          <w:color w:val="1F4E79"/>
        </w:rPr>
        <w:t xml:space="preserve">W związku z </w:t>
      </w:r>
      <w:r w:rsidR="009D1A5D">
        <w:rPr>
          <w:color w:val="1F4E79"/>
        </w:rPr>
        <w:t xml:space="preserve">powyższym </w:t>
      </w:r>
      <w:r w:rsidR="009D1A5D" w:rsidRPr="009D1A5D">
        <w:rPr>
          <w:color w:val="1F4E79"/>
        </w:rPr>
        <w:t>na spotkaniu</w:t>
      </w:r>
      <w:r w:rsidR="002F06E7">
        <w:rPr>
          <w:color w:val="1F4E79"/>
        </w:rPr>
        <w:t xml:space="preserve"> </w:t>
      </w:r>
      <w:r w:rsidR="009D1A5D">
        <w:rPr>
          <w:color w:val="1F4E79"/>
        </w:rPr>
        <w:t xml:space="preserve">podjęto </w:t>
      </w:r>
      <w:r w:rsidR="001B2AF4">
        <w:rPr>
          <w:color w:val="1F4E79"/>
        </w:rPr>
        <w:t>1</w:t>
      </w:r>
      <w:r w:rsidR="00C914DB">
        <w:rPr>
          <w:color w:val="1F4E79"/>
        </w:rPr>
        <w:t>0</w:t>
      </w:r>
      <w:r w:rsidR="009B2375">
        <w:rPr>
          <w:color w:val="1F4E79"/>
        </w:rPr>
        <w:t xml:space="preserve"> uchwał </w:t>
      </w:r>
      <w:r w:rsidR="002F06E7">
        <w:rPr>
          <w:color w:val="1F4E79"/>
        </w:rPr>
        <w:t xml:space="preserve">w sprawie </w:t>
      </w:r>
      <w:r w:rsidR="009B2375">
        <w:rPr>
          <w:color w:val="1F4E79"/>
        </w:rPr>
        <w:t>zatwierdzenia wybranych kryteriów wyboru projektów w zakresie EFRR</w:t>
      </w:r>
      <w:r w:rsidR="001B2AF4">
        <w:rPr>
          <w:color w:val="1F4E79"/>
        </w:rPr>
        <w:t xml:space="preserve"> i EFS+</w:t>
      </w:r>
      <w:r w:rsidR="009B2375">
        <w:rPr>
          <w:color w:val="1F4E79"/>
        </w:rPr>
        <w:t xml:space="preserve"> </w:t>
      </w:r>
      <w:r w:rsidR="009D1A5D" w:rsidRPr="009D1A5D">
        <w:rPr>
          <w:color w:val="1F4E79"/>
        </w:rPr>
        <w:t>w</w:t>
      </w:r>
      <w:r w:rsidR="002F64BA">
        <w:rPr>
          <w:color w:val="1F4E79"/>
        </w:rPr>
        <w:t> </w:t>
      </w:r>
      <w:r w:rsidR="009D1A5D" w:rsidRPr="009D1A5D">
        <w:rPr>
          <w:color w:val="1F4E79"/>
        </w:rPr>
        <w:t>ramach programu</w:t>
      </w:r>
      <w:r w:rsidR="009D1A5D">
        <w:rPr>
          <w:color w:val="1F4E79"/>
        </w:rPr>
        <w:t xml:space="preserve"> </w:t>
      </w:r>
      <w:r w:rsidR="009D1A5D" w:rsidRPr="009D1A5D">
        <w:rPr>
          <w:color w:val="1F4E79"/>
        </w:rPr>
        <w:t xml:space="preserve">regionalnego </w:t>
      </w:r>
      <w:r w:rsidR="009D1A5D" w:rsidRPr="009D1A5D">
        <w:rPr>
          <w:i/>
          <w:color w:val="1F4E79"/>
        </w:rPr>
        <w:t>Fundusze Europejskie dla Opolskiego 2021</w:t>
      </w:r>
      <w:r w:rsidR="00821BE4">
        <w:rPr>
          <w:color w:val="1F4E79"/>
        </w:rPr>
        <w:t>–</w:t>
      </w:r>
      <w:r w:rsidR="009D1A5D" w:rsidRPr="009D1A5D">
        <w:rPr>
          <w:i/>
          <w:color w:val="1F4E79"/>
        </w:rPr>
        <w:t>2027</w:t>
      </w:r>
      <w:r w:rsidR="009D1A5D">
        <w:rPr>
          <w:color w:val="1F4E79"/>
        </w:rPr>
        <w:t>.</w:t>
      </w:r>
    </w:p>
    <w:p w14:paraId="3AA8783B" w14:textId="77777777" w:rsidR="001C5CC5" w:rsidRPr="00112265" w:rsidRDefault="001C5CC5" w:rsidP="001C5CC5">
      <w:pPr>
        <w:spacing w:after="120"/>
        <w:jc w:val="both"/>
        <w:rPr>
          <w:rFonts w:cstheme="minorHAnsi"/>
        </w:rPr>
      </w:pPr>
    </w:p>
    <w:p w14:paraId="6C193FFB" w14:textId="77777777" w:rsidR="002B2754" w:rsidRPr="00112265" w:rsidRDefault="002B2754" w:rsidP="00AA659B">
      <w:pPr>
        <w:autoSpaceDE w:val="0"/>
        <w:autoSpaceDN w:val="0"/>
        <w:adjustRightInd w:val="0"/>
        <w:rPr>
          <w:rFonts w:cstheme="minorHAnsi"/>
        </w:rPr>
      </w:pPr>
    </w:p>
    <w:sectPr w:rsidR="002B2754" w:rsidRPr="00112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C69A4"/>
    <w:multiLevelType w:val="hybridMultilevel"/>
    <w:tmpl w:val="EFF663EC"/>
    <w:lvl w:ilvl="0" w:tplc="01FA3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8195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7EF"/>
    <w:rsid w:val="00037456"/>
    <w:rsid w:val="00074C16"/>
    <w:rsid w:val="00090007"/>
    <w:rsid w:val="000A5817"/>
    <w:rsid w:val="000D6B4A"/>
    <w:rsid w:val="000E75BA"/>
    <w:rsid w:val="00112265"/>
    <w:rsid w:val="001B2AF4"/>
    <w:rsid w:val="001C5CC5"/>
    <w:rsid w:val="00225DB5"/>
    <w:rsid w:val="0023145C"/>
    <w:rsid w:val="00234F9F"/>
    <w:rsid w:val="0026460D"/>
    <w:rsid w:val="0028149A"/>
    <w:rsid w:val="00282F38"/>
    <w:rsid w:val="002B2754"/>
    <w:rsid w:val="002F06E7"/>
    <w:rsid w:val="002F64BA"/>
    <w:rsid w:val="00306A1A"/>
    <w:rsid w:val="003129F3"/>
    <w:rsid w:val="003A0651"/>
    <w:rsid w:val="00410CD7"/>
    <w:rsid w:val="004207EF"/>
    <w:rsid w:val="004504F2"/>
    <w:rsid w:val="00466FFA"/>
    <w:rsid w:val="00477AEC"/>
    <w:rsid w:val="004C7076"/>
    <w:rsid w:val="004D6CA8"/>
    <w:rsid w:val="004E29A1"/>
    <w:rsid w:val="005367D8"/>
    <w:rsid w:val="005771D0"/>
    <w:rsid w:val="00643783"/>
    <w:rsid w:val="0067427D"/>
    <w:rsid w:val="006C61D0"/>
    <w:rsid w:val="006E2C9E"/>
    <w:rsid w:val="00723D4D"/>
    <w:rsid w:val="007346A9"/>
    <w:rsid w:val="00821BE4"/>
    <w:rsid w:val="00827755"/>
    <w:rsid w:val="00852FAE"/>
    <w:rsid w:val="00863102"/>
    <w:rsid w:val="008B3C27"/>
    <w:rsid w:val="00904E3D"/>
    <w:rsid w:val="00923005"/>
    <w:rsid w:val="00980E5A"/>
    <w:rsid w:val="009A678C"/>
    <w:rsid w:val="009B0E5A"/>
    <w:rsid w:val="009B2375"/>
    <w:rsid w:val="009C5D3C"/>
    <w:rsid w:val="009D1A5D"/>
    <w:rsid w:val="009D7D0C"/>
    <w:rsid w:val="00A2794D"/>
    <w:rsid w:val="00A52899"/>
    <w:rsid w:val="00AA659B"/>
    <w:rsid w:val="00AE2C75"/>
    <w:rsid w:val="00B03542"/>
    <w:rsid w:val="00B73DC5"/>
    <w:rsid w:val="00B917E0"/>
    <w:rsid w:val="00BA0A71"/>
    <w:rsid w:val="00BA2978"/>
    <w:rsid w:val="00BC0F4A"/>
    <w:rsid w:val="00BC4D1F"/>
    <w:rsid w:val="00C24892"/>
    <w:rsid w:val="00C35065"/>
    <w:rsid w:val="00C83E33"/>
    <w:rsid w:val="00C83E55"/>
    <w:rsid w:val="00C914DB"/>
    <w:rsid w:val="00CB4120"/>
    <w:rsid w:val="00CC6018"/>
    <w:rsid w:val="00CE32F5"/>
    <w:rsid w:val="00CF16D6"/>
    <w:rsid w:val="00D00F39"/>
    <w:rsid w:val="00DC544D"/>
    <w:rsid w:val="00E31CFD"/>
    <w:rsid w:val="00E420F2"/>
    <w:rsid w:val="00E8052F"/>
    <w:rsid w:val="00E86804"/>
    <w:rsid w:val="00ED1D95"/>
    <w:rsid w:val="00F33F84"/>
    <w:rsid w:val="00F86453"/>
    <w:rsid w:val="00F9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B4091"/>
  <w15:chartTrackingRefBased/>
  <w15:docId w15:val="{BB692619-ABEF-4DFB-95A8-7F72CB604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5"/>
    <w:pPr>
      <w:spacing w:after="0" w:line="240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12265"/>
    <w:pPr>
      <w:widowControl w:val="0"/>
      <w:suppressAutoHyphens/>
      <w:spacing w:after="120"/>
    </w:pPr>
    <w:rPr>
      <w:rFonts w:ascii="Times New Roman" w:eastAsia="Lucida Sans Unicode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12265"/>
    <w:rPr>
      <w:rFonts w:ascii="Times New Roman" w:eastAsia="Lucida Sans Unicode" w:hAnsi="Times New Roman" w:cs="Times New Roman"/>
      <w:sz w:val="24"/>
      <w:szCs w:val="20"/>
    </w:rPr>
  </w:style>
  <w:style w:type="paragraph" w:styleId="Akapitzlist">
    <w:name w:val="List Paragraph"/>
    <w:basedOn w:val="Normalny"/>
    <w:uiPriority w:val="34"/>
    <w:qFormat/>
    <w:rsid w:val="00E8052F"/>
    <w:pPr>
      <w:spacing w:after="160" w:line="256" w:lineRule="auto"/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Łuczywo</dc:creator>
  <cp:keywords/>
  <dc:description/>
  <cp:lastModifiedBy>Barbara Łuczywo</cp:lastModifiedBy>
  <cp:revision>17</cp:revision>
  <dcterms:created xsi:type="dcterms:W3CDTF">2023-05-19T07:34:00Z</dcterms:created>
  <dcterms:modified xsi:type="dcterms:W3CDTF">2026-09-03T09:39:00Z</dcterms:modified>
</cp:coreProperties>
</file>